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1C1" w14:textId="641220F4" w:rsidR="002572BB" w:rsidRPr="0007207E" w:rsidRDefault="00DD197B" w:rsidP="0007207E">
      <w:pPr>
        <w:widowControl/>
        <w:spacing w:line="432" w:lineRule="auto"/>
        <w:ind w:left="360" w:firstLine="480"/>
        <w:jc w:val="center"/>
        <w:rPr>
          <w:rFonts w:ascii="宋体" w:eastAsia="宋体" w:hAnsi="宋体" w:cs="Times New Roman"/>
          <w:b/>
          <w:color w:val="333333"/>
          <w:kern w:val="0"/>
          <w:sz w:val="30"/>
          <w:szCs w:val="30"/>
        </w:rPr>
      </w:pPr>
      <w:bookmarkStart w:id="0" w:name="_Hlk140049758"/>
      <w:bookmarkStart w:id="1" w:name="OLE_LINK1"/>
      <w:r w:rsidRPr="00DD197B">
        <w:rPr>
          <w:rFonts w:ascii="宋体" w:eastAsia="宋体" w:hAnsi="宋体" w:cs="Times New Roman" w:hint="eastAsia"/>
          <w:b/>
          <w:bCs/>
          <w:color w:val="333333"/>
          <w:kern w:val="0"/>
          <w:sz w:val="30"/>
          <w:szCs w:val="30"/>
        </w:rPr>
        <w:t>邻里中心1#楼装修</w:t>
      </w:r>
      <w:bookmarkEnd w:id="0"/>
      <w:r w:rsidRPr="00DD197B">
        <w:rPr>
          <w:rFonts w:ascii="宋体" w:eastAsia="宋体" w:hAnsi="宋体" w:cs="Times New Roman" w:hint="eastAsia"/>
          <w:b/>
          <w:bCs/>
          <w:color w:val="333333"/>
          <w:kern w:val="0"/>
          <w:sz w:val="30"/>
          <w:szCs w:val="30"/>
        </w:rPr>
        <w:t>项目设计</w:t>
      </w:r>
      <w:r>
        <w:rPr>
          <w:rFonts w:ascii="宋体" w:eastAsia="宋体" w:hAnsi="宋体" w:cs="Times New Roman" w:hint="eastAsia"/>
          <w:b/>
          <w:bCs/>
          <w:color w:val="333333"/>
          <w:kern w:val="0"/>
          <w:sz w:val="30"/>
          <w:szCs w:val="30"/>
        </w:rPr>
        <w:t>中标公示</w:t>
      </w:r>
      <w:bookmarkEnd w:id="1"/>
    </w:p>
    <w:p w14:paraId="633FDE00" w14:textId="36291608" w:rsidR="002572BB" w:rsidRPr="00846CFF" w:rsidRDefault="0007207E" w:rsidP="00846CFF">
      <w:pPr>
        <w:spacing w:line="360" w:lineRule="auto"/>
        <w:ind w:leftChars="200" w:left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一</w:t>
      </w:r>
      <w:r w:rsidR="002572BB"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、项目名称：</w:t>
      </w:r>
      <w:r w:rsidR="00DD197B" w:rsidRPr="00DD197B">
        <w:rPr>
          <w:rFonts w:ascii="宋体" w:eastAsia="宋体" w:hAnsi="宋体" w:cs="Times New Roman" w:hint="eastAsia"/>
          <w:bCs/>
          <w:color w:val="333333"/>
          <w:kern w:val="0"/>
          <w:sz w:val="24"/>
          <w:szCs w:val="24"/>
        </w:rPr>
        <w:t>邻里中心1#楼装修项目设计</w:t>
      </w:r>
      <w:r w:rsidR="002572BB"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 </w:t>
      </w:r>
    </w:p>
    <w:p w14:paraId="0F2A14FC" w14:textId="2E88832A" w:rsidR="002572BB" w:rsidRPr="00846CFF" w:rsidRDefault="0007207E" w:rsidP="00846CFF">
      <w:pPr>
        <w:spacing w:line="360" w:lineRule="auto"/>
        <w:ind w:leftChars="200" w:left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二</w:t>
      </w:r>
      <w:r w:rsidR="002572BB"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、项目编号：</w:t>
      </w:r>
      <w:r w:rsidR="00DD197B" w:rsidRPr="00DD197B">
        <w:rPr>
          <w:rFonts w:ascii="宋体" w:eastAsia="宋体" w:hAnsi="宋体" w:cs="Times New Roman"/>
          <w:color w:val="333333"/>
          <w:kern w:val="0"/>
          <w:sz w:val="24"/>
          <w:szCs w:val="24"/>
        </w:rPr>
        <w:t>ZSBC2023-HN078</w:t>
      </w:r>
      <w:r w:rsidR="002572BB"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 </w:t>
      </w:r>
    </w:p>
    <w:p w14:paraId="7C4B0193" w14:textId="6E74CB7B" w:rsidR="0007207E" w:rsidRPr="00846CFF" w:rsidRDefault="0007207E" w:rsidP="00846CFF">
      <w:pPr>
        <w:spacing w:line="360" w:lineRule="auto"/>
        <w:ind w:leftChars="200" w:left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三、</w:t>
      </w:r>
      <w:r w:rsidR="00DD197B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招标</w:t>
      </w:r>
      <w:r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方式：</w:t>
      </w:r>
      <w:r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邀请招标</w:t>
      </w:r>
    </w:p>
    <w:p w14:paraId="367E7137" w14:textId="34860904" w:rsidR="0007207E" w:rsidRPr="00846CFF" w:rsidRDefault="0007207E" w:rsidP="00846CFF">
      <w:pPr>
        <w:spacing w:line="360" w:lineRule="auto"/>
        <w:ind w:leftChars="200" w:left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四、项目预算：</w:t>
      </w:r>
      <w:r w:rsidR="00DD197B">
        <w:rPr>
          <w:rFonts w:ascii="宋体" w:eastAsia="宋体" w:hAnsi="宋体" w:cs="Times New Roman"/>
          <w:color w:val="333333"/>
          <w:kern w:val="0"/>
          <w:sz w:val="24"/>
          <w:szCs w:val="24"/>
        </w:rPr>
        <w:t>975000</w:t>
      </w:r>
      <w:r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元</w:t>
      </w:r>
    </w:p>
    <w:p w14:paraId="5C73C390" w14:textId="46FE65D8" w:rsidR="002572BB" w:rsidRPr="00846CFF" w:rsidRDefault="0007207E" w:rsidP="00846CFF">
      <w:pPr>
        <w:spacing w:line="360" w:lineRule="auto"/>
        <w:ind w:leftChars="200" w:left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五</w:t>
      </w:r>
      <w:r w:rsidR="002572BB"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、定标日期：</w:t>
      </w:r>
      <w:r w:rsidR="002572BB"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202</w:t>
      </w:r>
      <w:r w:rsidRPr="00846CFF">
        <w:rPr>
          <w:rFonts w:ascii="宋体" w:eastAsia="宋体" w:hAnsi="宋体" w:cs="Times New Roman"/>
          <w:color w:val="333333"/>
          <w:kern w:val="0"/>
          <w:sz w:val="24"/>
          <w:szCs w:val="24"/>
        </w:rPr>
        <w:t>3</w:t>
      </w:r>
      <w:r w:rsidR="002572BB"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年</w:t>
      </w:r>
      <w:r w:rsidR="00DD197B">
        <w:rPr>
          <w:rFonts w:ascii="宋体" w:eastAsia="宋体" w:hAnsi="宋体" w:cs="Times New Roman"/>
          <w:color w:val="333333"/>
          <w:kern w:val="0"/>
          <w:sz w:val="24"/>
          <w:szCs w:val="24"/>
        </w:rPr>
        <w:t>10</w:t>
      </w:r>
      <w:r w:rsidR="002572BB"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月</w:t>
      </w:r>
      <w:r w:rsidR="00037950">
        <w:rPr>
          <w:rFonts w:ascii="宋体" w:eastAsia="宋体" w:hAnsi="宋体" w:cs="Times New Roman"/>
          <w:color w:val="333333"/>
          <w:kern w:val="0"/>
          <w:sz w:val="24"/>
          <w:szCs w:val="24"/>
        </w:rPr>
        <w:t>2</w:t>
      </w:r>
      <w:r w:rsidR="00DD197B">
        <w:rPr>
          <w:rFonts w:ascii="宋体" w:eastAsia="宋体" w:hAnsi="宋体" w:cs="Times New Roman"/>
          <w:color w:val="333333"/>
          <w:kern w:val="0"/>
          <w:sz w:val="24"/>
          <w:szCs w:val="24"/>
        </w:rPr>
        <w:t>7</w:t>
      </w:r>
      <w:r w:rsidR="002572BB"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日 </w:t>
      </w:r>
    </w:p>
    <w:p w14:paraId="730851DF" w14:textId="7E3D95C4" w:rsidR="0007207E" w:rsidRPr="00846CFF" w:rsidRDefault="0007207E" w:rsidP="00846CFF">
      <w:pPr>
        <w:spacing w:line="360" w:lineRule="auto"/>
        <w:ind w:leftChars="200" w:left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六</w:t>
      </w:r>
      <w:r w:rsidR="002572BB"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、</w:t>
      </w:r>
      <w:r w:rsidR="002659E8"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中标</w:t>
      </w:r>
      <w:r w:rsidR="002572BB"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结果：</w:t>
      </w:r>
    </w:p>
    <w:tbl>
      <w:tblPr>
        <w:tblStyle w:val="a7"/>
        <w:tblW w:w="9327" w:type="dxa"/>
        <w:tblInd w:w="420" w:type="dxa"/>
        <w:tblLook w:val="04A0" w:firstRow="1" w:lastRow="0" w:firstColumn="1" w:lastColumn="0" w:noHBand="0" w:noVBand="1"/>
      </w:tblPr>
      <w:tblGrid>
        <w:gridCol w:w="753"/>
        <w:gridCol w:w="1912"/>
        <w:gridCol w:w="1276"/>
        <w:gridCol w:w="1134"/>
        <w:gridCol w:w="4252"/>
      </w:tblGrid>
      <w:tr w:rsidR="004F5F63" w:rsidRPr="00846CFF" w14:paraId="50F60CC9" w14:textId="7AE45CB3" w:rsidTr="004F5F63">
        <w:trPr>
          <w:trHeight w:val="682"/>
        </w:trPr>
        <w:tc>
          <w:tcPr>
            <w:tcW w:w="753" w:type="dxa"/>
            <w:vAlign w:val="center"/>
          </w:tcPr>
          <w:p w14:paraId="6A2D0727" w14:textId="565152A2" w:rsidR="004F5F63" w:rsidRPr="00846CFF" w:rsidRDefault="004F5F63" w:rsidP="00846CFF">
            <w:pPr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846CFF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序号</w:t>
            </w:r>
          </w:p>
        </w:tc>
        <w:tc>
          <w:tcPr>
            <w:tcW w:w="1912" w:type="dxa"/>
            <w:vAlign w:val="center"/>
          </w:tcPr>
          <w:p w14:paraId="5C7854C2" w14:textId="5281380E" w:rsidR="004F5F63" w:rsidRPr="00846CFF" w:rsidRDefault="004F5F63" w:rsidP="00846CFF">
            <w:pPr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846CFF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中标</w:t>
            </w: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单位</w:t>
            </w:r>
            <w:r w:rsidRPr="00846CFF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名称</w:t>
            </w:r>
          </w:p>
        </w:tc>
        <w:tc>
          <w:tcPr>
            <w:tcW w:w="1276" w:type="dxa"/>
            <w:vAlign w:val="center"/>
          </w:tcPr>
          <w:p w14:paraId="0F587E68" w14:textId="0C3FF7FD" w:rsidR="004F5F63" w:rsidRPr="00846CFF" w:rsidRDefault="004F5F63" w:rsidP="00846CFF">
            <w:pPr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846CFF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中标金额（元）</w:t>
            </w:r>
          </w:p>
        </w:tc>
        <w:tc>
          <w:tcPr>
            <w:tcW w:w="1134" w:type="dxa"/>
            <w:vAlign w:val="center"/>
          </w:tcPr>
          <w:p w14:paraId="27AF10A2" w14:textId="55B8D40A" w:rsidR="004F5F63" w:rsidRPr="00846CFF" w:rsidRDefault="004F5F63" w:rsidP="00846CF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4252" w:type="dxa"/>
            <w:vAlign w:val="center"/>
          </w:tcPr>
          <w:p w14:paraId="25C53497" w14:textId="5431D9B5" w:rsidR="004F5F63" w:rsidRPr="00846CFF" w:rsidRDefault="004F5F63" w:rsidP="00846CFF">
            <w:pPr>
              <w:spacing w:line="360" w:lineRule="auto"/>
              <w:jc w:val="center"/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设计周期</w:t>
            </w:r>
          </w:p>
        </w:tc>
      </w:tr>
      <w:tr w:rsidR="004F5F63" w:rsidRPr="00846CFF" w14:paraId="17DE8E68" w14:textId="197F5E8C" w:rsidTr="004F5F63">
        <w:trPr>
          <w:trHeight w:val="682"/>
        </w:trPr>
        <w:tc>
          <w:tcPr>
            <w:tcW w:w="753" w:type="dxa"/>
            <w:vAlign w:val="center"/>
          </w:tcPr>
          <w:p w14:paraId="0A554CEB" w14:textId="0D19588A" w:rsidR="004F5F63" w:rsidRPr="00846CFF" w:rsidRDefault="004F5F63" w:rsidP="00846CFF">
            <w:pPr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846CFF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1</w:t>
            </w:r>
          </w:p>
        </w:tc>
        <w:tc>
          <w:tcPr>
            <w:tcW w:w="1912" w:type="dxa"/>
            <w:vAlign w:val="center"/>
          </w:tcPr>
          <w:p w14:paraId="05749B4E" w14:textId="43F22439" w:rsidR="004F5F63" w:rsidRPr="00DD197B" w:rsidRDefault="004F5F63" w:rsidP="00846CFF">
            <w:pPr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DD197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舟山市规划建筑设计研究院有限公司</w:t>
            </w:r>
          </w:p>
        </w:tc>
        <w:tc>
          <w:tcPr>
            <w:tcW w:w="1276" w:type="dxa"/>
            <w:vAlign w:val="center"/>
          </w:tcPr>
          <w:p w14:paraId="6576C132" w14:textId="58BA87A3" w:rsidR="004F5F63" w:rsidRPr="00846CFF" w:rsidRDefault="004F5F63" w:rsidP="00846CFF">
            <w:pPr>
              <w:spacing w:line="360" w:lineRule="auto"/>
              <w:jc w:val="center"/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</w:pPr>
            <w:r w:rsidRPr="00DD197B">
              <w:rPr>
                <w:rFonts w:ascii="宋体" w:eastAsia="宋体" w:hAnsi="宋体" w:cs="Times New Roman"/>
                <w:bCs/>
                <w:color w:val="333333"/>
                <w:kern w:val="0"/>
                <w:sz w:val="24"/>
                <w:szCs w:val="24"/>
              </w:rPr>
              <w:t>9615</w:t>
            </w:r>
            <w:r w:rsidRPr="00DD197B">
              <w:rPr>
                <w:rFonts w:ascii="宋体" w:eastAsia="宋体" w:hAnsi="宋体" w:cs="Times New Roman" w:hint="eastAsia"/>
                <w:color w:val="333333"/>
                <w:kern w:val="0"/>
                <w:sz w:val="24"/>
                <w:szCs w:val="24"/>
              </w:rPr>
              <w:t>0</w:t>
            </w:r>
            <w:r w:rsidRPr="00DD197B">
              <w:rPr>
                <w:rFonts w:ascii="宋体" w:eastAsia="宋体" w:hAnsi="宋体" w:cs="Times New Roman"/>
                <w:color w:val="333333"/>
                <w:kern w:val="0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14:paraId="4E772CB3" w14:textId="7D476A08" w:rsidR="004F5F63" w:rsidRPr="00DD197B" w:rsidRDefault="004F5F63" w:rsidP="00846CFF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Cs/>
                <w:color w:val="333333"/>
                <w:kern w:val="0"/>
                <w:sz w:val="24"/>
                <w:szCs w:val="24"/>
              </w:rPr>
              <w:t>郑捷</w:t>
            </w:r>
          </w:p>
        </w:tc>
        <w:tc>
          <w:tcPr>
            <w:tcW w:w="4252" w:type="dxa"/>
            <w:vAlign w:val="center"/>
          </w:tcPr>
          <w:p w14:paraId="465AE498" w14:textId="7FDDF378" w:rsidR="004F5F63" w:rsidRPr="00DD197B" w:rsidRDefault="004F5F63" w:rsidP="00846CFF">
            <w:pPr>
              <w:spacing w:line="360" w:lineRule="auto"/>
              <w:jc w:val="center"/>
              <w:rPr>
                <w:rFonts w:ascii="宋体" w:eastAsia="宋体" w:hAnsi="宋体" w:cs="Times New Roman"/>
                <w:bCs/>
                <w:color w:val="333333"/>
                <w:kern w:val="0"/>
                <w:sz w:val="24"/>
                <w:szCs w:val="24"/>
              </w:rPr>
            </w:pPr>
            <w:r w:rsidRPr="001F5FB5">
              <w:rPr>
                <w:rFonts w:hint="eastAsia"/>
                <w:sz w:val="24"/>
              </w:rPr>
              <w:t>总服务期</w:t>
            </w:r>
            <w:r w:rsidRPr="001F5FB5">
              <w:rPr>
                <w:rFonts w:hint="eastAsia"/>
                <w:sz w:val="24"/>
              </w:rPr>
              <w:t>1</w:t>
            </w:r>
            <w:r w:rsidRPr="001F5FB5">
              <w:rPr>
                <w:sz w:val="24"/>
              </w:rPr>
              <w:t>0</w:t>
            </w:r>
            <w:r w:rsidRPr="001F5FB5">
              <w:rPr>
                <w:rFonts w:hint="eastAsia"/>
                <w:sz w:val="24"/>
              </w:rPr>
              <w:t>0</w:t>
            </w:r>
            <w:r w:rsidRPr="001F5FB5">
              <w:rPr>
                <w:rFonts w:hint="eastAsia"/>
                <w:sz w:val="24"/>
              </w:rPr>
              <w:t>天，其中：方案设计文件编制时间为</w:t>
            </w:r>
            <w:r w:rsidRPr="001F5FB5">
              <w:rPr>
                <w:rFonts w:hint="eastAsia"/>
                <w:sz w:val="24"/>
              </w:rPr>
              <w:t>30</w:t>
            </w:r>
            <w:r w:rsidRPr="001F5FB5">
              <w:rPr>
                <w:rFonts w:hint="eastAsia"/>
                <w:sz w:val="24"/>
              </w:rPr>
              <w:t>日历天；初步（深化）设计文件编制时间为</w:t>
            </w:r>
            <w:r w:rsidRPr="001F5FB5">
              <w:rPr>
                <w:sz w:val="24"/>
              </w:rPr>
              <w:t>2</w:t>
            </w:r>
            <w:r w:rsidRPr="001F5FB5">
              <w:rPr>
                <w:rFonts w:hint="eastAsia"/>
                <w:sz w:val="24"/>
              </w:rPr>
              <w:t>0</w:t>
            </w:r>
            <w:r w:rsidRPr="001F5FB5">
              <w:rPr>
                <w:rFonts w:hint="eastAsia"/>
                <w:sz w:val="24"/>
              </w:rPr>
              <w:t>日历天；施工图设计文件编制时间为</w:t>
            </w:r>
            <w:r w:rsidRPr="001F5FB5">
              <w:rPr>
                <w:sz w:val="24"/>
              </w:rPr>
              <w:t xml:space="preserve"> 5</w:t>
            </w:r>
            <w:r w:rsidRPr="001F5FB5">
              <w:rPr>
                <w:rFonts w:hint="eastAsia"/>
                <w:sz w:val="24"/>
              </w:rPr>
              <w:t>0</w:t>
            </w:r>
            <w:r w:rsidRPr="001F5FB5">
              <w:rPr>
                <w:rFonts w:hint="eastAsia"/>
                <w:sz w:val="24"/>
              </w:rPr>
              <w:t>日历天。</w:t>
            </w:r>
          </w:p>
        </w:tc>
      </w:tr>
    </w:tbl>
    <w:p w14:paraId="2891B0B9" w14:textId="1240F181" w:rsidR="0007207E" w:rsidRPr="00846CFF" w:rsidRDefault="0007207E" w:rsidP="00846CFF">
      <w:pPr>
        <w:spacing w:line="360" w:lineRule="auto"/>
        <w:ind w:leftChars="200" w:left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七、其他事项：</w:t>
      </w:r>
      <w:r w:rsidR="00DD197B" w:rsidRPr="00DD197B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根据有关文件规定，予以公示。公示期限自</w:t>
      </w:r>
      <w:r w:rsidR="00DD197B" w:rsidRPr="00DD197B">
        <w:rPr>
          <w:rFonts w:ascii="宋体" w:eastAsia="宋体" w:hAnsi="宋体" w:cs="Times New Roman" w:hint="eastAsia"/>
          <w:color w:val="333333"/>
          <w:kern w:val="0"/>
          <w:sz w:val="24"/>
          <w:szCs w:val="24"/>
          <w:u w:val="single"/>
        </w:rPr>
        <w:t> 20</w:t>
      </w:r>
      <w:r w:rsidR="00DD197B" w:rsidRPr="00DD197B">
        <w:rPr>
          <w:rFonts w:ascii="宋体" w:eastAsia="宋体" w:hAnsi="宋体" w:cs="Times New Roman"/>
          <w:color w:val="333333"/>
          <w:kern w:val="0"/>
          <w:sz w:val="24"/>
          <w:szCs w:val="24"/>
          <w:u w:val="single"/>
        </w:rPr>
        <w:t>23</w:t>
      </w:r>
      <w:r w:rsidR="00DD197B" w:rsidRPr="00DD197B">
        <w:rPr>
          <w:rFonts w:ascii="宋体" w:eastAsia="宋体" w:hAnsi="宋体" w:cs="Times New Roman" w:hint="eastAsia"/>
          <w:color w:val="333333"/>
          <w:kern w:val="0"/>
          <w:sz w:val="24"/>
          <w:szCs w:val="24"/>
          <w:u w:val="single"/>
        </w:rPr>
        <w:t xml:space="preserve"> </w:t>
      </w:r>
      <w:r w:rsidR="00DD197B" w:rsidRPr="00DD197B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年</w:t>
      </w:r>
      <w:r w:rsidR="00DD197B">
        <w:rPr>
          <w:rFonts w:ascii="宋体" w:eastAsia="宋体" w:hAnsi="宋体" w:cs="Times New Roman"/>
          <w:color w:val="333333"/>
          <w:kern w:val="0"/>
          <w:sz w:val="24"/>
          <w:szCs w:val="24"/>
          <w:u w:val="single"/>
        </w:rPr>
        <w:t>10</w:t>
      </w:r>
      <w:r w:rsidR="00DD197B" w:rsidRPr="00DD197B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月</w:t>
      </w:r>
      <w:r w:rsidR="00DD197B" w:rsidRPr="00DD197B">
        <w:rPr>
          <w:rFonts w:ascii="宋体" w:eastAsia="宋体" w:hAnsi="宋体" w:cs="Times New Roman" w:hint="eastAsia"/>
          <w:color w:val="333333"/>
          <w:kern w:val="0"/>
          <w:sz w:val="24"/>
          <w:szCs w:val="24"/>
          <w:u w:val="single"/>
        </w:rPr>
        <w:t> </w:t>
      </w:r>
      <w:r w:rsidR="00DD197B">
        <w:rPr>
          <w:rFonts w:ascii="宋体" w:eastAsia="宋体" w:hAnsi="宋体" w:cs="Times New Roman"/>
          <w:color w:val="333333"/>
          <w:kern w:val="0"/>
          <w:sz w:val="24"/>
          <w:szCs w:val="24"/>
          <w:u w:val="single"/>
        </w:rPr>
        <w:t>28</w:t>
      </w:r>
      <w:r w:rsidR="00DD197B" w:rsidRPr="00DD197B">
        <w:rPr>
          <w:rFonts w:ascii="宋体" w:eastAsia="宋体" w:hAnsi="宋体" w:cs="Times New Roman" w:hint="eastAsia"/>
          <w:color w:val="333333"/>
          <w:kern w:val="0"/>
          <w:sz w:val="24"/>
          <w:szCs w:val="24"/>
          <w:u w:val="single"/>
        </w:rPr>
        <w:t xml:space="preserve"> </w:t>
      </w:r>
      <w:r w:rsidR="00DD197B" w:rsidRPr="00DD197B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 xml:space="preserve">日始 </w:t>
      </w:r>
      <w:r w:rsidR="00DD197B" w:rsidRPr="00DD197B">
        <w:rPr>
          <w:rFonts w:ascii="宋体" w:eastAsia="宋体" w:hAnsi="宋体" w:cs="Times New Roman" w:hint="eastAsia"/>
          <w:color w:val="333333"/>
          <w:kern w:val="0"/>
          <w:sz w:val="24"/>
          <w:szCs w:val="24"/>
          <w:u w:val="single"/>
        </w:rPr>
        <w:t>3</w:t>
      </w:r>
      <w:r w:rsidR="00DD197B" w:rsidRPr="00DD197B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日。投标人或其他利害关系人如对本项目评标结果有异议的，请在公示期内按照《中华人民共和国招标投标法实施条例》相关规定向招标人提出。</w:t>
      </w:r>
    </w:p>
    <w:p w14:paraId="3B9299DF" w14:textId="1BA77518" w:rsidR="002572BB" w:rsidRPr="00846CFF" w:rsidRDefault="0007207E" w:rsidP="00846CFF">
      <w:pPr>
        <w:spacing w:line="360" w:lineRule="auto"/>
        <w:ind w:leftChars="200" w:left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八</w:t>
      </w:r>
      <w:r w:rsidR="002572BB"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、联系方式：</w:t>
      </w:r>
    </w:p>
    <w:p w14:paraId="38A85D80" w14:textId="5D9FE9B3" w:rsidR="004F5F63" w:rsidRDefault="004F5F63" w:rsidP="00846CFF">
      <w:pPr>
        <w:spacing w:line="360" w:lineRule="auto"/>
        <w:ind w:leftChars="200" w:left="420"/>
        <w:rPr>
          <w:rFonts w:ascii="宋体" w:eastAsia="宋体" w:hAnsi="宋体" w:cs="Times New Roman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招标人：</w:t>
      </w:r>
      <w:r w:rsidRPr="004F5F6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舟山市定海城区建设开发有限公司</w:t>
      </w:r>
    </w:p>
    <w:p w14:paraId="42C3C1DF" w14:textId="6D7A391F" w:rsidR="004F5F63" w:rsidRDefault="004F5F63" w:rsidP="004F5F63">
      <w:pPr>
        <w:spacing w:line="360" w:lineRule="auto"/>
        <w:ind w:leftChars="200" w:left="420"/>
        <w:rPr>
          <w:rFonts w:ascii="宋体" w:eastAsia="宋体" w:hAnsi="宋体" w:cs="Times New Roman"/>
          <w:b/>
          <w:bCs/>
          <w:color w:val="333333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联系人：</w:t>
      </w:r>
      <w:r w:rsidRPr="004F5F6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沈先生</w:t>
      </w:r>
    </w:p>
    <w:p w14:paraId="63CDE517" w14:textId="77777777" w:rsidR="004F5F63" w:rsidRDefault="004F5F63" w:rsidP="004F5F63">
      <w:pPr>
        <w:spacing w:line="360" w:lineRule="auto"/>
        <w:ind w:leftChars="200" w:left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联系电话：</w:t>
      </w:r>
      <w:r w:rsidRPr="004F5F63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0580-2023673</w:t>
      </w:r>
    </w:p>
    <w:p w14:paraId="327ED039" w14:textId="29880FAB" w:rsidR="004F5F63" w:rsidRPr="00846CFF" w:rsidRDefault="004F5F63" w:rsidP="004F5F63">
      <w:pPr>
        <w:spacing w:line="360" w:lineRule="auto"/>
        <w:ind w:leftChars="200" w:left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招标</w:t>
      </w:r>
      <w:r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代理机构名称：</w:t>
      </w:r>
      <w:r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舟山市</w:t>
      </w:r>
      <w:proofErr w:type="gramStart"/>
      <w:r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博创建</w:t>
      </w:r>
      <w:proofErr w:type="gramEnd"/>
      <w:r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设咨询有限公司 </w:t>
      </w:r>
    </w:p>
    <w:p w14:paraId="4606EC27" w14:textId="77777777" w:rsidR="004F5F63" w:rsidRPr="00846CFF" w:rsidRDefault="004F5F63" w:rsidP="004F5F63">
      <w:pPr>
        <w:spacing w:line="360" w:lineRule="auto"/>
        <w:ind w:leftChars="200" w:left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联系人：</w:t>
      </w:r>
      <w:r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袁先生 </w:t>
      </w:r>
    </w:p>
    <w:p w14:paraId="129E7F05" w14:textId="77777777" w:rsidR="004F5F63" w:rsidRPr="00846CFF" w:rsidRDefault="004F5F63" w:rsidP="004F5F63">
      <w:pPr>
        <w:spacing w:line="360" w:lineRule="auto"/>
        <w:ind w:leftChars="200" w:left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联系电话：</w:t>
      </w:r>
      <w:r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0580-8230553 </w:t>
      </w:r>
    </w:p>
    <w:p w14:paraId="657B970A" w14:textId="77777777" w:rsidR="004F5F63" w:rsidRDefault="004F5F63" w:rsidP="004F5F63">
      <w:pPr>
        <w:spacing w:line="360" w:lineRule="auto"/>
        <w:ind w:leftChars="200" w:left="420"/>
        <w:rPr>
          <w:rFonts w:ascii="宋体" w:eastAsia="宋体" w:hAnsi="宋体" w:cs="Times New Roman"/>
          <w:color w:val="333333"/>
          <w:kern w:val="0"/>
          <w:sz w:val="24"/>
          <w:szCs w:val="24"/>
        </w:rPr>
      </w:pPr>
      <w:r w:rsidRPr="00846CFF"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  <w:t>地址：</w:t>
      </w:r>
      <w:r w:rsidRPr="00846CFF">
        <w:rPr>
          <w:rFonts w:ascii="宋体" w:eastAsia="宋体" w:hAnsi="宋体" w:cs="Times New Roman" w:hint="eastAsia"/>
          <w:color w:val="333333"/>
          <w:kern w:val="0"/>
          <w:sz w:val="24"/>
          <w:szCs w:val="24"/>
        </w:rPr>
        <w:t>舟山市定海区环城南路482号3楼</w:t>
      </w:r>
    </w:p>
    <w:p w14:paraId="20796915" w14:textId="515E4BA0" w:rsidR="004F5F63" w:rsidRPr="004F5F63" w:rsidRDefault="004F5F63" w:rsidP="004F5F63">
      <w:pPr>
        <w:spacing w:line="360" w:lineRule="auto"/>
        <w:ind w:leftChars="200" w:left="420"/>
        <w:rPr>
          <w:rFonts w:ascii="宋体" w:eastAsia="宋体" w:hAnsi="宋体" w:cs="Times New Roman" w:hint="eastAsia"/>
          <w:b/>
          <w:bCs/>
          <w:color w:val="333333"/>
          <w:kern w:val="0"/>
          <w:sz w:val="24"/>
          <w:szCs w:val="24"/>
        </w:rPr>
      </w:pPr>
    </w:p>
    <w:sectPr w:rsidR="004F5F63" w:rsidRPr="004F5F63" w:rsidSect="00D875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05A99" w14:textId="77777777" w:rsidR="004663C1" w:rsidRDefault="004663C1" w:rsidP="002572BB">
      <w:r>
        <w:separator/>
      </w:r>
    </w:p>
  </w:endnote>
  <w:endnote w:type="continuationSeparator" w:id="0">
    <w:p w14:paraId="7301F2A1" w14:textId="77777777" w:rsidR="004663C1" w:rsidRDefault="004663C1" w:rsidP="0025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69AA9" w14:textId="77777777" w:rsidR="004663C1" w:rsidRDefault="004663C1" w:rsidP="002572BB">
      <w:r>
        <w:separator/>
      </w:r>
    </w:p>
  </w:footnote>
  <w:footnote w:type="continuationSeparator" w:id="0">
    <w:p w14:paraId="26483AE0" w14:textId="77777777" w:rsidR="004663C1" w:rsidRDefault="004663C1" w:rsidP="002572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1B2"/>
    <w:rsid w:val="00037950"/>
    <w:rsid w:val="0007207E"/>
    <w:rsid w:val="00145667"/>
    <w:rsid w:val="001D3616"/>
    <w:rsid w:val="002572BB"/>
    <w:rsid w:val="002659E8"/>
    <w:rsid w:val="002B55F3"/>
    <w:rsid w:val="004663C1"/>
    <w:rsid w:val="004A6FEA"/>
    <w:rsid w:val="004F5F63"/>
    <w:rsid w:val="005C02A8"/>
    <w:rsid w:val="00774D7F"/>
    <w:rsid w:val="007D01B2"/>
    <w:rsid w:val="007D61EC"/>
    <w:rsid w:val="00846CFF"/>
    <w:rsid w:val="008D2DD0"/>
    <w:rsid w:val="009E5DF4"/>
    <w:rsid w:val="00A340B2"/>
    <w:rsid w:val="00BF0845"/>
    <w:rsid w:val="00CA3DFE"/>
    <w:rsid w:val="00CE60A2"/>
    <w:rsid w:val="00D875BB"/>
    <w:rsid w:val="00DD197B"/>
    <w:rsid w:val="00E73864"/>
    <w:rsid w:val="00FC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8A50BA"/>
  <w15:docId w15:val="{972974A2-3FDA-4708-9F84-4345DB055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5BB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72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72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72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72BB"/>
    <w:rPr>
      <w:sz w:val="18"/>
      <w:szCs w:val="18"/>
    </w:rPr>
  </w:style>
  <w:style w:type="table" w:styleId="a7">
    <w:name w:val="Table Grid"/>
    <w:basedOn w:val="a1"/>
    <w:uiPriority w:val="59"/>
    <w:rsid w:val="00072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1">
    <w:name w:val=" Char Char1"/>
    <w:basedOn w:val="a"/>
    <w:rsid w:val="004F5F63"/>
    <w:pPr>
      <w:adjustRightInd w:val="0"/>
      <w:spacing w:line="312" w:lineRule="atLeast"/>
      <w:textAlignment w:val="baseline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72</Words>
  <Characters>412</Characters>
  <Application>Microsoft Office Word</Application>
  <DocSecurity>0</DocSecurity>
  <Lines>3</Lines>
  <Paragraphs>1</Paragraphs>
  <ScaleCrop>false</ScaleCrop>
  <Company>微软中国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郡 袁</cp:lastModifiedBy>
  <cp:revision>11</cp:revision>
  <cp:lastPrinted>2023-05-09T01:48:00Z</cp:lastPrinted>
  <dcterms:created xsi:type="dcterms:W3CDTF">2018-08-08T02:11:00Z</dcterms:created>
  <dcterms:modified xsi:type="dcterms:W3CDTF">2023-10-27T07:14:00Z</dcterms:modified>
</cp:coreProperties>
</file>