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5" w:line="212" w:lineRule="auto"/>
        <w:ind w:left="1530" w:right="573" w:hanging="1090"/>
        <w:jc w:val="center"/>
        <w:rPr>
          <w:rFonts w:ascii="微软雅黑" w:hAnsi="微软雅黑" w:eastAsia="微软雅黑" w:cs="微软雅黑"/>
          <w:sz w:val="44"/>
          <w:szCs w:val="44"/>
        </w:rPr>
      </w:pPr>
      <w:r>
        <w:rPr>
          <w:rFonts w:ascii="微软雅黑" w:hAnsi="微软雅黑" w:eastAsia="微软雅黑" w:cs="微软雅黑"/>
          <w:spacing w:val="-1"/>
          <w:sz w:val="44"/>
          <w:szCs w:val="44"/>
        </w:rPr>
        <w:t>舟山市定海区</w:t>
      </w:r>
      <w:r>
        <w:rPr>
          <w:rFonts w:hint="eastAsia" w:ascii="微软雅黑" w:hAnsi="微软雅黑" w:eastAsia="微软雅黑" w:cs="微软雅黑"/>
          <w:sz w:val="44"/>
          <w:szCs w:val="44"/>
          <w:lang w:eastAsia="zh-CN"/>
        </w:rPr>
        <w:t>金塘镇</w:t>
      </w:r>
      <w:r>
        <w:rPr>
          <w:rFonts w:ascii="微软雅黑" w:hAnsi="微软雅黑" w:eastAsia="微软雅黑" w:cs="微软雅黑"/>
          <w:spacing w:val="-1"/>
          <w:sz w:val="44"/>
          <w:szCs w:val="44"/>
        </w:rPr>
        <w:t>人民政</w:t>
      </w:r>
      <w:r>
        <w:rPr>
          <w:rFonts w:ascii="微软雅黑" w:hAnsi="微软雅黑" w:eastAsia="微软雅黑" w:cs="微软雅黑"/>
          <w:sz w:val="44"/>
          <w:szCs w:val="44"/>
        </w:rPr>
        <w:t>府</w:t>
      </w:r>
    </w:p>
    <w:p>
      <w:pPr>
        <w:spacing w:before="105" w:line="212" w:lineRule="auto"/>
        <w:ind w:left="1530" w:right="573" w:hanging="1090"/>
        <w:jc w:val="center"/>
        <w:rPr>
          <w:rFonts w:ascii="微软雅黑" w:hAnsi="微软雅黑" w:eastAsia="微软雅黑" w:cs="微软雅黑"/>
          <w:sz w:val="44"/>
          <w:szCs w:val="44"/>
        </w:rPr>
      </w:pPr>
      <w:r>
        <w:rPr>
          <w:rFonts w:ascii="微软雅黑" w:hAnsi="微软雅黑" w:eastAsia="微软雅黑" w:cs="微软雅黑"/>
          <w:spacing w:val="-1"/>
          <w:sz w:val="44"/>
          <w:szCs w:val="44"/>
        </w:rPr>
        <w:t>综合行</w:t>
      </w:r>
      <w:r>
        <w:rPr>
          <w:rFonts w:ascii="微软雅黑" w:hAnsi="微软雅黑" w:eastAsia="微软雅黑" w:cs="微软雅黑"/>
          <w:sz w:val="44"/>
          <w:szCs w:val="44"/>
        </w:rPr>
        <w:t>政执法改革实施方案</w:t>
      </w:r>
    </w:p>
    <w:p>
      <w:pPr>
        <w:spacing w:line="44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0" w:firstLine="66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为贯彻落</w:t>
      </w:r>
      <w:r>
        <w:rPr>
          <w:rFonts w:hint="eastAsia" w:ascii="仿宋_GB2312" w:hAnsi="仿宋_GB2312" w:eastAsia="仿宋_GB2312" w:cs="仿宋_GB2312"/>
          <w:spacing w:val="-1"/>
          <w:sz w:val="32"/>
          <w:szCs w:val="32"/>
        </w:rPr>
        <w:t>实《中共中央办公厅国务院办公厅关于推进基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7"/>
          <w:sz w:val="32"/>
          <w:szCs w:val="32"/>
        </w:rPr>
        <w:t>层</w:t>
      </w:r>
      <w:r>
        <w:rPr>
          <w:rFonts w:hint="eastAsia" w:ascii="仿宋_GB2312" w:hAnsi="仿宋_GB2312" w:eastAsia="仿宋_GB2312" w:cs="仿宋_GB2312"/>
          <w:spacing w:val="-19"/>
          <w:sz w:val="32"/>
          <w:szCs w:val="32"/>
        </w:rPr>
        <w:t>整合审批服务执法力量的实施意见》( 中办发〔2019〕5号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4"/>
          <w:sz w:val="32"/>
          <w:szCs w:val="32"/>
        </w:rPr>
        <w:t>《</w:t>
      </w:r>
      <w:r>
        <w:rPr>
          <w:rFonts w:hint="eastAsia" w:ascii="仿宋_GB2312" w:hAnsi="仿宋_GB2312" w:eastAsia="仿宋_GB2312" w:cs="仿宋_GB2312"/>
          <w:spacing w:val="13"/>
          <w:sz w:val="32"/>
          <w:szCs w:val="32"/>
        </w:rPr>
        <w:t>中</w:t>
      </w:r>
      <w:r>
        <w:rPr>
          <w:rFonts w:hint="eastAsia" w:ascii="仿宋_GB2312" w:hAnsi="仿宋_GB2312" w:eastAsia="仿宋_GB2312" w:cs="仿宋_GB2312"/>
          <w:spacing w:val="12"/>
          <w:sz w:val="32"/>
          <w:szCs w:val="32"/>
        </w:rPr>
        <w:t>共浙江省委办公厅浙江省人民政府办公厅关于深化综</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8"/>
          <w:sz w:val="32"/>
          <w:szCs w:val="32"/>
        </w:rPr>
        <w:t>合</w:t>
      </w:r>
      <w:r>
        <w:rPr>
          <w:rFonts w:hint="eastAsia" w:ascii="仿宋_GB2312" w:hAnsi="仿宋_GB2312" w:eastAsia="仿宋_GB2312" w:cs="仿宋_GB2312"/>
          <w:spacing w:val="-10"/>
          <w:sz w:val="32"/>
          <w:szCs w:val="32"/>
        </w:rPr>
        <w:t>行政执法改革的实施意见》</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pacing w:val="-10"/>
          <w:sz w:val="32"/>
          <w:szCs w:val="32"/>
        </w:rPr>
        <w:t>浙委办发〔2019〕46号)《中</w:t>
      </w:r>
      <w:r>
        <w:rPr>
          <w:rFonts w:hint="eastAsia" w:ascii="仿宋_GB2312" w:hAnsi="仿宋_GB2312" w:eastAsia="仿宋_GB2312" w:cs="仿宋_GB2312"/>
          <w:spacing w:val="-7"/>
          <w:sz w:val="32"/>
          <w:szCs w:val="32"/>
        </w:rPr>
        <w:t>共</w:t>
      </w:r>
      <w:r>
        <w:rPr>
          <w:rFonts w:hint="eastAsia" w:ascii="仿宋_GB2312" w:hAnsi="仿宋_GB2312" w:eastAsia="仿宋_GB2312" w:cs="仿宋_GB2312"/>
          <w:spacing w:val="-6"/>
          <w:sz w:val="32"/>
          <w:szCs w:val="32"/>
        </w:rPr>
        <w:t>浙江省委全面深化改革委员会关于在衢州等地开展“县乡</w:t>
      </w:r>
      <w:r>
        <w:rPr>
          <w:rFonts w:hint="eastAsia" w:ascii="仿宋_GB2312" w:hAnsi="仿宋_GB2312" w:eastAsia="仿宋_GB2312" w:cs="仿宋_GB2312"/>
          <w:spacing w:val="-1"/>
          <w:sz w:val="32"/>
          <w:szCs w:val="32"/>
        </w:rPr>
        <w:t>一体、</w:t>
      </w:r>
      <w:r>
        <w:rPr>
          <w:rFonts w:hint="eastAsia" w:ascii="仿宋_GB2312" w:hAnsi="仿宋_GB2312" w:eastAsia="仿宋_GB2312" w:cs="仿宋_GB2312"/>
          <w:sz w:val="32"/>
          <w:szCs w:val="32"/>
        </w:rPr>
        <w:t>条抓块统</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县域整体智治改革试点的指导意见》(浙</w:t>
      </w:r>
      <w:r>
        <w:rPr>
          <w:rFonts w:hint="eastAsia" w:ascii="仿宋_GB2312" w:hAnsi="仿宋_GB2312" w:eastAsia="仿宋_GB2312" w:cs="仿宋_GB2312"/>
          <w:spacing w:val="-10"/>
          <w:sz w:val="32"/>
          <w:szCs w:val="32"/>
        </w:rPr>
        <w:t>委改</w:t>
      </w:r>
      <w:r>
        <w:rPr>
          <w:rFonts w:hint="eastAsia" w:ascii="仿宋_GB2312" w:hAnsi="仿宋_GB2312" w:eastAsia="仿宋_GB2312" w:cs="仿宋_GB2312"/>
          <w:spacing w:val="-8"/>
          <w:sz w:val="32"/>
          <w:szCs w:val="32"/>
        </w:rPr>
        <w:t>发</w:t>
      </w:r>
      <w:r>
        <w:rPr>
          <w:rFonts w:hint="eastAsia" w:ascii="仿宋_GB2312" w:hAnsi="仿宋_GB2312" w:eastAsia="仿宋_GB2312" w:cs="仿宋_GB2312"/>
          <w:spacing w:val="-5"/>
          <w:sz w:val="32"/>
          <w:szCs w:val="32"/>
        </w:rPr>
        <w:t>〔2021〕6号)等文件精神，进一步强化基层一线执</w:t>
      </w:r>
      <w:r>
        <w:rPr>
          <w:rFonts w:hint="eastAsia" w:ascii="仿宋_GB2312" w:hAnsi="仿宋_GB2312" w:eastAsia="仿宋_GB2312" w:cs="仿宋_GB2312"/>
          <w:spacing w:val="-12"/>
          <w:sz w:val="32"/>
          <w:szCs w:val="32"/>
        </w:rPr>
        <w:t>法</w:t>
      </w:r>
      <w:r>
        <w:rPr>
          <w:rFonts w:hint="eastAsia" w:ascii="仿宋_GB2312" w:hAnsi="仿宋_GB2312" w:eastAsia="仿宋_GB2312" w:cs="仿宋_GB2312"/>
          <w:spacing w:val="-6"/>
          <w:sz w:val="32"/>
          <w:szCs w:val="32"/>
        </w:rPr>
        <w:t>力量，创新和完善综合行政执法体制机制，高效推动“大</w:t>
      </w:r>
      <w:r>
        <w:rPr>
          <w:rFonts w:hint="eastAsia" w:ascii="仿宋_GB2312" w:hAnsi="仿宋_GB2312" w:eastAsia="仿宋_GB2312" w:cs="仿宋_GB2312"/>
          <w:spacing w:val="2"/>
          <w:sz w:val="32"/>
          <w:szCs w:val="32"/>
        </w:rPr>
        <w:t>综合一体化”行政执法改革走向深入</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结合</w:t>
      </w:r>
      <w:r>
        <w:rPr>
          <w:rFonts w:hint="eastAsia" w:ascii="仿宋_GB2312" w:hAnsi="仿宋_GB2312" w:eastAsia="仿宋_GB2312" w:cs="仿宋_GB2312"/>
          <w:spacing w:val="2"/>
          <w:sz w:val="32"/>
          <w:szCs w:val="32"/>
          <w:lang w:eastAsia="zh-CN"/>
        </w:rPr>
        <w:t>金塘镇</w:t>
      </w:r>
      <w:r>
        <w:rPr>
          <w:rFonts w:hint="eastAsia" w:ascii="仿宋_GB2312" w:hAnsi="仿宋_GB2312" w:eastAsia="仿宋_GB2312" w:cs="仿宋_GB2312"/>
          <w:spacing w:val="2"/>
          <w:sz w:val="32"/>
          <w:szCs w:val="32"/>
        </w:rPr>
        <w:t>实</w:t>
      </w:r>
      <w:r>
        <w:rPr>
          <w:rFonts w:hint="eastAsia" w:ascii="仿宋_GB2312" w:hAnsi="仿宋_GB2312" w:eastAsia="仿宋_GB2312" w:cs="仿宋_GB2312"/>
          <w:spacing w:val="1"/>
          <w:sz w:val="32"/>
          <w:szCs w:val="32"/>
        </w:rPr>
        <w:t>际</w:t>
      </w:r>
      <w:r>
        <w:rPr>
          <w:rFonts w:hint="eastAsia" w:ascii="仿宋_GB2312" w:hAnsi="仿宋_GB2312" w:eastAsia="仿宋_GB2312" w:cs="仿宋_GB2312"/>
          <w:sz w:val="32"/>
          <w:szCs w:val="32"/>
        </w:rPr>
        <w:t>，</w:t>
      </w:r>
      <w:r>
        <w:rPr>
          <w:rFonts w:hint="eastAsia" w:ascii="仿宋_GB2312" w:hAnsi="仿宋_GB2312" w:eastAsia="仿宋_GB2312" w:cs="仿宋_GB2312"/>
          <w:spacing w:val="1"/>
          <w:sz w:val="32"/>
          <w:szCs w:val="32"/>
        </w:rPr>
        <w:t>就</w:t>
      </w:r>
      <w:r>
        <w:rPr>
          <w:rFonts w:hint="eastAsia" w:ascii="仿宋_GB2312" w:hAnsi="仿宋_GB2312" w:eastAsia="仿宋_GB2312" w:cs="仿宋_GB2312"/>
          <w:spacing w:val="1"/>
          <w:sz w:val="32"/>
          <w:szCs w:val="32"/>
          <w:lang w:eastAsia="zh-CN"/>
        </w:rPr>
        <w:t>金塘镇</w:t>
      </w:r>
      <w:r>
        <w:rPr>
          <w:rFonts w:hint="eastAsia" w:ascii="仿宋_GB2312" w:hAnsi="仿宋_GB2312" w:eastAsia="仿宋_GB2312" w:cs="仿宋_GB2312"/>
          <w:sz w:val="32"/>
          <w:szCs w:val="32"/>
        </w:rPr>
        <w:t>综合行政执法改革工作，制定本实施方案。</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665"/>
        <w:textAlignment w:val="baseline"/>
        <w:rPr>
          <w:rFonts w:ascii="黑体" w:hAnsi="黑体" w:eastAsia="黑体" w:cs="黑体"/>
          <w:sz w:val="32"/>
          <w:szCs w:val="32"/>
        </w:rPr>
      </w:pPr>
      <w:r>
        <w:rPr>
          <w:rFonts w:ascii="黑体" w:hAnsi="黑体" w:eastAsia="黑体" w:cs="黑体"/>
          <w:spacing w:val="-3"/>
          <w:position w:val="4"/>
          <w:sz w:val="32"/>
          <w:szCs w:val="32"/>
        </w:rPr>
        <w:t>一</w:t>
      </w:r>
      <w:r>
        <w:rPr>
          <w:rFonts w:ascii="黑体" w:hAnsi="黑体" w:eastAsia="黑体" w:cs="黑体"/>
          <w:spacing w:val="-2"/>
          <w:position w:val="4"/>
          <w:sz w:val="32"/>
          <w:szCs w:val="32"/>
        </w:rPr>
        <w:t>、总体目标</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4" w:right="63" w:firstLine="659"/>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坚持以习近平新时</w:t>
      </w:r>
      <w:r>
        <w:rPr>
          <w:rFonts w:hint="eastAsia" w:ascii="仿宋_GB2312" w:hAnsi="仿宋_GB2312" w:eastAsia="仿宋_GB2312" w:cs="仿宋_GB2312"/>
          <w:spacing w:val="-1"/>
          <w:sz w:val="32"/>
          <w:szCs w:val="32"/>
        </w:rPr>
        <w:t>代中国特色社会主义思想为指导，全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面贯彻落实习近平法治思想、党</w:t>
      </w:r>
      <w:r>
        <w:rPr>
          <w:rFonts w:hint="eastAsia" w:ascii="仿宋_GB2312" w:hAnsi="仿宋_GB2312" w:eastAsia="仿宋_GB2312" w:cs="仿宋_GB2312"/>
          <w:spacing w:val="1"/>
          <w:sz w:val="32"/>
          <w:szCs w:val="32"/>
        </w:rPr>
        <w:t>的十九届四中、五中全会、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省委十四届八、九次会议部</w:t>
      </w:r>
      <w:r>
        <w:rPr>
          <w:rFonts w:hint="eastAsia" w:ascii="仿宋_GB2312" w:hAnsi="仿宋_GB2312" w:eastAsia="仿宋_GB2312" w:cs="仿宋_GB2312"/>
          <w:sz w:val="32"/>
          <w:szCs w:val="32"/>
        </w:rPr>
        <w:t xml:space="preserve">署要求，深入贯彻省第十四次党 </w:t>
      </w:r>
      <w:r>
        <w:rPr>
          <w:rFonts w:hint="eastAsia" w:ascii="仿宋_GB2312" w:hAnsi="仿宋_GB2312" w:eastAsia="仿宋_GB2312" w:cs="仿宋_GB2312"/>
          <w:spacing w:val="-38"/>
          <w:sz w:val="32"/>
          <w:szCs w:val="32"/>
        </w:rPr>
        <w:t>代</w:t>
      </w:r>
      <w:r>
        <w:rPr>
          <w:rFonts w:hint="eastAsia" w:ascii="仿宋_GB2312" w:hAnsi="仿宋_GB2312" w:eastAsia="仿宋_GB2312" w:cs="仿宋_GB2312"/>
          <w:spacing w:val="-22"/>
          <w:sz w:val="32"/>
          <w:szCs w:val="32"/>
        </w:rPr>
        <w:t>会</w:t>
      </w:r>
      <w:r>
        <w:rPr>
          <w:rFonts w:hint="eastAsia" w:ascii="仿宋_GB2312" w:hAnsi="仿宋_GB2312" w:eastAsia="仿宋_GB2312" w:cs="仿宋_GB2312"/>
          <w:spacing w:val="-19"/>
          <w:sz w:val="32"/>
          <w:szCs w:val="32"/>
        </w:rPr>
        <w:t>、省委十四届八次全会精神，围绕忠实践行“八八战略</w:t>
      </w:r>
      <w:r>
        <w:rPr>
          <w:rFonts w:hint="default" w:ascii="仿宋_GB2312" w:hAnsi="仿宋_GB2312" w:eastAsia="仿宋_GB2312" w:cs="仿宋_GB2312"/>
          <w:spacing w:val="-19"/>
          <w:sz w:val="32"/>
          <w:szCs w:val="32"/>
          <w:lang w:val="en-US" w:eastAsia="zh-CN"/>
        </w:rPr>
        <w:t>”</w:t>
      </w:r>
      <w:r>
        <w:rPr>
          <w:rFonts w:hint="eastAsia" w:ascii="仿宋_GB2312" w:hAnsi="仿宋_GB2312" w:eastAsia="仿宋_GB2312" w:cs="仿宋_GB2312"/>
          <w:spacing w:val="-19"/>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锚</w:t>
      </w:r>
      <w:r>
        <w:rPr>
          <w:rFonts w:hint="eastAsia" w:ascii="仿宋_GB2312" w:hAnsi="仿宋_GB2312" w:eastAsia="仿宋_GB2312" w:cs="仿宋_GB2312"/>
          <w:spacing w:val="-10"/>
          <w:sz w:val="32"/>
          <w:szCs w:val="32"/>
        </w:rPr>
        <w:t>定</w:t>
      </w:r>
      <w:r>
        <w:rPr>
          <w:rFonts w:hint="eastAsia" w:ascii="仿宋_GB2312" w:hAnsi="仿宋_GB2312" w:eastAsia="仿宋_GB2312" w:cs="仿宋_GB2312"/>
          <w:spacing w:val="-6"/>
          <w:sz w:val="32"/>
          <w:szCs w:val="32"/>
        </w:rPr>
        <w:t>打造“重要窗口”主题主线</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以推进行政执法权限和力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量向基层延伸和下沉、强化</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 xml:space="preserve">的统一指挥和统筹协调为目 </w:t>
      </w:r>
      <w:r>
        <w:rPr>
          <w:rFonts w:hint="eastAsia" w:ascii="仿宋_GB2312" w:hAnsi="仿宋_GB2312" w:eastAsia="仿宋_GB2312" w:cs="仿宋_GB2312"/>
          <w:spacing w:val="-1"/>
          <w:sz w:val="32"/>
          <w:szCs w:val="32"/>
        </w:rPr>
        <w:t>标，充分立足</w:t>
      </w:r>
      <w:r>
        <w:rPr>
          <w:rFonts w:hint="eastAsia" w:ascii="仿宋_GB2312" w:hAnsi="仿宋_GB2312" w:eastAsia="仿宋_GB2312" w:cs="仿宋_GB2312"/>
          <w:spacing w:val="-1"/>
          <w:sz w:val="32"/>
          <w:szCs w:val="32"/>
          <w:lang w:eastAsia="zh-CN"/>
        </w:rPr>
        <w:t>金塘镇</w:t>
      </w:r>
      <w:r>
        <w:rPr>
          <w:rFonts w:hint="eastAsia" w:ascii="仿宋_GB2312" w:hAnsi="仿宋_GB2312" w:eastAsia="仿宋_GB2312" w:cs="仿宋_GB2312"/>
          <w:sz w:val="32"/>
          <w:szCs w:val="32"/>
        </w:rPr>
        <w:t xml:space="preserve">实际，大力推进行政执法体制、机制 </w:t>
      </w:r>
      <w:r>
        <w:rPr>
          <w:rFonts w:hint="eastAsia" w:ascii="仿宋_GB2312" w:hAnsi="仿宋_GB2312" w:eastAsia="仿宋_GB2312" w:cs="仿宋_GB2312"/>
          <w:spacing w:val="-1"/>
          <w:sz w:val="32"/>
          <w:szCs w:val="32"/>
        </w:rPr>
        <w:t>创新，更大范围</w:t>
      </w:r>
      <w:r>
        <w:rPr>
          <w:rFonts w:hint="eastAsia" w:ascii="仿宋_GB2312" w:hAnsi="仿宋_GB2312" w:eastAsia="仿宋_GB2312" w:cs="仿宋_GB2312"/>
          <w:sz w:val="32"/>
          <w:szCs w:val="32"/>
        </w:rPr>
        <w:t xml:space="preserve">整合执法职责，优化配置执法资源，健全执 </w:t>
      </w:r>
      <w:r>
        <w:rPr>
          <w:rFonts w:hint="eastAsia" w:ascii="仿宋_GB2312" w:hAnsi="仿宋_GB2312" w:eastAsia="仿宋_GB2312" w:cs="仿宋_GB2312"/>
          <w:spacing w:val="1"/>
          <w:sz w:val="32"/>
          <w:szCs w:val="32"/>
        </w:rPr>
        <w:t>法</w:t>
      </w:r>
      <w:r>
        <w:rPr>
          <w:rFonts w:hint="eastAsia" w:ascii="仿宋_GB2312" w:hAnsi="仿宋_GB2312" w:eastAsia="仿宋_GB2312" w:cs="仿宋_GB2312"/>
          <w:sz w:val="32"/>
          <w:szCs w:val="32"/>
        </w:rPr>
        <w:t>协同机制，构建职责更清晰、队伍更精简、协同更高效、</w:t>
      </w:r>
    </w:p>
    <w:p>
      <w:pPr>
        <w:keepNext w:val="0"/>
        <w:keepLines w:val="0"/>
        <w:pageBreakBefore w:val="0"/>
        <w:widowControl/>
        <w:kinsoku w:val="0"/>
        <w:wordWrap/>
        <w:overflowPunct/>
        <w:topLinePunct w:val="0"/>
        <w:autoSpaceDE w:val="0"/>
        <w:autoSpaceDN w:val="0"/>
        <w:bidi w:val="0"/>
        <w:adjustRightInd w:val="0"/>
        <w:snapToGrid w:val="0"/>
        <w:spacing w:before="1" w:line="346" w:lineRule="auto"/>
        <w:jc w:val="both"/>
        <w:textAlignment w:val="baseline"/>
        <w:rPr>
          <w:rFonts w:hint="eastAsia" w:ascii="仿宋_GB2312" w:hAnsi="仿宋_GB2312" w:eastAsia="仿宋_GB2312" w:cs="仿宋_GB2312"/>
          <w:sz w:val="32"/>
          <w:szCs w:val="32"/>
        </w:rPr>
        <w:sectPr>
          <w:footerReference r:id="rId5" w:type="default"/>
          <w:pgSz w:w="11905" w:h="16834"/>
          <w:pgMar w:top="1416" w:right="1632" w:bottom="1159" w:left="1785" w:header="0" w:footer="993" w:gutter="0"/>
          <w:pgNumType w:fmt="numberInDash"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1" w:hanging="2"/>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机制</w:t>
      </w:r>
      <w:r>
        <w:rPr>
          <w:rFonts w:hint="eastAsia" w:ascii="仿宋_GB2312" w:hAnsi="仿宋_GB2312" w:eastAsia="仿宋_GB2312" w:cs="仿宋_GB2312"/>
          <w:sz w:val="32"/>
          <w:szCs w:val="32"/>
        </w:rPr>
        <w:t xml:space="preserve">更健全、行为更规范、监督更有效的“大综合一体化” </w:t>
      </w:r>
      <w:r>
        <w:rPr>
          <w:rFonts w:hint="eastAsia" w:ascii="仿宋_GB2312" w:hAnsi="仿宋_GB2312" w:eastAsia="仿宋_GB2312" w:cs="仿宋_GB2312"/>
          <w:spacing w:val="13"/>
          <w:sz w:val="32"/>
          <w:szCs w:val="32"/>
        </w:rPr>
        <w:t>行</w:t>
      </w:r>
      <w:r>
        <w:rPr>
          <w:rFonts w:hint="eastAsia" w:ascii="仿宋_GB2312" w:hAnsi="仿宋_GB2312" w:eastAsia="仿宋_GB2312" w:cs="仿宋_GB2312"/>
          <w:spacing w:val="12"/>
          <w:sz w:val="32"/>
          <w:szCs w:val="32"/>
        </w:rPr>
        <w:t>政执法体系</w:t>
      </w:r>
      <w:r>
        <w:rPr>
          <w:rFonts w:hint="eastAsia" w:ascii="仿宋_GB2312" w:hAnsi="仿宋_GB2312" w:eastAsia="仿宋_GB2312" w:cs="仿宋_GB2312"/>
          <w:spacing w:val="12"/>
          <w:sz w:val="32"/>
          <w:szCs w:val="32"/>
          <w:lang w:val="en-US" w:eastAsia="zh-CN"/>
        </w:rPr>
        <w:t>,</w:t>
      </w:r>
      <w:r>
        <w:rPr>
          <w:rFonts w:hint="eastAsia" w:ascii="仿宋_GB2312" w:hAnsi="仿宋_GB2312" w:eastAsia="仿宋_GB2312" w:cs="仿宋_GB2312"/>
          <w:spacing w:val="12"/>
          <w:sz w:val="32"/>
          <w:szCs w:val="32"/>
        </w:rPr>
        <w:t>切实增强基层政府治理能力和社会管理水</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3"/>
          <w:sz w:val="32"/>
          <w:szCs w:val="32"/>
        </w:rPr>
        <w:t>平</w:t>
      </w:r>
      <w:r>
        <w:rPr>
          <w:rFonts w:hint="eastAsia" w:ascii="仿宋_GB2312" w:hAnsi="仿宋_GB2312" w:eastAsia="仿宋_GB2312" w:cs="仿宋_GB2312"/>
          <w:spacing w:val="-22"/>
          <w:sz w:val="32"/>
          <w:szCs w:val="32"/>
        </w:rPr>
        <w:t>。并加快基层治理从“事”向“制</w:t>
      </w:r>
      <w:r>
        <w:rPr>
          <w:rFonts w:hint="default" w:ascii="仿宋_GB2312" w:hAnsi="仿宋_GB2312" w:eastAsia="仿宋_GB2312" w:cs="仿宋_GB2312"/>
          <w:spacing w:val="-22"/>
          <w:sz w:val="32"/>
          <w:szCs w:val="32"/>
          <w:lang w:val="en-US" w:eastAsia="zh-CN"/>
        </w:rPr>
        <w:t>”</w:t>
      </w:r>
      <w:r>
        <w:rPr>
          <w:rFonts w:hint="eastAsia" w:ascii="仿宋_GB2312" w:hAnsi="仿宋_GB2312" w:eastAsia="仿宋_GB2312" w:cs="仿宋_GB2312"/>
          <w:spacing w:val="-22"/>
          <w:sz w:val="32"/>
          <w:szCs w:val="32"/>
        </w:rPr>
        <w:t>“治”“智”转变</w:t>
      </w:r>
      <w:r>
        <w:rPr>
          <w:rFonts w:hint="eastAsia" w:ascii="仿宋_GB2312" w:hAnsi="仿宋_GB2312" w:eastAsia="仿宋_GB2312" w:cs="仿宋_GB2312"/>
          <w:spacing w:val="-22"/>
          <w:sz w:val="32"/>
          <w:szCs w:val="32"/>
          <w:lang w:val="en-US" w:eastAsia="zh-CN"/>
        </w:rPr>
        <w:t>,</w:t>
      </w:r>
      <w:r>
        <w:rPr>
          <w:rFonts w:hint="eastAsia" w:ascii="仿宋_GB2312" w:hAnsi="仿宋_GB2312" w:eastAsia="仿宋_GB2312" w:cs="仿宋_GB2312"/>
          <w:spacing w:val="-22"/>
          <w:sz w:val="32"/>
          <w:szCs w:val="32"/>
        </w:rPr>
        <w:t>推</w:t>
      </w:r>
      <w:r>
        <w:rPr>
          <w:rFonts w:hint="eastAsia" w:ascii="仿宋_GB2312" w:hAnsi="仿宋_GB2312" w:eastAsia="仿宋_GB2312" w:cs="仿宋_GB2312"/>
          <w:spacing w:val="-14"/>
          <w:sz w:val="32"/>
          <w:szCs w:val="32"/>
        </w:rPr>
        <w:t>动形</w:t>
      </w:r>
      <w:r>
        <w:rPr>
          <w:rFonts w:hint="eastAsia" w:ascii="仿宋_GB2312" w:hAnsi="仿宋_GB2312" w:eastAsia="仿宋_GB2312" w:cs="仿宋_GB2312"/>
          <w:spacing w:val="-9"/>
          <w:sz w:val="32"/>
          <w:szCs w:val="32"/>
        </w:rPr>
        <w:t>成</w:t>
      </w:r>
      <w:r>
        <w:rPr>
          <w:rFonts w:hint="eastAsia" w:ascii="仿宋_GB2312" w:hAnsi="仿宋_GB2312" w:eastAsia="仿宋_GB2312" w:cs="仿宋_GB2312"/>
          <w:spacing w:val="-7"/>
          <w:sz w:val="32"/>
          <w:szCs w:val="32"/>
        </w:rPr>
        <w:t>“县乡一体、条块抓统”整体智治格局。</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665"/>
        <w:textAlignment w:val="baseline"/>
        <w:rPr>
          <w:rFonts w:ascii="黑体" w:hAnsi="黑体" w:eastAsia="黑体" w:cs="黑体"/>
          <w:sz w:val="32"/>
          <w:szCs w:val="32"/>
        </w:rPr>
      </w:pPr>
      <w:r>
        <w:rPr>
          <w:rFonts w:ascii="黑体" w:hAnsi="黑体" w:eastAsia="黑体" w:cs="黑体"/>
          <w:spacing w:val="-3"/>
          <w:position w:val="2"/>
          <w:sz w:val="32"/>
          <w:szCs w:val="32"/>
        </w:rPr>
        <w:t>二</w:t>
      </w:r>
      <w:r>
        <w:rPr>
          <w:rFonts w:ascii="黑体" w:hAnsi="黑体" w:eastAsia="黑体" w:cs="黑体"/>
          <w:spacing w:val="-2"/>
          <w:position w:val="2"/>
          <w:sz w:val="32"/>
          <w:szCs w:val="32"/>
        </w:rPr>
        <w:t>、主要任务</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653"/>
        <w:textAlignment w:val="baseline"/>
        <w:rPr>
          <w:rFonts w:ascii="楷体" w:hAnsi="楷体" w:eastAsia="楷体" w:cs="楷体"/>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一</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综合行政执法的实施范围</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8" w:right="102" w:firstLine="638"/>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根据《中华人民共和国行政处罚法》《浙江</w:t>
      </w:r>
      <w:r>
        <w:rPr>
          <w:rFonts w:hint="eastAsia" w:ascii="仿宋_GB2312" w:hAnsi="仿宋_GB2312" w:eastAsia="仿宋_GB2312" w:cs="仿宋_GB2312"/>
          <w:sz w:val="32"/>
          <w:szCs w:val="32"/>
        </w:rPr>
        <w:t xml:space="preserve">省人民政府 </w:t>
      </w:r>
      <w:r>
        <w:rPr>
          <w:rFonts w:hint="eastAsia" w:ascii="仿宋_GB2312" w:hAnsi="仿宋_GB2312" w:eastAsia="仿宋_GB2312" w:cs="仿宋_GB2312"/>
          <w:spacing w:val="-12"/>
          <w:sz w:val="32"/>
          <w:szCs w:val="32"/>
        </w:rPr>
        <w:t>办</w:t>
      </w:r>
      <w:r>
        <w:rPr>
          <w:rFonts w:hint="eastAsia" w:ascii="仿宋_GB2312" w:hAnsi="仿宋_GB2312" w:eastAsia="仿宋_GB2312" w:cs="仿宋_GB2312"/>
          <w:spacing w:val="-11"/>
          <w:sz w:val="32"/>
          <w:szCs w:val="32"/>
        </w:rPr>
        <w:t>公厅关于推进乡镇(街道)综合行政执法工作的通知》(浙</w:t>
      </w:r>
      <w:r>
        <w:rPr>
          <w:rFonts w:hint="eastAsia" w:ascii="仿宋_GB2312" w:hAnsi="仿宋_GB2312" w:eastAsia="仿宋_GB2312" w:cs="仿宋_GB2312"/>
          <w:spacing w:val="-30"/>
          <w:sz w:val="32"/>
          <w:szCs w:val="32"/>
        </w:rPr>
        <w:t>政</w:t>
      </w:r>
      <w:r>
        <w:rPr>
          <w:rFonts w:hint="eastAsia" w:ascii="仿宋_GB2312" w:hAnsi="仿宋_GB2312" w:eastAsia="仿宋_GB2312" w:cs="仿宋_GB2312"/>
          <w:spacing w:val="-16"/>
          <w:sz w:val="32"/>
          <w:szCs w:val="32"/>
        </w:rPr>
        <w:t>办</w:t>
      </w:r>
      <w:r>
        <w:rPr>
          <w:rFonts w:hint="eastAsia" w:ascii="仿宋_GB2312" w:hAnsi="仿宋_GB2312" w:eastAsia="仿宋_GB2312" w:cs="仿宋_GB2312"/>
          <w:spacing w:val="-15"/>
          <w:sz w:val="32"/>
          <w:szCs w:val="32"/>
        </w:rPr>
        <w:t>发〔2021〕51号)，按照“依法下放、宜放则放”和“成</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熟</w:t>
      </w:r>
      <w:r>
        <w:rPr>
          <w:rFonts w:hint="eastAsia" w:ascii="仿宋_GB2312" w:hAnsi="仿宋_GB2312" w:eastAsia="仿宋_GB2312" w:cs="仿宋_GB2312"/>
          <w:spacing w:val="-9"/>
          <w:sz w:val="32"/>
          <w:szCs w:val="32"/>
        </w:rPr>
        <w:t>一</w:t>
      </w:r>
      <w:r>
        <w:rPr>
          <w:rFonts w:hint="eastAsia" w:ascii="仿宋_GB2312" w:hAnsi="仿宋_GB2312" w:eastAsia="仿宋_GB2312" w:cs="仿宋_GB2312"/>
          <w:spacing w:val="-6"/>
          <w:sz w:val="32"/>
          <w:szCs w:val="32"/>
        </w:rPr>
        <w:t>批、赋予一批”、确保“接得住、管得好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有监督”的</w:t>
      </w:r>
      <w:r>
        <w:rPr>
          <w:rFonts w:hint="eastAsia" w:ascii="仿宋_GB2312" w:hAnsi="仿宋_GB2312" w:eastAsia="仿宋_GB2312" w:cs="仿宋_GB2312"/>
          <w:spacing w:val="-22"/>
          <w:sz w:val="32"/>
          <w:szCs w:val="32"/>
        </w:rPr>
        <w:t>原则</w:t>
      </w:r>
      <w:r>
        <w:rPr>
          <w:rFonts w:hint="eastAsia" w:ascii="仿宋_GB2312" w:hAnsi="仿宋_GB2312" w:eastAsia="仿宋_GB2312" w:cs="仿宋_GB2312"/>
          <w:spacing w:val="-12"/>
          <w:sz w:val="32"/>
          <w:szCs w:val="32"/>
        </w:rPr>
        <w:t>，</w:t>
      </w:r>
      <w:r>
        <w:rPr>
          <w:rFonts w:hint="eastAsia" w:ascii="仿宋_GB2312" w:hAnsi="仿宋_GB2312" w:eastAsia="仿宋_GB2312" w:cs="仿宋_GB2312"/>
          <w:spacing w:val="-11"/>
          <w:sz w:val="32"/>
          <w:szCs w:val="32"/>
        </w:rPr>
        <w:t>将发改、经信、教育、公安、民宗、自然资源、生态</w:t>
      </w:r>
      <w:r>
        <w:rPr>
          <w:rFonts w:hint="eastAsia" w:ascii="仿宋_GB2312" w:hAnsi="仿宋_GB2312" w:eastAsia="仿宋_GB2312" w:cs="仿宋_GB2312"/>
          <w:spacing w:val="-12"/>
          <w:sz w:val="32"/>
          <w:szCs w:val="32"/>
        </w:rPr>
        <w:t>环</w:t>
      </w:r>
      <w:r>
        <w:rPr>
          <w:rFonts w:hint="eastAsia" w:ascii="仿宋_GB2312" w:hAnsi="仿宋_GB2312" w:eastAsia="仿宋_GB2312" w:cs="仿宋_GB2312"/>
          <w:spacing w:val="-9"/>
          <w:sz w:val="32"/>
          <w:szCs w:val="32"/>
        </w:rPr>
        <w:t>境</w:t>
      </w:r>
      <w:r>
        <w:rPr>
          <w:rFonts w:hint="eastAsia" w:ascii="仿宋_GB2312" w:hAnsi="仿宋_GB2312" w:eastAsia="仿宋_GB2312" w:cs="仿宋_GB2312"/>
          <w:spacing w:val="-6"/>
          <w:sz w:val="32"/>
          <w:szCs w:val="32"/>
        </w:rPr>
        <w:t>、建设、民政、人力社保、水利、退役军人事务</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消防</w:t>
      </w:r>
      <w:r>
        <w:rPr>
          <w:rFonts w:hint="eastAsia" w:ascii="仿宋_GB2312" w:hAnsi="仿宋_GB2312" w:eastAsia="仿宋_GB2312" w:cs="仿宋_GB2312"/>
          <w:spacing w:val="-1"/>
          <w:sz w:val="32"/>
          <w:szCs w:val="32"/>
        </w:rPr>
        <w:t>救援、应急管理、市场监</w:t>
      </w:r>
      <w:r>
        <w:rPr>
          <w:rFonts w:hint="eastAsia" w:ascii="仿宋_GB2312" w:hAnsi="仿宋_GB2312" w:eastAsia="仿宋_GB2312" w:cs="仿宋_GB2312"/>
          <w:sz w:val="32"/>
          <w:szCs w:val="32"/>
        </w:rPr>
        <w:t>管、人防、农村环境卫生</w:t>
      </w:r>
      <w:r>
        <w:rPr>
          <w:rFonts w:hint="eastAsia" w:ascii="仿宋_GB2312" w:hAnsi="仿宋_GB2312" w:eastAsia="仿宋_GB2312" w:cs="仿宋_GB2312"/>
          <w:sz w:val="32"/>
          <w:szCs w:val="32"/>
          <w:lang w:eastAsia="zh-CN"/>
        </w:rPr>
        <w:t>、林业、农业农村、地震、气象、科技、档案、粮食物资</w:t>
      </w:r>
      <w:r>
        <w:rPr>
          <w:rFonts w:hint="eastAsia" w:ascii="仿宋_GB2312" w:hAnsi="仿宋_GB2312" w:eastAsia="仿宋_GB2312" w:cs="仿宋_GB2312"/>
          <w:sz w:val="32"/>
          <w:szCs w:val="32"/>
        </w:rPr>
        <w:t>等方面法</w:t>
      </w:r>
      <w:r>
        <w:rPr>
          <w:rFonts w:hint="eastAsia" w:ascii="仿宋_GB2312" w:hAnsi="仿宋_GB2312" w:eastAsia="仿宋_GB2312" w:cs="仿宋_GB2312"/>
          <w:spacing w:val="-1"/>
          <w:sz w:val="32"/>
          <w:szCs w:val="32"/>
        </w:rPr>
        <w:t>律、法规、规章规定的全部或部分行</w:t>
      </w:r>
      <w:r>
        <w:rPr>
          <w:rFonts w:hint="eastAsia" w:ascii="仿宋_GB2312" w:hAnsi="仿宋_GB2312" w:eastAsia="仿宋_GB2312" w:cs="仿宋_GB2312"/>
          <w:sz w:val="32"/>
          <w:szCs w:val="32"/>
        </w:rPr>
        <w:t>政处罚权及与之相关的</w:t>
      </w:r>
      <w:r>
        <w:rPr>
          <w:rFonts w:hint="eastAsia" w:ascii="仿宋_GB2312" w:hAnsi="仿宋_GB2312" w:eastAsia="仿宋_GB2312" w:cs="仿宋_GB2312"/>
          <w:spacing w:val="17"/>
          <w:sz w:val="32"/>
          <w:szCs w:val="32"/>
        </w:rPr>
        <w:t>行</w:t>
      </w:r>
      <w:r>
        <w:rPr>
          <w:rFonts w:hint="eastAsia" w:ascii="仿宋_GB2312" w:hAnsi="仿宋_GB2312" w:eastAsia="仿宋_GB2312" w:cs="仿宋_GB2312"/>
          <w:spacing w:val="12"/>
          <w:sz w:val="32"/>
          <w:szCs w:val="32"/>
        </w:rPr>
        <w:t>政强制权下放到</w:t>
      </w:r>
      <w:r>
        <w:rPr>
          <w:rFonts w:hint="eastAsia" w:ascii="仿宋_GB2312" w:hAnsi="仿宋_GB2312" w:eastAsia="仿宋_GB2312" w:cs="仿宋_GB2312"/>
          <w:spacing w:val="12"/>
          <w:sz w:val="32"/>
          <w:szCs w:val="32"/>
          <w:lang w:eastAsia="zh-CN"/>
        </w:rPr>
        <w:t>金塘镇人民政府</w:t>
      </w:r>
      <w:r>
        <w:rPr>
          <w:rFonts w:hint="eastAsia" w:ascii="仿宋_GB2312" w:hAnsi="仿宋_GB2312" w:eastAsia="仿宋_GB2312" w:cs="仿宋_GB2312"/>
          <w:spacing w:val="12"/>
          <w:sz w:val="32"/>
          <w:szCs w:val="32"/>
        </w:rPr>
        <w:t>，在</w:t>
      </w:r>
      <w:r>
        <w:rPr>
          <w:rFonts w:hint="eastAsia" w:ascii="仿宋_GB2312" w:hAnsi="仿宋_GB2312" w:eastAsia="仿宋_GB2312" w:cs="仿宋_GB2312"/>
          <w:spacing w:val="12"/>
          <w:sz w:val="32"/>
          <w:szCs w:val="32"/>
          <w:lang w:eastAsia="zh-CN"/>
        </w:rPr>
        <w:t>金塘镇</w:t>
      </w:r>
      <w:r>
        <w:rPr>
          <w:rFonts w:hint="eastAsia" w:ascii="仿宋_GB2312" w:hAnsi="仿宋_GB2312" w:eastAsia="仿宋_GB2312" w:cs="仿宋_GB2312"/>
          <w:spacing w:val="12"/>
          <w:sz w:val="32"/>
          <w:szCs w:val="32"/>
        </w:rPr>
        <w:t>行政区域</w:t>
      </w:r>
      <w:r>
        <w:rPr>
          <w:rFonts w:hint="eastAsia" w:ascii="仿宋_GB2312" w:hAnsi="仿宋_GB2312" w:eastAsia="仿宋_GB2312" w:cs="仿宋_GB2312"/>
          <w:spacing w:val="-24"/>
          <w:sz w:val="32"/>
          <w:szCs w:val="32"/>
        </w:rPr>
        <w:t>内</w:t>
      </w:r>
      <w:r>
        <w:rPr>
          <w:rFonts w:hint="eastAsia" w:ascii="仿宋_GB2312" w:hAnsi="仿宋_GB2312" w:eastAsia="仿宋_GB2312" w:cs="仿宋_GB2312"/>
          <w:spacing w:val="-12"/>
          <w:sz w:val="32"/>
          <w:szCs w:val="32"/>
        </w:rPr>
        <w:t>，以</w:t>
      </w:r>
      <w:r>
        <w:rPr>
          <w:rFonts w:hint="eastAsia" w:ascii="仿宋_GB2312" w:hAnsi="仿宋_GB2312" w:eastAsia="仿宋_GB2312" w:cs="仿宋_GB2312"/>
          <w:spacing w:val="-12"/>
          <w:sz w:val="32"/>
          <w:szCs w:val="32"/>
          <w:lang w:eastAsia="zh-CN"/>
        </w:rPr>
        <w:t>金塘镇人民政府</w:t>
      </w:r>
      <w:r>
        <w:rPr>
          <w:rFonts w:hint="eastAsia" w:ascii="仿宋_GB2312" w:hAnsi="仿宋_GB2312" w:eastAsia="仿宋_GB2312" w:cs="仿宋_GB2312"/>
          <w:spacing w:val="-12"/>
          <w:sz w:val="32"/>
          <w:szCs w:val="32"/>
        </w:rPr>
        <w:t>名义行使行政处罚权。具体事项见《舟</w:t>
      </w:r>
      <w:r>
        <w:rPr>
          <w:rFonts w:hint="eastAsia" w:ascii="仿宋_GB2312" w:hAnsi="仿宋_GB2312" w:eastAsia="仿宋_GB2312" w:cs="仿宋_GB2312"/>
          <w:spacing w:val="17"/>
          <w:sz w:val="32"/>
          <w:szCs w:val="32"/>
        </w:rPr>
        <w:t>山</w:t>
      </w:r>
      <w:r>
        <w:rPr>
          <w:rFonts w:hint="eastAsia" w:ascii="仿宋_GB2312" w:hAnsi="仿宋_GB2312" w:eastAsia="仿宋_GB2312" w:cs="仿宋_GB2312"/>
          <w:spacing w:val="12"/>
          <w:sz w:val="32"/>
          <w:szCs w:val="32"/>
        </w:rPr>
        <w:t>市定海区</w:t>
      </w:r>
      <w:r>
        <w:rPr>
          <w:rFonts w:hint="eastAsia" w:ascii="仿宋_GB2312" w:hAnsi="仿宋_GB2312" w:eastAsia="仿宋_GB2312" w:cs="仿宋_GB2312"/>
          <w:spacing w:val="12"/>
          <w:sz w:val="32"/>
          <w:szCs w:val="32"/>
          <w:lang w:eastAsia="zh-CN"/>
        </w:rPr>
        <w:t>金塘镇</w:t>
      </w:r>
      <w:r>
        <w:rPr>
          <w:rFonts w:hint="eastAsia" w:ascii="仿宋_GB2312" w:hAnsi="仿宋_GB2312" w:eastAsia="仿宋_GB2312" w:cs="仿宋_GB2312"/>
          <w:spacing w:val="12"/>
          <w:sz w:val="32"/>
          <w:szCs w:val="32"/>
        </w:rPr>
        <w:t>人民政府综合行政执法事项目</w:t>
      </w:r>
      <w:r>
        <w:rPr>
          <w:rFonts w:hint="eastAsia" w:ascii="仿宋_GB2312" w:hAnsi="仿宋_GB2312" w:eastAsia="仿宋_GB2312" w:cs="仿宋_GB2312"/>
          <w:spacing w:val="-40"/>
          <w:sz w:val="32"/>
          <w:szCs w:val="32"/>
        </w:rPr>
        <w:t>录</w:t>
      </w:r>
      <w:r>
        <w:rPr>
          <w:rFonts w:hint="eastAsia" w:ascii="仿宋_GB2312" w:hAnsi="仿宋_GB2312" w:eastAsia="仿宋_GB2312" w:cs="仿宋_GB2312"/>
          <w:spacing w:val="-22"/>
          <w:sz w:val="32"/>
          <w:szCs w:val="32"/>
        </w:rPr>
        <w:t>(2022年)》</w:t>
      </w:r>
      <w:r>
        <w:rPr>
          <w:rFonts w:hint="eastAsia" w:ascii="仿宋_GB2312" w:hAnsi="仿宋_GB2312" w:eastAsia="仿宋_GB2312" w:cs="仿宋_GB2312"/>
          <w:spacing w:val="-22"/>
          <w:sz w:val="32"/>
          <w:szCs w:val="32"/>
          <w:lang w:eastAsia="zh-CN"/>
        </w:rPr>
        <w:t>，</w:t>
      </w:r>
      <w:r>
        <w:rPr>
          <w:rFonts w:hint="eastAsia" w:ascii="仿宋_GB2312" w:hAnsi="仿宋_GB2312" w:eastAsia="仿宋_GB2312" w:cs="仿宋_GB2312"/>
          <w:spacing w:val="-22"/>
          <w:sz w:val="32"/>
          <w:szCs w:val="32"/>
        </w:rPr>
        <w:t>后续根据工作实际动态调整。具体内容包括：</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174"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1.行使发改方面法律、法规</w:t>
      </w:r>
      <w:r>
        <w:rPr>
          <w:rFonts w:hint="eastAsia" w:ascii="仿宋_GB2312" w:hAnsi="仿宋_GB2312" w:eastAsia="仿宋_GB2312" w:cs="仿宋_GB2312"/>
          <w:spacing w:val="-1"/>
          <w:sz w:val="32"/>
          <w:szCs w:val="32"/>
        </w:rPr>
        <w:t>、规章规定的行政处罚权及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与</w:t>
      </w:r>
      <w:r>
        <w:rPr>
          <w:rFonts w:hint="eastAsia" w:ascii="仿宋_GB2312" w:hAnsi="仿宋_GB2312" w:eastAsia="仿宋_GB2312" w:cs="仿宋_GB2312"/>
          <w:spacing w:val="-2"/>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174" w:firstLine="633"/>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2.行使经</w:t>
      </w:r>
      <w:r>
        <w:rPr>
          <w:rFonts w:hint="eastAsia" w:ascii="仿宋_GB2312" w:hAnsi="仿宋_GB2312" w:eastAsia="仿宋_GB2312" w:cs="仿宋_GB2312"/>
          <w:spacing w:val="-1"/>
          <w:sz w:val="32"/>
          <w:szCs w:val="32"/>
        </w:rPr>
        <w:t>信方面法律、法规、规章规定的行政处罚权及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与</w:t>
      </w:r>
      <w:r>
        <w:rPr>
          <w:rFonts w:hint="eastAsia" w:ascii="仿宋_GB2312" w:hAnsi="仿宋_GB2312" w:eastAsia="仿宋_GB2312" w:cs="仿宋_GB2312"/>
          <w:spacing w:val="-2"/>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firstLine="632" w:firstLineChars="200"/>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2"/>
          <w:sz w:val="32"/>
          <w:szCs w:val="32"/>
        </w:rPr>
        <w:t>3.行使教育方面法律、法规、规章规</w:t>
      </w:r>
      <w:r>
        <w:rPr>
          <w:rFonts w:hint="eastAsia" w:ascii="仿宋_GB2312" w:hAnsi="仿宋_GB2312" w:eastAsia="仿宋_GB2312" w:cs="仿宋_GB2312"/>
          <w:spacing w:val="-1"/>
          <w:sz w:val="32"/>
          <w:szCs w:val="32"/>
        </w:rPr>
        <w:t>定的行政处罚权</w:t>
      </w:r>
      <w:r>
        <w:rPr>
          <w:rFonts w:hint="eastAsia" w:ascii="仿宋_GB2312" w:hAnsi="仿宋_GB2312" w:eastAsia="仿宋_GB2312" w:cs="仿宋_GB2312"/>
          <w:spacing w:val="-1"/>
          <w:sz w:val="32"/>
          <w:szCs w:val="32"/>
          <w:lang w:eastAsia="zh-CN"/>
        </w:rPr>
        <w:t>及</w:t>
      </w:r>
      <w:r>
        <w:rPr>
          <w:rFonts w:hint="eastAsia" w:ascii="仿宋_GB2312" w:hAnsi="仿宋_GB2312" w:eastAsia="仿宋_GB2312" w:cs="仿宋_GB2312"/>
          <w:spacing w:val="-1"/>
          <w:sz w:val="32"/>
          <w:szCs w:val="32"/>
        </w:rPr>
        <w:t>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11" w:firstLine="6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4.行使</w:t>
      </w:r>
      <w:r>
        <w:rPr>
          <w:rFonts w:hint="eastAsia" w:ascii="仿宋_GB2312" w:hAnsi="仿宋_GB2312" w:eastAsia="仿宋_GB2312" w:cs="仿宋_GB2312"/>
          <w:spacing w:val="-1"/>
          <w:sz w:val="32"/>
          <w:szCs w:val="32"/>
        </w:rPr>
        <w:t>公安方面法律、法规、规章规定的行政处罚权及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与</w:t>
      </w:r>
      <w:r>
        <w:rPr>
          <w:rFonts w:hint="eastAsia" w:ascii="仿宋_GB2312" w:hAnsi="仿宋_GB2312" w:eastAsia="仿宋_GB2312" w:cs="仿宋_GB2312"/>
          <w:spacing w:val="-2"/>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9" w:firstLine="637"/>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5.行使民宗方面法</w:t>
      </w:r>
      <w:r>
        <w:rPr>
          <w:rFonts w:hint="eastAsia" w:ascii="仿宋_GB2312" w:hAnsi="仿宋_GB2312" w:eastAsia="仿宋_GB2312" w:cs="仿宋_GB2312"/>
          <w:spacing w:val="-1"/>
          <w:sz w:val="32"/>
          <w:szCs w:val="32"/>
        </w:rPr>
        <w:t>律、法规、规章规定的行政处罚权及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与</w:t>
      </w:r>
      <w:r>
        <w:rPr>
          <w:rFonts w:hint="eastAsia" w:ascii="仿宋_GB2312" w:hAnsi="仿宋_GB2312" w:eastAsia="仿宋_GB2312" w:cs="仿宋_GB2312"/>
          <w:spacing w:val="-2"/>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9" w:right="9"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6.行使自然资源</w:t>
      </w:r>
      <w:r>
        <w:rPr>
          <w:rFonts w:hint="eastAsia" w:ascii="仿宋_GB2312" w:hAnsi="仿宋_GB2312" w:eastAsia="仿宋_GB2312" w:cs="仿宋_GB2312"/>
          <w:spacing w:val="-1"/>
          <w:sz w:val="32"/>
          <w:szCs w:val="32"/>
        </w:rPr>
        <w:t>方面法律、法规、规章规定的行政处罚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权及与</w:t>
      </w:r>
      <w:r>
        <w:rPr>
          <w:rFonts w:hint="eastAsia" w:ascii="仿宋_GB2312" w:hAnsi="仿宋_GB2312" w:eastAsia="仿宋_GB2312" w:cs="仿宋_GB2312"/>
          <w:spacing w:val="-1"/>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9" w:right="9"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7.行使生态环境</w:t>
      </w:r>
      <w:r>
        <w:rPr>
          <w:rFonts w:hint="eastAsia" w:ascii="仿宋_GB2312" w:hAnsi="仿宋_GB2312" w:eastAsia="仿宋_GB2312" w:cs="仿宋_GB2312"/>
          <w:spacing w:val="-1"/>
          <w:sz w:val="32"/>
          <w:szCs w:val="32"/>
        </w:rPr>
        <w:t>方面法律、法规、规章规定的行政处罚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权及与</w:t>
      </w:r>
      <w:r>
        <w:rPr>
          <w:rFonts w:hint="eastAsia" w:ascii="仿宋_GB2312" w:hAnsi="仿宋_GB2312" w:eastAsia="仿宋_GB2312" w:cs="仿宋_GB2312"/>
          <w:spacing w:val="-1"/>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9" w:firstLine="63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8.行使建设方面</w:t>
      </w:r>
      <w:r>
        <w:rPr>
          <w:rFonts w:hint="eastAsia" w:ascii="仿宋_GB2312" w:hAnsi="仿宋_GB2312" w:eastAsia="仿宋_GB2312" w:cs="仿宋_GB2312"/>
          <w:spacing w:val="-1"/>
          <w:sz w:val="32"/>
          <w:szCs w:val="32"/>
        </w:rPr>
        <w:t>法律、法规、规章规定的行政处罚权及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与</w:t>
      </w:r>
      <w:r>
        <w:rPr>
          <w:rFonts w:hint="eastAsia" w:ascii="仿宋_GB2312" w:hAnsi="仿宋_GB2312" w:eastAsia="仿宋_GB2312" w:cs="仿宋_GB2312"/>
          <w:spacing w:val="-2"/>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9" w:firstLine="63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9.行使民政方面</w:t>
      </w:r>
      <w:r>
        <w:rPr>
          <w:rFonts w:hint="eastAsia" w:ascii="仿宋_GB2312" w:hAnsi="仿宋_GB2312" w:eastAsia="仿宋_GB2312" w:cs="仿宋_GB2312"/>
          <w:spacing w:val="-1"/>
          <w:sz w:val="32"/>
          <w:szCs w:val="32"/>
        </w:rPr>
        <w:t>法律、法规、规章规定的行政处罚权及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与</w:t>
      </w:r>
      <w:r>
        <w:rPr>
          <w:rFonts w:hint="eastAsia" w:ascii="仿宋_GB2312" w:hAnsi="仿宋_GB2312" w:eastAsia="仿宋_GB2312" w:cs="仿宋_GB2312"/>
          <w:spacing w:val="-2"/>
          <w:sz w:val="32"/>
          <w:szCs w:val="32"/>
        </w:rPr>
        <w:t>之相关的行政强制权；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9"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10.行使人力社保方面法律、法规、规章规定的行政</w:t>
      </w:r>
      <w:r>
        <w:rPr>
          <w:rFonts w:hint="eastAsia" w:ascii="仿宋_GB2312" w:hAnsi="仿宋_GB2312" w:eastAsia="仿宋_GB2312" w:cs="仿宋_GB2312"/>
          <w:spacing w:val="2"/>
          <w:sz w:val="32"/>
          <w:szCs w:val="32"/>
        </w:rPr>
        <w:t>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罚权及与之相关的行政</w:t>
      </w:r>
      <w:r>
        <w:rPr>
          <w:rFonts w:hint="eastAsia" w:ascii="仿宋_GB2312" w:hAnsi="仿宋_GB2312" w:eastAsia="仿宋_GB2312" w:cs="仿宋_GB2312"/>
          <w:spacing w:val="-1"/>
          <w:sz w:val="32"/>
          <w:szCs w:val="32"/>
        </w:rPr>
        <w:t>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8" w:right="9" w:firstLine="66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11.行使</w:t>
      </w:r>
      <w:r>
        <w:rPr>
          <w:rFonts w:hint="eastAsia" w:ascii="仿宋_GB2312" w:hAnsi="仿宋_GB2312" w:eastAsia="仿宋_GB2312" w:cs="仿宋_GB2312"/>
          <w:spacing w:val="5"/>
          <w:sz w:val="32"/>
          <w:szCs w:val="32"/>
          <w:lang w:eastAsia="zh-CN"/>
        </w:rPr>
        <w:t>水利</w:t>
      </w:r>
      <w:r>
        <w:rPr>
          <w:rFonts w:hint="eastAsia" w:ascii="仿宋_GB2312" w:hAnsi="仿宋_GB2312" w:eastAsia="仿宋_GB2312" w:cs="仿宋_GB2312"/>
          <w:spacing w:val="5"/>
          <w:sz w:val="32"/>
          <w:szCs w:val="32"/>
        </w:rPr>
        <w:t>方面法律、法规、规章规定的行政处罚</w:t>
      </w:r>
      <w:r>
        <w:rPr>
          <w:rFonts w:hint="eastAsia" w:ascii="仿宋_GB2312" w:hAnsi="仿宋_GB2312" w:eastAsia="仿宋_GB2312" w:cs="仿宋_GB2312"/>
          <w:spacing w:val="2"/>
          <w:sz w:val="32"/>
          <w:szCs w:val="32"/>
        </w:rPr>
        <w:t>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及与之相关的</w:t>
      </w:r>
      <w:r>
        <w:rPr>
          <w:rFonts w:hint="eastAsia" w:ascii="仿宋_GB2312" w:hAnsi="仿宋_GB2312" w:eastAsia="仿宋_GB2312" w:cs="仿宋_GB2312"/>
          <w:sz w:val="32"/>
          <w:szCs w:val="32"/>
        </w:rPr>
        <w:t>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12.行使退役军人事务方面法律、法规、规章规定的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9"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13.行使消防救援方面法律、法规、规章规定的行政</w:t>
      </w:r>
      <w:r>
        <w:rPr>
          <w:rFonts w:hint="eastAsia" w:ascii="仿宋_GB2312" w:hAnsi="仿宋_GB2312" w:eastAsia="仿宋_GB2312" w:cs="仿宋_GB2312"/>
          <w:spacing w:val="2"/>
          <w:sz w:val="32"/>
          <w:szCs w:val="32"/>
        </w:rPr>
        <w:t>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罚权及与之相关的行政</w:t>
      </w:r>
      <w:r>
        <w:rPr>
          <w:rFonts w:hint="eastAsia" w:ascii="仿宋_GB2312" w:hAnsi="仿宋_GB2312" w:eastAsia="仿宋_GB2312" w:cs="仿宋_GB2312"/>
          <w:spacing w:val="-1"/>
          <w:sz w:val="32"/>
          <w:szCs w:val="32"/>
        </w:rPr>
        <w:t>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39" w:right="9" w:firstLine="640"/>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5"/>
          <w:sz w:val="32"/>
          <w:szCs w:val="32"/>
        </w:rPr>
        <w:t>14.行使应急管理方面法律、法规、规章规定的行政</w:t>
      </w:r>
      <w:r>
        <w:rPr>
          <w:rFonts w:hint="eastAsia" w:ascii="仿宋_GB2312" w:hAnsi="仿宋_GB2312" w:eastAsia="仿宋_GB2312" w:cs="仿宋_GB2312"/>
          <w:spacing w:val="2"/>
          <w:sz w:val="32"/>
          <w:szCs w:val="32"/>
        </w:rPr>
        <w:t>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罚权及与之相关的行政</w:t>
      </w:r>
      <w:r>
        <w:rPr>
          <w:rFonts w:hint="eastAsia" w:ascii="仿宋_GB2312" w:hAnsi="仿宋_GB2312" w:eastAsia="仿宋_GB2312" w:cs="仿宋_GB2312"/>
          <w:spacing w:val="-1"/>
          <w:sz w:val="32"/>
          <w:szCs w:val="32"/>
        </w:rPr>
        <w:t>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11" w:firstLine="66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15.行使市场监管方面法律、法规、规章规定的行政</w:t>
      </w:r>
      <w:r>
        <w:rPr>
          <w:rFonts w:hint="eastAsia" w:ascii="仿宋_GB2312" w:hAnsi="仿宋_GB2312" w:eastAsia="仿宋_GB2312" w:cs="仿宋_GB2312"/>
          <w:spacing w:val="2"/>
          <w:sz w:val="32"/>
          <w:szCs w:val="32"/>
        </w:rPr>
        <w:t>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罚权及与之相关的行政</w:t>
      </w:r>
      <w:r>
        <w:rPr>
          <w:rFonts w:hint="eastAsia" w:ascii="仿宋_GB2312" w:hAnsi="仿宋_GB2312" w:eastAsia="仿宋_GB2312" w:cs="仿宋_GB2312"/>
          <w:spacing w:val="-1"/>
          <w:sz w:val="32"/>
          <w:szCs w:val="32"/>
        </w:rPr>
        <w:t>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8" w:right="9" w:firstLine="66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16.行使人防方面法律、法规、规章规定的行政处罚</w:t>
      </w:r>
      <w:r>
        <w:rPr>
          <w:rFonts w:hint="eastAsia" w:ascii="仿宋_GB2312" w:hAnsi="仿宋_GB2312" w:eastAsia="仿宋_GB2312" w:cs="仿宋_GB2312"/>
          <w:spacing w:val="2"/>
          <w:sz w:val="32"/>
          <w:szCs w:val="32"/>
        </w:rPr>
        <w:t>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及与之相关的</w:t>
      </w:r>
      <w:r>
        <w:rPr>
          <w:rFonts w:hint="eastAsia" w:ascii="仿宋_GB2312" w:hAnsi="仿宋_GB2312" w:eastAsia="仿宋_GB2312" w:cs="仿宋_GB2312"/>
          <w:sz w:val="32"/>
          <w:szCs w:val="32"/>
        </w:rPr>
        <w:t>行政强制权；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17.行使农村环境卫生方面法律、法规、规章规定的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lang w:val="en-US" w:eastAsia="zh-CN"/>
        </w:rPr>
        <w:t>18</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林业</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rPr>
        <w:t>1</w:t>
      </w:r>
      <w:r>
        <w:rPr>
          <w:rFonts w:hint="eastAsia" w:ascii="仿宋_GB2312" w:hAnsi="仿宋_GB2312" w:eastAsia="仿宋_GB2312" w:cs="仿宋_GB2312"/>
          <w:spacing w:val="5"/>
          <w:sz w:val="32"/>
          <w:szCs w:val="32"/>
          <w:lang w:val="en-US" w:eastAsia="zh-CN"/>
        </w:rPr>
        <w:t>9</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农业农村</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lang w:val="en-US" w:eastAsia="zh-CN"/>
        </w:rPr>
        <w:t>20</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地震</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lang w:val="en-US" w:eastAsia="zh-CN"/>
        </w:rPr>
        <w:t>21</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气象</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lang w:val="en-US" w:eastAsia="zh-CN"/>
        </w:rPr>
        <w:t>22</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科技</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lang w:val="en-US" w:eastAsia="zh-CN"/>
        </w:rPr>
        <w:t>23</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档案</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8" w:right="9" w:firstLine="652"/>
        <w:textAlignment w:val="baseline"/>
        <w:rPr>
          <w:rFonts w:hint="eastAsia" w:ascii="仿宋_GB2312" w:hAnsi="仿宋_GB2312" w:eastAsia="仿宋_GB2312" w:cs="仿宋_GB2312"/>
          <w:spacing w:val="-1"/>
          <w:sz w:val="32"/>
          <w:szCs w:val="32"/>
          <w:lang w:eastAsia="zh-CN"/>
        </w:rPr>
      </w:pPr>
      <w:r>
        <w:rPr>
          <w:rFonts w:hint="eastAsia" w:ascii="仿宋_GB2312" w:hAnsi="仿宋_GB2312" w:eastAsia="仿宋_GB2312" w:cs="仿宋_GB2312"/>
          <w:spacing w:val="5"/>
          <w:sz w:val="32"/>
          <w:szCs w:val="32"/>
          <w:lang w:val="en-US" w:eastAsia="zh-CN"/>
        </w:rPr>
        <w:t>24</w:t>
      </w:r>
      <w:r>
        <w:rPr>
          <w:rFonts w:hint="eastAsia" w:ascii="仿宋_GB2312" w:hAnsi="仿宋_GB2312" w:eastAsia="仿宋_GB2312" w:cs="仿宋_GB2312"/>
          <w:spacing w:val="5"/>
          <w:sz w:val="32"/>
          <w:szCs w:val="32"/>
        </w:rPr>
        <w:t>.行使</w:t>
      </w:r>
      <w:r>
        <w:rPr>
          <w:rFonts w:hint="eastAsia" w:ascii="仿宋_GB2312" w:hAnsi="仿宋_GB2312" w:eastAsia="仿宋_GB2312" w:cs="仿宋_GB2312"/>
          <w:spacing w:val="5"/>
          <w:sz w:val="32"/>
          <w:szCs w:val="32"/>
          <w:lang w:eastAsia="zh-CN"/>
        </w:rPr>
        <w:t>粮食物资</w:t>
      </w:r>
      <w:r>
        <w:rPr>
          <w:rFonts w:hint="eastAsia" w:ascii="仿宋_GB2312" w:hAnsi="仿宋_GB2312" w:eastAsia="仿宋_GB2312" w:cs="仿宋_GB2312"/>
          <w:spacing w:val="5"/>
          <w:sz w:val="32"/>
          <w:szCs w:val="32"/>
        </w:rPr>
        <w:t>方面法律、法规、规章规定的</w:t>
      </w:r>
      <w:r>
        <w:rPr>
          <w:rFonts w:hint="eastAsia" w:ascii="仿宋_GB2312" w:hAnsi="仿宋_GB2312" w:eastAsia="仿宋_GB2312" w:cs="仿宋_GB2312"/>
          <w:spacing w:val="2"/>
          <w:sz w:val="32"/>
          <w:szCs w:val="32"/>
        </w:rPr>
        <w:t>行</w:t>
      </w:r>
      <w:r>
        <w:rPr>
          <w:rFonts w:hint="eastAsia" w:ascii="仿宋_GB2312" w:hAnsi="仿宋_GB2312" w:eastAsia="仿宋_GB2312" w:cs="仿宋_GB2312"/>
          <w:spacing w:val="-1"/>
          <w:sz w:val="32"/>
          <w:szCs w:val="32"/>
        </w:rPr>
        <w:t>政处罚权及与之相关的行政强制权</w:t>
      </w:r>
      <w:r>
        <w:rPr>
          <w:rFonts w:hint="eastAsia" w:ascii="仿宋_GB2312" w:hAnsi="仿宋_GB2312" w:eastAsia="仿宋_GB2312" w:cs="仿宋_GB2312"/>
          <w:spacing w:val="-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6" w:firstLine="636" w:firstLineChars="200"/>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行政处罚权下放给</w:t>
      </w:r>
      <w:r>
        <w:rPr>
          <w:rFonts w:hint="eastAsia" w:ascii="仿宋_GB2312" w:hAnsi="仿宋_GB2312" w:eastAsia="仿宋_GB2312" w:cs="仿宋_GB2312"/>
          <w:spacing w:val="-1"/>
          <w:sz w:val="32"/>
          <w:szCs w:val="32"/>
          <w:lang w:eastAsia="zh-CN"/>
        </w:rPr>
        <w:t>金塘镇人民政府</w:t>
      </w:r>
      <w:r>
        <w:rPr>
          <w:rFonts w:hint="eastAsia" w:ascii="仿宋_GB2312" w:hAnsi="仿宋_GB2312" w:eastAsia="仿宋_GB2312" w:cs="仿宋_GB2312"/>
          <w:spacing w:val="-1"/>
          <w:sz w:val="32"/>
          <w:szCs w:val="32"/>
        </w:rPr>
        <w:t>后 (</w:t>
      </w:r>
      <w:r>
        <w:rPr>
          <w:rFonts w:hint="eastAsia" w:ascii="仿宋_GB2312" w:hAnsi="仿宋_GB2312" w:eastAsia="仿宋_GB2312" w:cs="仿宋_GB2312"/>
          <w:sz w:val="32"/>
          <w:szCs w:val="32"/>
        </w:rPr>
        <w:t xml:space="preserve">具体以区政府公 </w:t>
      </w:r>
      <w:r>
        <w:rPr>
          <w:rFonts w:hint="eastAsia" w:ascii="仿宋_GB2312" w:hAnsi="仿宋_GB2312" w:eastAsia="仿宋_GB2312" w:cs="仿宋_GB2312"/>
          <w:spacing w:val="-1"/>
          <w:sz w:val="32"/>
          <w:szCs w:val="32"/>
        </w:rPr>
        <w:t>告实施日期为准)，相关业务主管部门不</w:t>
      </w:r>
      <w:r>
        <w:rPr>
          <w:rFonts w:hint="eastAsia" w:ascii="仿宋_GB2312" w:hAnsi="仿宋_GB2312" w:eastAsia="仿宋_GB2312" w:cs="仿宋_GB2312"/>
          <w:sz w:val="32"/>
          <w:szCs w:val="32"/>
        </w:rPr>
        <w:t xml:space="preserve">再在该区域内行使 </w:t>
      </w:r>
      <w:r>
        <w:rPr>
          <w:rFonts w:hint="eastAsia" w:ascii="仿宋_GB2312" w:hAnsi="仿宋_GB2312" w:eastAsia="仿宋_GB2312" w:cs="仿宋_GB2312"/>
          <w:spacing w:val="-1"/>
          <w:sz w:val="32"/>
          <w:szCs w:val="32"/>
        </w:rPr>
        <w:t>已下放的行政处罚权，跨区域跨部门的案件除外。涉</w:t>
      </w:r>
      <w:r>
        <w:rPr>
          <w:rFonts w:hint="eastAsia" w:ascii="仿宋_GB2312" w:hAnsi="仿宋_GB2312" w:eastAsia="仿宋_GB2312" w:cs="仿宋_GB2312"/>
          <w:sz w:val="32"/>
          <w:szCs w:val="32"/>
        </w:rPr>
        <w:t xml:space="preserve">及作出 </w:t>
      </w:r>
      <w:r>
        <w:rPr>
          <w:rFonts w:hint="eastAsia" w:ascii="仿宋_GB2312" w:hAnsi="仿宋_GB2312" w:eastAsia="仿宋_GB2312" w:cs="仿宋_GB2312"/>
          <w:spacing w:val="-1"/>
          <w:sz w:val="32"/>
          <w:szCs w:val="32"/>
        </w:rPr>
        <w:t>没收较大数额违法所得、没收较大价值非法财物、降</w:t>
      </w:r>
      <w:r>
        <w:rPr>
          <w:rFonts w:hint="eastAsia" w:ascii="仿宋_GB2312" w:hAnsi="仿宋_GB2312" w:eastAsia="仿宋_GB2312" w:cs="仿宋_GB2312"/>
          <w:sz w:val="32"/>
          <w:szCs w:val="32"/>
        </w:rPr>
        <w:t xml:space="preserve">低资质 </w:t>
      </w:r>
      <w:r>
        <w:rPr>
          <w:rFonts w:hint="eastAsia" w:ascii="仿宋_GB2312" w:hAnsi="仿宋_GB2312" w:eastAsia="仿宋_GB2312" w:cs="仿宋_GB2312"/>
          <w:spacing w:val="-1"/>
          <w:sz w:val="32"/>
          <w:szCs w:val="32"/>
        </w:rPr>
        <w:t>等级、吊销许可证件、责令停产停业、责令关闭、限</w:t>
      </w:r>
      <w:r>
        <w:rPr>
          <w:rFonts w:hint="eastAsia" w:ascii="仿宋_GB2312" w:hAnsi="仿宋_GB2312" w:eastAsia="仿宋_GB2312" w:cs="仿宋_GB2312"/>
          <w:sz w:val="32"/>
          <w:szCs w:val="32"/>
        </w:rPr>
        <w:t xml:space="preserve">制从业 </w:t>
      </w:r>
      <w:r>
        <w:rPr>
          <w:rFonts w:hint="eastAsia" w:ascii="仿宋_GB2312" w:hAnsi="仿宋_GB2312" w:eastAsia="仿宋_GB2312" w:cs="仿宋_GB2312"/>
          <w:spacing w:val="-1"/>
          <w:sz w:val="32"/>
          <w:szCs w:val="32"/>
        </w:rPr>
        <w:t>等重大行政处罚决定的案件，仍由原行政机关依法管</w:t>
      </w:r>
      <w:r>
        <w:rPr>
          <w:rFonts w:hint="eastAsia" w:ascii="仿宋_GB2312" w:hAnsi="仿宋_GB2312" w:eastAsia="仿宋_GB2312" w:cs="仿宋_GB2312"/>
          <w:sz w:val="32"/>
          <w:szCs w:val="32"/>
        </w:rPr>
        <w:t>辖，</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pacing w:val="-2"/>
          <w:sz w:val="32"/>
          <w:szCs w:val="32"/>
        </w:rPr>
        <w:t>应及时移</w:t>
      </w:r>
      <w:r>
        <w:rPr>
          <w:rFonts w:hint="eastAsia" w:ascii="仿宋_GB2312" w:hAnsi="仿宋_GB2312" w:eastAsia="仿宋_GB2312" w:cs="仿宋_GB2312"/>
          <w:spacing w:val="-1"/>
          <w:sz w:val="32"/>
          <w:szCs w:val="32"/>
        </w:rPr>
        <w:t>送。</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firstLine="696" w:firstLineChars="200"/>
        <w:textAlignment w:val="baseline"/>
        <w:rPr>
          <w:rFonts w:ascii="楷体" w:hAnsi="楷体" w:eastAsia="楷体" w:cs="楷体"/>
          <w:sz w:val="32"/>
          <w:szCs w:val="32"/>
        </w:rPr>
      </w:pPr>
      <w:r>
        <w:rPr>
          <w:rFonts w:ascii="楷体" w:hAnsi="楷体" w:eastAsia="楷体" w:cs="楷体"/>
          <w:spacing w:val="14"/>
          <w:sz w:val="32"/>
          <w:szCs w:val="32"/>
          <w14:textOutline w14:w="6126" w14:cap="flat" w14:cmpd="sng">
            <w14:solidFill>
              <w14:srgbClr w14:val="000000"/>
            </w14:solidFill>
            <w14:prstDash w14:val="solid"/>
            <w14:miter w14:val="0"/>
          </w14:textOutline>
        </w:rPr>
        <w:t>(</w:t>
      </w:r>
      <w:r>
        <w:rPr>
          <w:rFonts w:ascii="楷体" w:hAnsi="楷体" w:eastAsia="楷体" w:cs="楷体"/>
          <w:spacing w:val="12"/>
          <w:sz w:val="32"/>
          <w:szCs w:val="32"/>
          <w14:textOutline w14:w="6126" w14:cap="flat" w14:cmpd="sng">
            <w14:solidFill>
              <w14:srgbClr w14:val="000000"/>
            </w14:solidFill>
            <w14:prstDash w14:val="solid"/>
            <w14:miter w14:val="0"/>
          </w14:textOutline>
        </w:rPr>
        <w:t>二)</w:t>
      </w:r>
      <w:r>
        <w:rPr>
          <w:rFonts w:ascii="楷体" w:hAnsi="楷体" w:eastAsia="楷体" w:cs="楷体"/>
          <w:spacing w:val="12"/>
          <w:sz w:val="32"/>
          <w:szCs w:val="32"/>
        </w:rPr>
        <w:t xml:space="preserve"> </w:t>
      </w:r>
      <w:r>
        <w:rPr>
          <w:rFonts w:ascii="楷体" w:hAnsi="楷体" w:eastAsia="楷体" w:cs="楷体"/>
          <w:spacing w:val="12"/>
          <w:sz w:val="32"/>
          <w:szCs w:val="32"/>
          <w14:textOutline w14:w="6126" w14:cap="flat" w14:cmpd="sng">
            <w14:solidFill>
              <w14:srgbClr w14:val="000000"/>
            </w14:solidFill>
            <w14:prstDash w14:val="solid"/>
            <w14:miter w14:val="0"/>
          </w14:textOutline>
        </w:rPr>
        <w:t>综合行政执法的机构设置</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6" w:firstLine="632" w:firstLineChars="200"/>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
          <w:sz w:val="32"/>
          <w:szCs w:val="32"/>
          <w:lang w:eastAsia="zh-CN"/>
        </w:rPr>
        <w:t>金塘镇人民政府</w:t>
      </w:r>
      <w:r>
        <w:rPr>
          <w:rFonts w:hint="eastAsia" w:ascii="仿宋_GB2312" w:hAnsi="仿宋_GB2312" w:eastAsia="仿宋_GB2312" w:cs="仿宋_GB2312"/>
          <w:spacing w:val="-1"/>
          <w:sz w:val="32"/>
          <w:szCs w:val="32"/>
        </w:rPr>
        <w:t>成立</w:t>
      </w:r>
      <w:r>
        <w:rPr>
          <w:rFonts w:hint="eastAsia" w:ascii="仿宋_GB2312" w:hAnsi="仿宋_GB2312" w:eastAsia="仿宋_GB2312" w:cs="仿宋_GB2312"/>
          <w:spacing w:val="-1"/>
          <w:sz w:val="32"/>
          <w:szCs w:val="32"/>
          <w:lang w:eastAsia="zh-CN"/>
        </w:rPr>
        <w:t>乡镇</w:t>
      </w:r>
      <w:r>
        <w:rPr>
          <w:rFonts w:hint="eastAsia" w:ascii="仿宋_GB2312" w:hAnsi="仿宋_GB2312" w:eastAsia="仿宋_GB2312" w:cs="仿宋_GB2312"/>
          <w:spacing w:val="-1"/>
          <w:sz w:val="32"/>
          <w:szCs w:val="32"/>
        </w:rPr>
        <w:t>综合行政执法队，与定海区综</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合行</w:t>
      </w:r>
      <w:r>
        <w:rPr>
          <w:rFonts w:hint="eastAsia" w:ascii="仿宋_GB2312" w:hAnsi="仿宋_GB2312" w:eastAsia="仿宋_GB2312" w:cs="仿宋_GB2312"/>
          <w:spacing w:val="-7"/>
          <w:sz w:val="32"/>
          <w:szCs w:val="32"/>
        </w:rPr>
        <w:t>政</w:t>
      </w:r>
      <w:r>
        <w:rPr>
          <w:rFonts w:hint="eastAsia" w:ascii="仿宋_GB2312" w:hAnsi="仿宋_GB2312" w:eastAsia="仿宋_GB2312" w:cs="仿宋_GB2312"/>
          <w:spacing w:val="-6"/>
          <w:sz w:val="32"/>
          <w:szCs w:val="32"/>
        </w:rPr>
        <w:t>执法局派驻机构实行“一套班子、两块牌</w:t>
      </w:r>
      <w:r>
        <w:rPr>
          <w:rFonts w:hint="eastAsia" w:ascii="仿宋_GB2312" w:hAnsi="仿宋_GB2312" w:eastAsia="仿宋_GB2312" w:cs="仿宋_GB2312"/>
          <w:spacing w:val="-1"/>
          <w:sz w:val="32"/>
          <w:szCs w:val="32"/>
        </w:rPr>
        <w:t>子”，采用 “1+N+1”模式，统筹推进大综合执法。其中“1”指定海区综合行政执法局金塘分局</w:t>
      </w:r>
      <w:r>
        <w:rPr>
          <w:rFonts w:hint="default" w:ascii="仿宋_GB2312" w:hAnsi="仿宋_GB2312" w:eastAsia="仿宋_GB2312" w:cs="仿宋_GB2312"/>
          <w:spacing w:val="-1"/>
          <w:sz w:val="32"/>
          <w:szCs w:val="32"/>
        </w:rPr>
        <w:t>执法人员</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“N”指纳入生态环境、市场监管、自然资源</w:t>
      </w:r>
      <w:r>
        <w:rPr>
          <w:rFonts w:hint="eastAsia" w:ascii="仿宋_GB2312" w:hAnsi="仿宋_GB2312" w:eastAsia="仿宋_GB2312" w:cs="仿宋_GB2312"/>
          <w:spacing w:val="-12"/>
          <w:sz w:val="32"/>
          <w:szCs w:val="32"/>
        </w:rPr>
        <w:t>与规划</w:t>
      </w:r>
      <w:r>
        <w:rPr>
          <w:rFonts w:hint="eastAsia" w:ascii="仿宋_GB2312" w:hAnsi="仿宋_GB2312" w:eastAsia="仿宋_GB2312" w:cs="仿宋_GB2312"/>
          <w:spacing w:val="-7"/>
          <w:sz w:val="32"/>
          <w:szCs w:val="32"/>
        </w:rPr>
        <w:t>等</w:t>
      </w:r>
      <w:r>
        <w:rPr>
          <w:rFonts w:hint="eastAsia" w:ascii="仿宋_GB2312" w:hAnsi="仿宋_GB2312" w:eastAsia="仿宋_GB2312" w:cs="仿宋_GB2312"/>
          <w:spacing w:val="-6"/>
          <w:sz w:val="32"/>
          <w:szCs w:val="32"/>
        </w:rPr>
        <w:t>专业职能部门的执法人员；“1”指街道持有执法证人</w:t>
      </w:r>
      <w:r>
        <w:rPr>
          <w:rFonts w:hint="eastAsia" w:ascii="仿宋_GB2312" w:hAnsi="仿宋_GB2312" w:eastAsia="仿宋_GB2312" w:cs="仿宋_GB2312"/>
          <w:spacing w:val="-12"/>
          <w:sz w:val="32"/>
          <w:szCs w:val="32"/>
        </w:rPr>
        <w:t>员，</w:t>
      </w:r>
      <w:r>
        <w:rPr>
          <w:rFonts w:hint="eastAsia" w:ascii="仿宋_GB2312" w:hAnsi="仿宋_GB2312" w:eastAsia="仿宋_GB2312" w:cs="仿宋_GB2312"/>
          <w:spacing w:val="-7"/>
          <w:sz w:val="32"/>
          <w:szCs w:val="32"/>
        </w:rPr>
        <w:t>依</w:t>
      </w:r>
      <w:r>
        <w:rPr>
          <w:rFonts w:hint="eastAsia" w:ascii="仿宋_GB2312" w:hAnsi="仿宋_GB2312" w:eastAsia="仿宋_GB2312" w:cs="仿宋_GB2312"/>
          <w:spacing w:val="-6"/>
          <w:sz w:val="32"/>
          <w:szCs w:val="32"/>
        </w:rPr>
        <w:t>托“场地统一、人员集中、信息共享、处置联动”，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进一</w:t>
      </w:r>
      <w:r>
        <w:rPr>
          <w:rFonts w:hint="eastAsia" w:ascii="仿宋_GB2312" w:hAnsi="仿宋_GB2312" w:eastAsia="仿宋_GB2312" w:cs="仿宋_GB2312"/>
          <w:spacing w:val="-7"/>
          <w:sz w:val="32"/>
          <w:szCs w:val="32"/>
        </w:rPr>
        <w:t>步</w:t>
      </w:r>
      <w:r>
        <w:rPr>
          <w:rFonts w:hint="eastAsia" w:ascii="仿宋_GB2312" w:hAnsi="仿宋_GB2312" w:eastAsia="仿宋_GB2312" w:cs="仿宋_GB2312"/>
          <w:spacing w:val="-6"/>
          <w:sz w:val="32"/>
          <w:szCs w:val="32"/>
        </w:rPr>
        <w:t>强化行政执法属地管理，推动解决基层 “权力有限、</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4"/>
          <w:sz w:val="32"/>
          <w:szCs w:val="32"/>
        </w:rPr>
        <w:t>责</w:t>
      </w:r>
      <w:r>
        <w:rPr>
          <w:rFonts w:hint="eastAsia" w:ascii="仿宋_GB2312" w:hAnsi="仿宋_GB2312" w:eastAsia="仿宋_GB2312" w:cs="仿宋_GB2312"/>
          <w:spacing w:val="-15"/>
          <w:sz w:val="32"/>
          <w:szCs w:val="32"/>
        </w:rPr>
        <w:t>任</w:t>
      </w:r>
      <w:r>
        <w:rPr>
          <w:rFonts w:hint="eastAsia" w:ascii="仿宋_GB2312" w:hAnsi="仿宋_GB2312" w:eastAsia="仿宋_GB2312" w:cs="仿宋_GB2312"/>
          <w:spacing w:val="-12"/>
          <w:sz w:val="32"/>
          <w:szCs w:val="32"/>
        </w:rPr>
        <w:t>无限”“资源虽有、调度困难”“看得见管不着”等方面</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的问题，通过执法力量下沉和事权下</w:t>
      </w:r>
      <w:r>
        <w:rPr>
          <w:rFonts w:hint="eastAsia" w:ascii="仿宋_GB2312" w:hAnsi="仿宋_GB2312" w:eastAsia="仿宋_GB2312" w:cs="仿宋_GB2312"/>
          <w:sz w:val="32"/>
          <w:szCs w:val="32"/>
        </w:rPr>
        <w:t>放，进一步压实执法属</w:t>
      </w:r>
      <w:r>
        <w:rPr>
          <w:rFonts w:hint="eastAsia" w:ascii="仿宋_GB2312" w:hAnsi="仿宋_GB2312" w:eastAsia="仿宋_GB2312" w:cs="仿宋_GB2312"/>
          <w:spacing w:val="-2"/>
          <w:sz w:val="32"/>
          <w:szCs w:val="32"/>
        </w:rPr>
        <w:t>地责</w:t>
      </w:r>
      <w:r>
        <w:rPr>
          <w:rFonts w:hint="eastAsia" w:ascii="仿宋_GB2312" w:hAnsi="仿宋_GB2312" w:eastAsia="仿宋_GB2312" w:cs="仿宋_GB2312"/>
          <w:spacing w:val="-1"/>
          <w:sz w:val="32"/>
          <w:szCs w:val="32"/>
        </w:rPr>
        <w:t>任。</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firstLine="600" w:firstLineChars="200"/>
        <w:textAlignment w:val="baseline"/>
        <w:rPr>
          <w:rFonts w:ascii="楷体" w:hAnsi="楷体" w:eastAsia="楷体" w:cs="楷体"/>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三</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综合行政执法的人员配置</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8" w:firstLine="600" w:firstLineChars="200"/>
        <w:jc w:val="both"/>
        <w:textAlignment w:val="baseline"/>
        <w:rPr>
          <w:rFonts w:ascii="仿宋" w:hAnsi="仿宋" w:eastAsia="仿宋" w:cs="仿宋"/>
          <w:sz w:val="32"/>
          <w:szCs w:val="32"/>
        </w:rPr>
      </w:pPr>
      <w:r>
        <w:rPr>
          <w:rFonts w:hint="eastAsia" w:ascii="仿宋_GB2312" w:hAnsi="仿宋_GB2312" w:eastAsia="仿宋_GB2312" w:cs="仿宋_GB2312"/>
          <w:spacing w:val="-10"/>
          <w:sz w:val="32"/>
          <w:szCs w:val="32"/>
        </w:rPr>
        <w:t>整</w:t>
      </w:r>
      <w:r>
        <w:rPr>
          <w:rFonts w:hint="eastAsia" w:ascii="仿宋_GB2312" w:hAnsi="仿宋_GB2312" w:eastAsia="仿宋_GB2312" w:cs="仿宋_GB2312"/>
          <w:spacing w:val="-6"/>
          <w:sz w:val="32"/>
          <w:szCs w:val="32"/>
        </w:rPr>
        <w:t>合</w:t>
      </w:r>
      <w:r>
        <w:rPr>
          <w:rFonts w:hint="eastAsia" w:ascii="仿宋_GB2312" w:hAnsi="仿宋_GB2312" w:eastAsia="仿宋_GB2312" w:cs="仿宋_GB2312"/>
          <w:spacing w:val="-5"/>
          <w:sz w:val="32"/>
          <w:szCs w:val="32"/>
          <w:lang w:eastAsia="zh-CN"/>
        </w:rPr>
        <w:t>金塘镇</w:t>
      </w:r>
      <w:r>
        <w:rPr>
          <w:rFonts w:hint="eastAsia" w:ascii="仿宋_GB2312" w:hAnsi="仿宋_GB2312" w:eastAsia="仿宋_GB2312" w:cs="仿宋_GB2312"/>
          <w:spacing w:val="-5"/>
          <w:sz w:val="32"/>
          <w:szCs w:val="32"/>
        </w:rPr>
        <w:t>现有队所及“四个平台”执法人员力量</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1"/>
          <w:sz w:val="32"/>
          <w:szCs w:val="32"/>
        </w:rPr>
        <w:t>按照责任权利相统一，由属地主管、</w:t>
      </w:r>
      <w:r>
        <w:rPr>
          <w:rFonts w:hint="eastAsia" w:ascii="仿宋_GB2312" w:hAnsi="仿宋_GB2312" w:eastAsia="仿宋_GB2312" w:cs="仿宋_GB2312"/>
          <w:sz w:val="32"/>
          <w:szCs w:val="32"/>
        </w:rPr>
        <w:t>部门协管；</w:t>
      </w:r>
      <w:r>
        <w:rPr>
          <w:rFonts w:hint="default" w:ascii="仿宋_GB2312" w:hAnsi="仿宋_GB2312" w:eastAsia="仿宋_GB2312" w:cs="仿宋_GB2312"/>
          <w:sz w:val="32"/>
          <w:szCs w:val="32"/>
        </w:rPr>
        <w:t>区</w:t>
      </w:r>
      <w:r>
        <w:rPr>
          <w:rFonts w:hint="eastAsia" w:ascii="仿宋_GB2312" w:hAnsi="仿宋_GB2312" w:eastAsia="仿宋_GB2312" w:cs="仿宋_GB2312"/>
          <w:sz w:val="32"/>
          <w:szCs w:val="32"/>
        </w:rPr>
        <w:t>综</w:t>
      </w:r>
      <w:r>
        <w:rPr>
          <w:rFonts w:hint="eastAsia" w:ascii="仿宋_GB2312" w:hAnsi="仿宋_GB2312" w:eastAsia="仿宋_GB2312" w:cs="仿宋_GB2312"/>
          <w:spacing w:val="-1"/>
          <w:sz w:val="32"/>
          <w:szCs w:val="32"/>
        </w:rPr>
        <w:t>合行政执法</w:t>
      </w:r>
      <w:r>
        <w:rPr>
          <w:rFonts w:hint="default" w:ascii="仿宋_GB2312" w:hAnsi="仿宋_GB2312" w:eastAsia="仿宋_GB2312" w:cs="仿宋_GB2312"/>
          <w:spacing w:val="-1"/>
          <w:sz w:val="32"/>
          <w:szCs w:val="32"/>
        </w:rPr>
        <w:t>局</w:t>
      </w:r>
      <w:r>
        <w:rPr>
          <w:rFonts w:hint="eastAsia" w:ascii="仿宋_GB2312" w:hAnsi="仿宋_GB2312" w:eastAsia="仿宋_GB2312" w:cs="仿宋_GB2312"/>
          <w:sz w:val="32"/>
          <w:szCs w:val="32"/>
          <w:lang w:eastAsia="zh-CN"/>
        </w:rPr>
        <w:t>金塘</w:t>
      </w:r>
      <w:r>
        <w:rPr>
          <w:rFonts w:hint="default" w:ascii="仿宋_GB2312" w:hAnsi="仿宋_GB2312" w:eastAsia="仿宋_GB2312" w:cs="仿宋_GB2312"/>
          <w:sz w:val="32"/>
          <w:szCs w:val="32"/>
          <w:lang w:eastAsia="zh-CN"/>
        </w:rPr>
        <w:t>分局</w:t>
      </w:r>
      <w:r>
        <w:rPr>
          <w:rFonts w:hint="eastAsia" w:ascii="仿宋_GB2312" w:hAnsi="仿宋_GB2312" w:eastAsia="仿宋_GB2312" w:cs="仿宋_GB2312"/>
          <w:spacing w:val="-1"/>
          <w:sz w:val="32"/>
          <w:szCs w:val="32"/>
        </w:rPr>
        <w:t>人员身份</w:t>
      </w:r>
      <w:r>
        <w:rPr>
          <w:rFonts w:hint="eastAsia" w:ascii="仿宋_GB2312" w:hAnsi="仿宋_GB2312" w:eastAsia="仿宋_GB2312" w:cs="仿宋_GB2312"/>
          <w:sz w:val="32"/>
          <w:szCs w:val="32"/>
        </w:rPr>
        <w:t>性质不变，编制保留在原单位，工</w:t>
      </w:r>
      <w:r>
        <w:rPr>
          <w:rFonts w:hint="eastAsia" w:ascii="仿宋_GB2312" w:hAnsi="仿宋_GB2312" w:eastAsia="仿宋_GB2312" w:cs="仿宋_GB2312"/>
          <w:spacing w:val="-17"/>
          <w:sz w:val="32"/>
          <w:szCs w:val="32"/>
        </w:rPr>
        <w:t>资</w:t>
      </w:r>
      <w:r>
        <w:rPr>
          <w:rFonts w:hint="eastAsia" w:ascii="仿宋_GB2312" w:hAnsi="仿宋_GB2312" w:eastAsia="仿宋_GB2312" w:cs="仿宋_GB2312"/>
          <w:spacing w:val="-11"/>
          <w:sz w:val="32"/>
          <w:szCs w:val="32"/>
        </w:rPr>
        <w:t>关系、党( 团 )员组织关系、工会会员组织关系等均转入</w:t>
      </w:r>
      <w:r>
        <w:rPr>
          <w:rFonts w:hint="eastAsia" w:ascii="仿宋_GB2312" w:hAnsi="仿宋_GB2312" w:eastAsia="仿宋_GB2312" w:cs="仿宋_GB2312"/>
          <w:spacing w:val="-9"/>
          <w:sz w:val="32"/>
          <w:szCs w:val="32"/>
          <w:lang w:eastAsia="zh-CN"/>
        </w:rPr>
        <w:t>金塘镇，</w:t>
      </w:r>
      <w:r>
        <w:rPr>
          <w:rFonts w:hint="eastAsia" w:ascii="仿宋_GB2312" w:hAnsi="仿宋_GB2312" w:eastAsia="仿宋_GB2312" w:cs="仿宋_GB2312"/>
          <w:spacing w:val="-9"/>
          <w:sz w:val="32"/>
          <w:szCs w:val="32"/>
        </w:rPr>
        <w:t>队员的日常管理、年度考核由</w:t>
      </w:r>
      <w:r>
        <w:rPr>
          <w:rFonts w:hint="eastAsia" w:ascii="仿宋_GB2312" w:hAnsi="仿宋_GB2312" w:eastAsia="仿宋_GB2312" w:cs="仿宋_GB2312"/>
          <w:spacing w:val="-9"/>
          <w:sz w:val="32"/>
          <w:szCs w:val="32"/>
          <w:lang w:eastAsia="zh-CN"/>
        </w:rPr>
        <w:t>金塘镇</w:t>
      </w:r>
      <w:r>
        <w:rPr>
          <w:rFonts w:hint="eastAsia" w:ascii="仿宋_GB2312" w:hAnsi="仿宋_GB2312" w:eastAsia="仿宋_GB2312" w:cs="仿宋_GB2312"/>
          <w:spacing w:val="-9"/>
          <w:sz w:val="32"/>
          <w:szCs w:val="32"/>
        </w:rPr>
        <w:t>负责实施</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1"/>
          <w:sz w:val="32"/>
          <w:szCs w:val="32"/>
        </w:rPr>
        <w:t>配备必要的法制审核和开</w:t>
      </w:r>
      <w:r>
        <w:rPr>
          <w:rFonts w:hint="eastAsia" w:ascii="仿宋_GB2312" w:hAnsi="仿宋_GB2312" w:eastAsia="仿宋_GB2312" w:cs="仿宋_GB2312"/>
          <w:sz w:val="32"/>
          <w:szCs w:val="32"/>
        </w:rPr>
        <w:t>展听证工作等相关人员，强化</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pacing w:val="-1"/>
          <w:sz w:val="32"/>
          <w:szCs w:val="32"/>
        </w:rPr>
        <w:t>对属地执法派驻人员的协</w:t>
      </w:r>
      <w:r>
        <w:rPr>
          <w:rFonts w:hint="eastAsia" w:ascii="仿宋_GB2312" w:hAnsi="仿宋_GB2312" w:eastAsia="仿宋_GB2312" w:cs="仿宋_GB2312"/>
          <w:sz w:val="32"/>
          <w:szCs w:val="32"/>
        </w:rPr>
        <w:t>调指挥权，提升</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统筹能力。构</w:t>
      </w:r>
      <w:r>
        <w:rPr>
          <w:rFonts w:hint="eastAsia" w:ascii="仿宋_GB2312" w:hAnsi="仿宋_GB2312" w:eastAsia="仿宋_GB2312" w:cs="仿宋_GB2312"/>
          <w:spacing w:val="-1"/>
          <w:sz w:val="32"/>
          <w:szCs w:val="32"/>
        </w:rPr>
        <w:t>建派驻人员多维考评体系，对派驻干</w:t>
      </w:r>
      <w:r>
        <w:rPr>
          <w:rFonts w:hint="eastAsia" w:ascii="仿宋_GB2312" w:hAnsi="仿宋_GB2312" w:eastAsia="仿宋_GB2312" w:cs="仿宋_GB2312"/>
          <w:sz w:val="32"/>
          <w:szCs w:val="32"/>
        </w:rPr>
        <w:t>部在业务绩效、考勤纪</w:t>
      </w:r>
      <w:r>
        <w:rPr>
          <w:rFonts w:hint="eastAsia" w:ascii="仿宋_GB2312" w:hAnsi="仿宋_GB2312" w:eastAsia="仿宋_GB2312" w:cs="仿宋_GB2312"/>
          <w:spacing w:val="-1"/>
          <w:sz w:val="32"/>
          <w:szCs w:val="32"/>
        </w:rPr>
        <w:t>律、规范服务</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工作作风</w:t>
      </w:r>
      <w:r>
        <w:rPr>
          <w:rFonts w:hint="eastAsia" w:ascii="仿宋_GB2312" w:hAnsi="仿宋_GB2312" w:eastAsia="仿宋_GB2312" w:cs="仿宋_GB2312"/>
          <w:sz w:val="32"/>
          <w:szCs w:val="32"/>
        </w:rPr>
        <w:t>等方面进行综合评价。在</w:t>
      </w:r>
      <w:r>
        <w:rPr>
          <w:rFonts w:hint="eastAsia" w:ascii="仿宋_GB2312" w:hAnsi="仿宋_GB2312" w:eastAsia="仿宋_GB2312" w:cs="仿宋_GB2312"/>
          <w:sz w:val="32"/>
          <w:szCs w:val="32"/>
          <w:lang w:eastAsia="zh-CN"/>
        </w:rPr>
        <w:t>金塘镇</w:t>
      </w:r>
      <w:r>
        <w:rPr>
          <w:rFonts w:hint="eastAsia" w:ascii="仿宋_GB2312" w:hAnsi="仿宋_GB2312" w:eastAsia="仿宋_GB2312" w:cs="仿宋_GB2312"/>
          <w:spacing w:val="-1"/>
          <w:sz w:val="32"/>
          <w:szCs w:val="32"/>
        </w:rPr>
        <w:t>设有队所的行政执法单位，要确保队</w:t>
      </w:r>
      <w:r>
        <w:rPr>
          <w:rFonts w:hint="eastAsia" w:ascii="仿宋_GB2312" w:hAnsi="仿宋_GB2312" w:eastAsia="仿宋_GB2312" w:cs="仿宋_GB2312"/>
          <w:sz w:val="32"/>
          <w:szCs w:val="32"/>
        </w:rPr>
        <w:t>所人员整合到</w:t>
      </w:r>
      <w:r>
        <w:rPr>
          <w:rFonts w:hint="eastAsia" w:ascii="仿宋_GB2312" w:hAnsi="仿宋_GB2312" w:eastAsia="仿宋_GB2312" w:cs="仿宋_GB2312"/>
          <w:sz w:val="32"/>
          <w:szCs w:val="32"/>
          <w:lang w:eastAsia="zh-CN"/>
        </w:rPr>
        <w:t>金塘镇</w:t>
      </w:r>
      <w:r>
        <w:rPr>
          <w:rFonts w:hint="eastAsia" w:ascii="仿宋_GB2312" w:hAnsi="仿宋_GB2312" w:eastAsia="仿宋_GB2312" w:cs="仿宋_GB2312"/>
          <w:spacing w:val="17"/>
          <w:sz w:val="32"/>
          <w:szCs w:val="32"/>
        </w:rPr>
        <w:t>综</w:t>
      </w:r>
      <w:r>
        <w:rPr>
          <w:rFonts w:hint="eastAsia" w:ascii="仿宋_GB2312" w:hAnsi="仿宋_GB2312" w:eastAsia="仿宋_GB2312" w:cs="仿宋_GB2312"/>
          <w:spacing w:val="12"/>
          <w:sz w:val="32"/>
          <w:szCs w:val="32"/>
        </w:rPr>
        <w:t>合行政执法队，其他行政执法单位要按照人随事走的原</w:t>
      </w:r>
      <w:r>
        <w:rPr>
          <w:rFonts w:hint="eastAsia" w:ascii="仿宋_GB2312" w:hAnsi="仿宋_GB2312" w:eastAsia="仿宋_GB2312" w:cs="仿宋_GB2312"/>
          <w:spacing w:val="-1"/>
          <w:sz w:val="32"/>
          <w:szCs w:val="32"/>
        </w:rPr>
        <w:t>则，视情整合</w:t>
      </w:r>
      <w:r>
        <w:rPr>
          <w:rFonts w:hint="eastAsia" w:ascii="仿宋_GB2312" w:hAnsi="仿宋_GB2312" w:eastAsia="仿宋_GB2312" w:cs="仿宋_GB2312"/>
          <w:sz w:val="32"/>
          <w:szCs w:val="32"/>
        </w:rPr>
        <w:t>到位。</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653"/>
        <w:textAlignment w:val="baseline"/>
        <w:rPr>
          <w:rFonts w:ascii="楷体" w:hAnsi="楷体" w:eastAsia="楷体" w:cs="楷体"/>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四</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综合行政执法的管理体制</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6" w:right="7" w:firstLine="643"/>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进一步理顺区</w:t>
      </w:r>
      <w:r>
        <w:rPr>
          <w:rFonts w:hint="eastAsia" w:ascii="仿宋_GB2312" w:hAnsi="仿宋_GB2312" w:eastAsia="仿宋_GB2312" w:cs="仿宋_GB2312"/>
          <w:spacing w:val="-1"/>
          <w:sz w:val="32"/>
          <w:szCs w:val="32"/>
          <w:lang w:eastAsia="zh-CN"/>
        </w:rPr>
        <w:t>乡镇</w:t>
      </w:r>
      <w:r>
        <w:rPr>
          <w:rFonts w:hint="eastAsia" w:ascii="仿宋_GB2312" w:hAnsi="仿宋_GB2312" w:eastAsia="仿宋_GB2312" w:cs="仿宋_GB2312"/>
          <w:spacing w:val="-1"/>
          <w:sz w:val="32"/>
          <w:szCs w:val="32"/>
        </w:rPr>
        <w:t>两级行政执法职责关系</w:t>
      </w:r>
      <w:r>
        <w:rPr>
          <w:rFonts w:hint="eastAsia" w:ascii="仿宋_GB2312" w:hAnsi="仿宋_GB2312" w:eastAsia="仿宋_GB2312" w:cs="仿宋_GB2312"/>
          <w:sz w:val="32"/>
          <w:szCs w:val="32"/>
        </w:rPr>
        <w:t xml:space="preserve">，强化行政执 </w:t>
      </w:r>
      <w:r>
        <w:rPr>
          <w:rFonts w:hint="eastAsia" w:ascii="仿宋_GB2312" w:hAnsi="仿宋_GB2312" w:eastAsia="仿宋_GB2312" w:cs="仿宋_GB2312"/>
          <w:spacing w:val="2"/>
          <w:sz w:val="32"/>
          <w:szCs w:val="32"/>
        </w:rPr>
        <w:t>法属地管理，按照减少层次、整合队伍</w:t>
      </w:r>
      <w:r>
        <w:rPr>
          <w:rFonts w:hint="eastAsia" w:ascii="仿宋_GB2312" w:hAnsi="仿宋_GB2312" w:eastAsia="仿宋_GB2312" w:cs="仿宋_GB2312"/>
          <w:spacing w:val="1"/>
          <w:sz w:val="32"/>
          <w:szCs w:val="32"/>
        </w:rPr>
        <w:t>、提高效率的原则，</w:t>
      </w:r>
      <w:r>
        <w:rPr>
          <w:rFonts w:hint="eastAsia" w:ascii="仿宋_GB2312" w:hAnsi="仿宋_GB2312" w:eastAsia="仿宋_GB2312" w:cs="仿宋_GB2312"/>
          <w:spacing w:val="-1"/>
          <w:sz w:val="32"/>
          <w:szCs w:val="32"/>
        </w:rPr>
        <w:t>合理配备执法力量，避免多层执</w:t>
      </w:r>
      <w:r>
        <w:rPr>
          <w:rFonts w:hint="eastAsia" w:ascii="仿宋_GB2312" w:hAnsi="仿宋_GB2312" w:eastAsia="仿宋_GB2312" w:cs="仿宋_GB2312"/>
          <w:sz w:val="32"/>
          <w:szCs w:val="32"/>
        </w:rPr>
        <w:t>法和重复执法。</w:t>
      </w:r>
      <w:r>
        <w:rPr>
          <w:rFonts w:hint="eastAsia" w:ascii="仿宋_GB2312" w:hAnsi="仿宋_GB2312" w:eastAsia="仿宋_GB2312" w:cs="仿宋_GB2312"/>
          <w:sz w:val="32"/>
          <w:szCs w:val="32"/>
          <w:lang w:eastAsia="zh-CN"/>
        </w:rPr>
        <w:t>金塘镇</w:t>
      </w:r>
      <w:r>
        <w:rPr>
          <w:rFonts w:hint="eastAsia" w:ascii="仿宋_GB2312" w:hAnsi="仿宋_GB2312" w:eastAsia="仿宋_GB2312" w:cs="仿宋_GB2312"/>
          <w:sz w:val="32"/>
          <w:szCs w:val="32"/>
        </w:rPr>
        <w:t>综</w:t>
      </w:r>
      <w:r>
        <w:rPr>
          <w:rFonts w:hint="eastAsia" w:ascii="仿宋_GB2312" w:hAnsi="仿宋_GB2312" w:eastAsia="仿宋_GB2312" w:cs="仿宋_GB2312"/>
          <w:spacing w:val="-1"/>
          <w:sz w:val="32"/>
          <w:szCs w:val="32"/>
        </w:rPr>
        <w:t>合行政执法队在</w:t>
      </w:r>
      <w:r>
        <w:rPr>
          <w:rFonts w:hint="eastAsia" w:ascii="仿宋_GB2312" w:hAnsi="仿宋_GB2312" w:eastAsia="仿宋_GB2312" w:cs="仿宋_GB2312"/>
          <w:spacing w:val="-1"/>
          <w:sz w:val="32"/>
          <w:szCs w:val="32"/>
          <w:lang w:eastAsia="zh-CN"/>
        </w:rPr>
        <w:t>金塘镇</w:t>
      </w:r>
      <w:r>
        <w:rPr>
          <w:rFonts w:hint="eastAsia" w:ascii="仿宋_GB2312" w:hAnsi="仿宋_GB2312" w:eastAsia="仿宋_GB2312" w:cs="仿宋_GB2312"/>
          <w:spacing w:val="-1"/>
          <w:sz w:val="32"/>
          <w:szCs w:val="32"/>
        </w:rPr>
        <w:t>党工委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的领导下，以</w:t>
      </w:r>
      <w:r>
        <w:rPr>
          <w:rFonts w:hint="eastAsia" w:ascii="仿宋_GB2312" w:hAnsi="仿宋_GB2312" w:eastAsia="仿宋_GB2312" w:cs="仿宋_GB2312"/>
          <w:sz w:val="32"/>
          <w:szCs w:val="32"/>
          <w:lang w:eastAsia="zh-CN"/>
        </w:rPr>
        <w:t>金塘镇人民政府</w:t>
      </w:r>
      <w:r>
        <w:rPr>
          <w:rFonts w:hint="eastAsia" w:ascii="仿宋_GB2312" w:hAnsi="仿宋_GB2312" w:eastAsia="仿宋_GB2312" w:cs="仿宋_GB2312"/>
          <w:spacing w:val="-1"/>
          <w:sz w:val="32"/>
          <w:szCs w:val="32"/>
        </w:rPr>
        <w:t>名义开展</w:t>
      </w:r>
      <w:r>
        <w:rPr>
          <w:rFonts w:hint="eastAsia" w:ascii="仿宋_GB2312" w:hAnsi="仿宋_GB2312" w:eastAsia="仿宋_GB2312" w:cs="仿宋_GB2312"/>
          <w:sz w:val="32"/>
          <w:szCs w:val="32"/>
        </w:rPr>
        <w:t>综合行政执法工作，并接受区综合行政</w:t>
      </w:r>
      <w:r>
        <w:rPr>
          <w:rFonts w:hint="eastAsia" w:ascii="仿宋_GB2312" w:hAnsi="仿宋_GB2312" w:eastAsia="仿宋_GB2312" w:cs="仿宋_GB2312"/>
          <w:spacing w:val="-1"/>
          <w:sz w:val="32"/>
          <w:szCs w:val="32"/>
        </w:rPr>
        <w:t>执法局和相关业务主</w:t>
      </w:r>
      <w:r>
        <w:rPr>
          <w:rFonts w:hint="eastAsia" w:ascii="仿宋_GB2312" w:hAnsi="仿宋_GB2312" w:eastAsia="仿宋_GB2312" w:cs="仿宋_GB2312"/>
          <w:sz w:val="32"/>
          <w:szCs w:val="32"/>
        </w:rPr>
        <w:t>管部门的指导监督，按照有关法律规定</w:t>
      </w:r>
      <w:r>
        <w:rPr>
          <w:rFonts w:hint="eastAsia" w:ascii="仿宋_GB2312" w:hAnsi="仿宋_GB2312" w:eastAsia="仿宋_GB2312" w:cs="仿宋_GB2312"/>
          <w:spacing w:val="-1"/>
          <w:sz w:val="32"/>
          <w:szCs w:val="32"/>
        </w:rPr>
        <w:t>行使行政处罚权及与</w:t>
      </w:r>
      <w:r>
        <w:rPr>
          <w:rFonts w:hint="eastAsia" w:ascii="仿宋_GB2312" w:hAnsi="仿宋_GB2312" w:eastAsia="仿宋_GB2312" w:cs="仿宋_GB2312"/>
          <w:sz w:val="32"/>
          <w:szCs w:val="32"/>
        </w:rPr>
        <w:t>之相关的行政强制权，承担起相应的法</w:t>
      </w:r>
      <w:r>
        <w:rPr>
          <w:rFonts w:hint="eastAsia" w:ascii="仿宋_GB2312" w:hAnsi="仿宋_GB2312" w:eastAsia="仿宋_GB2312" w:cs="仿宋_GB2312"/>
          <w:spacing w:val="-11"/>
          <w:sz w:val="32"/>
          <w:szCs w:val="32"/>
        </w:rPr>
        <w:t>律</w:t>
      </w:r>
      <w:r>
        <w:rPr>
          <w:rFonts w:hint="eastAsia" w:ascii="仿宋_GB2312" w:hAnsi="仿宋_GB2312" w:eastAsia="仿宋_GB2312" w:cs="仿宋_GB2312"/>
          <w:spacing w:val="-9"/>
          <w:sz w:val="32"/>
          <w:szCs w:val="32"/>
        </w:rPr>
        <w:t>责任。其中，具体行政行为的复议受理机关为区人民政府，</w:t>
      </w:r>
      <w:r>
        <w:rPr>
          <w:rFonts w:hint="eastAsia" w:ascii="仿宋_GB2312" w:hAnsi="仿宋_GB2312" w:eastAsia="仿宋_GB2312" w:cs="仿宋_GB2312"/>
          <w:spacing w:val="17"/>
          <w:sz w:val="32"/>
          <w:szCs w:val="32"/>
        </w:rPr>
        <w:t>区</w:t>
      </w:r>
      <w:r>
        <w:rPr>
          <w:rFonts w:hint="eastAsia" w:ascii="仿宋_GB2312" w:hAnsi="仿宋_GB2312" w:eastAsia="仿宋_GB2312" w:cs="仿宋_GB2312"/>
          <w:spacing w:val="10"/>
          <w:sz w:val="32"/>
          <w:szCs w:val="32"/>
        </w:rPr>
        <w:t>综合行政执法局和相关业务主管部门不再行使本方案确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rPr>
        <w:t>定下</w:t>
      </w:r>
      <w:r>
        <w:rPr>
          <w:rFonts w:hint="eastAsia" w:ascii="仿宋_GB2312" w:hAnsi="仿宋_GB2312" w:eastAsia="仿宋_GB2312" w:cs="仿宋_GB2312"/>
          <w:spacing w:val="-1"/>
          <w:sz w:val="32"/>
          <w:szCs w:val="32"/>
        </w:rPr>
        <w:t>放的相关行政执法权。</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firstLine="600" w:firstLineChars="200"/>
        <w:textAlignment w:val="baseline"/>
        <w:rPr>
          <w:rFonts w:ascii="楷体" w:hAnsi="楷体" w:eastAsia="楷体" w:cs="楷体"/>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五</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w:t>
      </w:r>
      <w:r>
        <w:rPr>
          <w:rFonts w:ascii="楷体" w:hAnsi="楷体" w:eastAsia="楷体" w:cs="楷体"/>
          <w:spacing w:val="-8"/>
          <w:sz w:val="32"/>
          <w:szCs w:val="32"/>
        </w:rPr>
        <w:t xml:space="preserve"> </w:t>
      </w:r>
      <w:r>
        <w:rPr>
          <w:rFonts w:ascii="楷体" w:hAnsi="楷体" w:eastAsia="楷体" w:cs="楷体"/>
          <w:spacing w:val="-8"/>
          <w:sz w:val="32"/>
          <w:szCs w:val="32"/>
          <w14:textOutline w14:w="6126" w14:cap="flat" w14:cmpd="sng">
            <w14:solidFill>
              <w14:srgbClr w14:val="000000"/>
            </w14:solidFill>
            <w14:prstDash w14:val="solid"/>
            <w14:miter w14:val="0"/>
          </w14:textOutline>
        </w:rPr>
        <w:t>综合行政执法的工作机制</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12"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1.建立协调配合机制。明确</w:t>
      </w:r>
      <w:r>
        <w:rPr>
          <w:rFonts w:hint="eastAsia" w:ascii="仿宋_GB2312" w:hAnsi="仿宋_GB2312" w:eastAsia="仿宋_GB2312" w:cs="仿宋_GB2312"/>
          <w:spacing w:val="-1"/>
          <w:sz w:val="32"/>
          <w:szCs w:val="32"/>
        </w:rPr>
        <w:t>业务主管部门与</w:t>
      </w:r>
      <w:r>
        <w:rPr>
          <w:rFonts w:hint="eastAsia" w:ascii="仿宋_GB2312" w:hAnsi="仿宋_GB2312" w:eastAsia="仿宋_GB2312" w:cs="仿宋_GB2312"/>
          <w:spacing w:val="-1"/>
          <w:sz w:val="32"/>
          <w:szCs w:val="32"/>
          <w:lang w:eastAsia="zh-CN"/>
        </w:rPr>
        <w:t>金塘镇人民政府</w:t>
      </w:r>
      <w:r>
        <w:rPr>
          <w:rFonts w:hint="eastAsia" w:ascii="仿宋_GB2312" w:hAnsi="仿宋_GB2312" w:eastAsia="仿宋_GB2312" w:cs="仿宋_GB2312"/>
          <w:spacing w:val="-6"/>
          <w:sz w:val="32"/>
          <w:szCs w:val="32"/>
        </w:rPr>
        <w:t>的协同责任，业务主管部门要按照“谁审批谁监管、谁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主管谁监管</w:t>
      </w:r>
      <w:r>
        <w:rPr>
          <w:rFonts w:hint="eastAsia" w:ascii="仿宋_GB2312" w:hAnsi="仿宋_GB2312" w:eastAsia="仿宋_GB2312" w:cs="仿宋_GB2312"/>
          <w:sz w:val="32"/>
          <w:szCs w:val="32"/>
        </w:rPr>
        <w:t>”的原则，落实主体监管责任，同时要加强对</w:t>
      </w:r>
      <w:r>
        <w:rPr>
          <w:rFonts w:hint="eastAsia" w:ascii="仿宋_GB2312" w:hAnsi="仿宋_GB2312" w:eastAsia="仿宋_GB2312" w:cs="仿宋_GB2312"/>
          <w:sz w:val="32"/>
          <w:szCs w:val="32"/>
          <w:lang w:eastAsia="zh-CN"/>
        </w:rPr>
        <w:t>金塘镇</w:t>
      </w:r>
      <w:r>
        <w:rPr>
          <w:rFonts w:hint="eastAsia" w:ascii="仿宋_GB2312" w:hAnsi="仿宋_GB2312" w:eastAsia="仿宋_GB2312" w:cs="仿宋_GB2312"/>
          <w:spacing w:val="-1"/>
          <w:sz w:val="32"/>
          <w:szCs w:val="32"/>
        </w:rPr>
        <w:t>综合行政执法</w:t>
      </w:r>
      <w:r>
        <w:rPr>
          <w:rFonts w:hint="eastAsia" w:ascii="仿宋_GB2312" w:hAnsi="仿宋_GB2312" w:eastAsia="仿宋_GB2312" w:cs="仿宋_GB2312"/>
          <w:sz w:val="32"/>
          <w:szCs w:val="32"/>
        </w:rPr>
        <w:t>的业务指导。采取“常态入驻+按需入</w:t>
      </w:r>
      <w:r>
        <w:rPr>
          <w:rFonts w:hint="eastAsia" w:ascii="仿宋_GB2312" w:hAnsi="仿宋_GB2312" w:eastAsia="仿宋_GB2312" w:cs="仿宋_GB2312"/>
          <w:spacing w:val="-1"/>
          <w:sz w:val="32"/>
          <w:szCs w:val="32"/>
        </w:rPr>
        <w:t>驻</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相结合</w:t>
      </w:r>
      <w:r>
        <w:rPr>
          <w:rFonts w:hint="eastAsia" w:ascii="仿宋_GB2312" w:hAnsi="仿宋_GB2312" w:eastAsia="仿宋_GB2312" w:cs="仿宋_GB2312"/>
          <w:sz w:val="32"/>
          <w:szCs w:val="32"/>
        </w:rPr>
        <w:t>的模式，开展综合行政执法队伍集中办公，实现</w:t>
      </w:r>
      <w:r>
        <w:rPr>
          <w:rFonts w:hint="eastAsia" w:ascii="仿宋_GB2312" w:hAnsi="仿宋_GB2312" w:eastAsia="仿宋_GB2312" w:cs="仿宋_GB2312"/>
          <w:spacing w:val="-16"/>
          <w:sz w:val="32"/>
          <w:szCs w:val="32"/>
        </w:rPr>
        <w:t>信</w:t>
      </w:r>
      <w:r>
        <w:rPr>
          <w:rFonts w:hint="eastAsia" w:ascii="仿宋_GB2312" w:hAnsi="仿宋_GB2312" w:eastAsia="仿宋_GB2312" w:cs="仿宋_GB2312"/>
          <w:spacing w:val="-10"/>
          <w:sz w:val="32"/>
          <w:szCs w:val="32"/>
        </w:rPr>
        <w:t>息</w:t>
      </w:r>
      <w:r>
        <w:rPr>
          <w:rFonts w:hint="eastAsia" w:ascii="仿宋_GB2312" w:hAnsi="仿宋_GB2312" w:eastAsia="仿宋_GB2312" w:cs="仿宋_GB2312"/>
          <w:spacing w:val="-8"/>
          <w:sz w:val="32"/>
          <w:szCs w:val="32"/>
        </w:rPr>
        <w:t>、职能、人员力量的融合联动，进一步加强在信息共享、</w:t>
      </w:r>
      <w:r>
        <w:rPr>
          <w:rFonts w:hint="eastAsia" w:ascii="仿宋_GB2312" w:hAnsi="仿宋_GB2312" w:eastAsia="仿宋_GB2312" w:cs="仿宋_GB2312"/>
          <w:spacing w:val="-1"/>
          <w:sz w:val="32"/>
          <w:szCs w:val="32"/>
        </w:rPr>
        <w:t>执法协助、技术支持</w:t>
      </w:r>
      <w:r>
        <w:rPr>
          <w:rFonts w:hint="eastAsia" w:ascii="仿宋_GB2312" w:hAnsi="仿宋_GB2312" w:eastAsia="仿宋_GB2312" w:cs="仿宋_GB2312"/>
          <w:sz w:val="32"/>
          <w:szCs w:val="32"/>
        </w:rPr>
        <w:t>、举报受理、业务培训和案件移送等方</w:t>
      </w:r>
      <w:r>
        <w:rPr>
          <w:rFonts w:hint="eastAsia" w:ascii="仿宋_GB2312" w:hAnsi="仿宋_GB2312" w:eastAsia="仿宋_GB2312" w:cs="仿宋_GB2312"/>
          <w:spacing w:val="2"/>
          <w:sz w:val="32"/>
          <w:szCs w:val="32"/>
        </w:rPr>
        <w:t>面的协作配合责任。</w:t>
      </w:r>
      <w:r>
        <w:rPr>
          <w:rFonts w:hint="eastAsia" w:ascii="仿宋_GB2312" w:hAnsi="仿宋_GB2312" w:eastAsia="仿宋_GB2312" w:cs="仿宋_GB2312"/>
          <w:spacing w:val="2"/>
          <w:sz w:val="32"/>
          <w:szCs w:val="32"/>
          <w:lang w:eastAsia="zh-CN"/>
        </w:rPr>
        <w:t>金塘镇人民政府</w:t>
      </w:r>
      <w:r>
        <w:rPr>
          <w:rFonts w:hint="eastAsia" w:ascii="仿宋_GB2312" w:hAnsi="仿宋_GB2312" w:eastAsia="仿宋_GB2312" w:cs="仿宋_GB2312"/>
          <w:spacing w:val="2"/>
          <w:sz w:val="32"/>
          <w:szCs w:val="32"/>
        </w:rPr>
        <w:t>在行使相关执法</w:t>
      </w:r>
      <w:r>
        <w:rPr>
          <w:rFonts w:hint="eastAsia" w:ascii="仿宋_GB2312" w:hAnsi="仿宋_GB2312" w:eastAsia="仿宋_GB2312" w:cs="仿宋_GB2312"/>
          <w:spacing w:val="1"/>
          <w:sz w:val="32"/>
          <w:szCs w:val="32"/>
        </w:rPr>
        <w:t>权</w:t>
      </w:r>
      <w:r>
        <w:rPr>
          <w:rFonts w:hint="eastAsia" w:ascii="仿宋_GB2312" w:hAnsi="仿宋_GB2312" w:eastAsia="仿宋_GB2312" w:cs="仿宋_GB2312"/>
          <w:sz w:val="32"/>
          <w:szCs w:val="32"/>
        </w:rPr>
        <w:t>时，</w:t>
      </w:r>
      <w:r>
        <w:rPr>
          <w:rFonts w:hint="eastAsia" w:ascii="仿宋_GB2312" w:hAnsi="仿宋_GB2312" w:eastAsia="仿宋_GB2312" w:cs="仿宋_GB2312"/>
          <w:spacing w:val="-1"/>
          <w:sz w:val="32"/>
          <w:szCs w:val="32"/>
        </w:rPr>
        <w:t>需要相关业务主管部</w:t>
      </w:r>
      <w:r>
        <w:rPr>
          <w:rFonts w:hint="eastAsia" w:ascii="仿宋_GB2312" w:hAnsi="仿宋_GB2312" w:eastAsia="仿宋_GB2312" w:cs="仿宋_GB2312"/>
          <w:sz w:val="32"/>
          <w:szCs w:val="32"/>
        </w:rPr>
        <w:t xml:space="preserve">门提供检测、检验、认定、鉴定等协助 </w:t>
      </w:r>
      <w:r>
        <w:rPr>
          <w:rFonts w:hint="eastAsia" w:ascii="仿宋_GB2312" w:hAnsi="仿宋_GB2312" w:eastAsia="仿宋_GB2312" w:cs="仿宋_GB2312"/>
          <w:spacing w:val="-1"/>
          <w:sz w:val="32"/>
          <w:szCs w:val="32"/>
        </w:rPr>
        <w:t>配合的，相关业务主</w:t>
      </w:r>
      <w:r>
        <w:rPr>
          <w:rFonts w:hint="eastAsia" w:ascii="仿宋_GB2312" w:hAnsi="仿宋_GB2312" w:eastAsia="仿宋_GB2312" w:cs="仿宋_GB2312"/>
          <w:sz w:val="32"/>
          <w:szCs w:val="32"/>
        </w:rPr>
        <w:t>管部门应当及时提供。</w:t>
      </w:r>
      <w:r>
        <w:rPr>
          <w:rFonts w:hint="eastAsia" w:ascii="仿宋_GB2312" w:hAnsi="仿宋_GB2312" w:eastAsia="仿宋_GB2312" w:cs="仿宋_GB2312"/>
          <w:sz w:val="32"/>
          <w:szCs w:val="32"/>
          <w:lang w:eastAsia="zh-CN"/>
        </w:rPr>
        <w:t>金塘镇人民政府</w:t>
      </w:r>
      <w:r>
        <w:rPr>
          <w:rFonts w:hint="eastAsia" w:ascii="仿宋_GB2312" w:hAnsi="仿宋_GB2312" w:eastAsia="仿宋_GB2312" w:cs="仿宋_GB2312"/>
          <w:spacing w:val="-1"/>
          <w:sz w:val="32"/>
          <w:szCs w:val="32"/>
        </w:rPr>
        <w:t>与相关部门</w:t>
      </w:r>
      <w:r>
        <w:rPr>
          <w:rFonts w:hint="eastAsia" w:ascii="仿宋_GB2312" w:hAnsi="仿宋_GB2312" w:eastAsia="仿宋_GB2312" w:cs="仿宋_GB2312"/>
          <w:sz w:val="32"/>
          <w:szCs w:val="32"/>
        </w:rPr>
        <w:t xml:space="preserve">对违法案件处理发生争议时，由区综合执法协调 </w:t>
      </w:r>
      <w:r>
        <w:rPr>
          <w:rFonts w:hint="eastAsia" w:ascii="仿宋_GB2312" w:hAnsi="仿宋_GB2312" w:eastAsia="仿宋_GB2312" w:cs="仿宋_GB2312"/>
          <w:spacing w:val="-1"/>
          <w:sz w:val="32"/>
          <w:szCs w:val="32"/>
        </w:rPr>
        <w:t>办组织协调</w:t>
      </w:r>
      <w:r>
        <w:rPr>
          <w:rFonts w:hint="eastAsia" w:ascii="仿宋_GB2312" w:hAnsi="仿宋_GB2312" w:eastAsia="仿宋_GB2312" w:cs="仿宋_GB2312"/>
          <w:sz w:val="32"/>
          <w:szCs w:val="32"/>
        </w:rPr>
        <w:t>，协调不成的，报区综合执法协调委决定。协调</w:t>
      </w:r>
      <w:r>
        <w:rPr>
          <w:rFonts w:hint="eastAsia" w:ascii="仿宋_GB2312" w:hAnsi="仿宋_GB2312" w:eastAsia="仿宋_GB2312" w:cs="仿宋_GB2312"/>
          <w:spacing w:val="1"/>
          <w:sz w:val="32"/>
          <w:szCs w:val="32"/>
        </w:rPr>
        <w:t>期间，</w:t>
      </w:r>
      <w:r>
        <w:rPr>
          <w:rFonts w:hint="eastAsia" w:ascii="仿宋_GB2312" w:hAnsi="仿宋_GB2312" w:eastAsia="仿宋_GB2312" w:cs="仿宋_GB2312"/>
          <w:sz w:val="32"/>
          <w:szCs w:val="32"/>
        </w:rPr>
        <w:t>不得影响法定职责履行。</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91" w:firstLine="63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2.建立执</w:t>
      </w:r>
      <w:r>
        <w:rPr>
          <w:rFonts w:hint="eastAsia" w:ascii="仿宋_GB2312" w:hAnsi="仿宋_GB2312" w:eastAsia="仿宋_GB2312" w:cs="仿宋_GB2312"/>
          <w:spacing w:val="-1"/>
          <w:sz w:val="32"/>
          <w:szCs w:val="32"/>
        </w:rPr>
        <w:t>法保障机制。一是加强基础保障。根据省、市</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综合行政执法工作规</w:t>
      </w:r>
      <w:r>
        <w:rPr>
          <w:rFonts w:hint="eastAsia" w:ascii="仿宋_GB2312" w:hAnsi="仿宋_GB2312" w:eastAsia="仿宋_GB2312" w:cs="仿宋_GB2312"/>
          <w:sz w:val="32"/>
          <w:szCs w:val="32"/>
        </w:rPr>
        <w:t>范化建设要求，按标准配备和落实</w:t>
      </w:r>
      <w:r>
        <w:rPr>
          <w:rFonts w:hint="eastAsia" w:ascii="仿宋_GB2312" w:hAnsi="仿宋_GB2312" w:eastAsia="仿宋_GB2312" w:cs="仿宋_GB2312"/>
          <w:sz w:val="32"/>
          <w:szCs w:val="32"/>
          <w:lang w:eastAsia="zh-CN"/>
        </w:rPr>
        <w:t>金塘镇人民政府</w:t>
      </w:r>
      <w:r>
        <w:rPr>
          <w:rFonts w:hint="eastAsia" w:ascii="仿宋_GB2312" w:hAnsi="仿宋_GB2312" w:eastAsia="仿宋_GB2312" w:cs="仿宋_GB2312"/>
          <w:spacing w:val="-1"/>
          <w:sz w:val="32"/>
          <w:szCs w:val="32"/>
        </w:rPr>
        <w:t>综合执法</w:t>
      </w:r>
      <w:r>
        <w:rPr>
          <w:rFonts w:hint="eastAsia" w:ascii="仿宋_GB2312" w:hAnsi="仿宋_GB2312" w:eastAsia="仿宋_GB2312" w:cs="仿宋_GB2312"/>
          <w:sz w:val="32"/>
          <w:szCs w:val="32"/>
        </w:rPr>
        <w:t>队伍的办公场所、执法车辆和各类执法</w:t>
      </w:r>
      <w:r>
        <w:rPr>
          <w:rFonts w:hint="eastAsia" w:ascii="仿宋_GB2312" w:hAnsi="仿宋_GB2312" w:eastAsia="仿宋_GB2312" w:cs="仿宋_GB2312"/>
          <w:spacing w:val="-1"/>
          <w:sz w:val="32"/>
          <w:szCs w:val="32"/>
        </w:rPr>
        <w:t>技术装备，统一执法</w:t>
      </w:r>
      <w:r>
        <w:rPr>
          <w:rFonts w:hint="eastAsia" w:ascii="仿宋_GB2312" w:hAnsi="仿宋_GB2312" w:eastAsia="仿宋_GB2312" w:cs="仿宋_GB2312"/>
          <w:sz w:val="32"/>
          <w:szCs w:val="32"/>
        </w:rPr>
        <w:t>文书、标志标识和执法服装，推进执法</w:t>
      </w:r>
      <w:r>
        <w:rPr>
          <w:rFonts w:hint="eastAsia" w:ascii="仿宋_GB2312" w:hAnsi="仿宋_GB2312" w:eastAsia="仿宋_GB2312" w:cs="仿宋_GB2312"/>
          <w:spacing w:val="-12"/>
          <w:sz w:val="32"/>
          <w:szCs w:val="32"/>
        </w:rPr>
        <w:t>规范</w:t>
      </w:r>
      <w:r>
        <w:rPr>
          <w:rFonts w:hint="eastAsia" w:ascii="仿宋_GB2312" w:hAnsi="仿宋_GB2312" w:eastAsia="仿宋_GB2312" w:cs="仿宋_GB2312"/>
          <w:spacing w:val="-6"/>
          <w:sz w:val="32"/>
          <w:szCs w:val="32"/>
        </w:rPr>
        <w:t>化建设。二是完善公安保障机制。由公安机关落实必要</w:t>
      </w:r>
      <w:r>
        <w:rPr>
          <w:rFonts w:hint="eastAsia" w:ascii="仿宋_GB2312" w:hAnsi="仿宋_GB2312" w:eastAsia="仿宋_GB2312" w:cs="仿宋_GB2312"/>
          <w:spacing w:val="-1"/>
          <w:sz w:val="32"/>
          <w:szCs w:val="32"/>
        </w:rPr>
        <w:t>警力即时保障大综合</w:t>
      </w:r>
      <w:r>
        <w:rPr>
          <w:rFonts w:hint="eastAsia" w:ascii="仿宋_GB2312" w:hAnsi="仿宋_GB2312" w:eastAsia="仿宋_GB2312" w:cs="仿宋_GB2312"/>
          <w:sz w:val="32"/>
          <w:szCs w:val="32"/>
        </w:rPr>
        <w:t>行政执法活动，对用暴力等手段阻碍执</w:t>
      </w:r>
      <w:r>
        <w:rPr>
          <w:rFonts w:hint="eastAsia" w:ascii="仿宋_GB2312" w:hAnsi="仿宋_GB2312" w:eastAsia="仿宋_GB2312" w:cs="仿宋_GB2312"/>
          <w:spacing w:val="-1"/>
          <w:sz w:val="32"/>
          <w:szCs w:val="32"/>
        </w:rPr>
        <w:t>法人员依法执行公务的行</w:t>
      </w:r>
      <w:r>
        <w:rPr>
          <w:rFonts w:hint="eastAsia" w:ascii="仿宋_GB2312" w:hAnsi="仿宋_GB2312" w:eastAsia="仿宋_GB2312" w:cs="仿宋_GB2312"/>
          <w:sz w:val="32"/>
          <w:szCs w:val="32"/>
        </w:rPr>
        <w:t>为，依照《中华人民共和国治</w:t>
      </w:r>
      <w:r>
        <w:rPr>
          <w:rFonts w:hint="eastAsia" w:ascii="仿宋_GB2312" w:hAnsi="仿宋_GB2312" w:eastAsia="仿宋_GB2312" w:cs="仿宋_GB2312"/>
          <w:spacing w:val="1"/>
          <w:sz w:val="32"/>
          <w:szCs w:val="32"/>
        </w:rPr>
        <w:t>理处罚法》严肃查处，构成犯罪的，依法追究刑事责</w:t>
      </w:r>
      <w:r>
        <w:rPr>
          <w:rFonts w:hint="eastAsia" w:ascii="仿宋_GB2312" w:hAnsi="仿宋_GB2312" w:eastAsia="仿宋_GB2312" w:cs="仿宋_GB2312"/>
          <w:sz w:val="32"/>
          <w:szCs w:val="32"/>
        </w:rPr>
        <w:t xml:space="preserve">任。  </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93" w:firstLine="728"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22"/>
          <w:sz w:val="32"/>
          <w:szCs w:val="32"/>
        </w:rPr>
        <w:t>3</w:t>
      </w:r>
      <w:r>
        <w:rPr>
          <w:rFonts w:hint="eastAsia" w:ascii="仿宋_GB2312" w:hAnsi="仿宋_GB2312" w:eastAsia="仿宋_GB2312" w:cs="仿宋_GB2312"/>
          <w:spacing w:val="18"/>
          <w:sz w:val="32"/>
          <w:szCs w:val="32"/>
        </w:rPr>
        <w:t>.</w:t>
      </w:r>
      <w:r>
        <w:rPr>
          <w:rFonts w:hint="eastAsia" w:ascii="仿宋_GB2312" w:hAnsi="仿宋_GB2312" w:eastAsia="仿宋_GB2312" w:cs="仿宋_GB2312"/>
          <w:spacing w:val="11"/>
          <w:sz w:val="32"/>
          <w:szCs w:val="32"/>
        </w:rPr>
        <w:t>加强综合行政执法监督。严格落实行政执法公示制</w:t>
      </w:r>
      <w:r>
        <w:rPr>
          <w:rFonts w:hint="eastAsia" w:ascii="仿宋_GB2312" w:hAnsi="仿宋_GB2312" w:eastAsia="仿宋_GB2312" w:cs="仿宋_GB2312"/>
          <w:spacing w:val="-1"/>
          <w:sz w:val="32"/>
          <w:szCs w:val="32"/>
        </w:rPr>
        <w:t>度，全面公开</w:t>
      </w:r>
      <w:r>
        <w:rPr>
          <w:rFonts w:hint="eastAsia" w:ascii="仿宋_GB2312" w:hAnsi="仿宋_GB2312" w:eastAsia="仿宋_GB2312" w:cs="仿宋_GB2312"/>
          <w:spacing w:val="-1"/>
          <w:sz w:val="32"/>
          <w:szCs w:val="32"/>
          <w:lang w:eastAsia="zh-CN"/>
        </w:rPr>
        <w:t>金塘镇人民政府</w:t>
      </w:r>
      <w:r>
        <w:rPr>
          <w:rFonts w:hint="eastAsia" w:ascii="仿宋_GB2312" w:hAnsi="仿宋_GB2312" w:eastAsia="仿宋_GB2312" w:cs="仿宋_GB2312"/>
          <w:spacing w:val="-1"/>
          <w:sz w:val="32"/>
          <w:szCs w:val="32"/>
        </w:rPr>
        <w:t>及其综合执</w:t>
      </w:r>
      <w:r>
        <w:rPr>
          <w:rFonts w:hint="eastAsia" w:ascii="仿宋_GB2312" w:hAnsi="仿宋_GB2312" w:eastAsia="仿宋_GB2312" w:cs="仿宋_GB2312"/>
          <w:sz w:val="32"/>
          <w:szCs w:val="32"/>
        </w:rPr>
        <w:t xml:space="preserve">法队伍名称、执法 </w:t>
      </w:r>
      <w:r>
        <w:rPr>
          <w:rFonts w:hint="eastAsia" w:ascii="仿宋_GB2312" w:hAnsi="仿宋_GB2312" w:eastAsia="仿宋_GB2312" w:cs="仿宋_GB2312"/>
          <w:spacing w:val="-1"/>
          <w:sz w:val="32"/>
          <w:szCs w:val="32"/>
        </w:rPr>
        <w:t>职权和依据、执法程序和标准、执法人员信</w:t>
      </w:r>
      <w:r>
        <w:rPr>
          <w:rFonts w:hint="eastAsia" w:ascii="仿宋_GB2312" w:hAnsi="仿宋_GB2312" w:eastAsia="仿宋_GB2312" w:cs="仿宋_GB2312"/>
          <w:sz w:val="32"/>
          <w:szCs w:val="32"/>
        </w:rPr>
        <w:t>息，细化、量化</w:t>
      </w:r>
      <w:r>
        <w:rPr>
          <w:rFonts w:hint="eastAsia" w:ascii="仿宋_GB2312" w:hAnsi="仿宋_GB2312" w:eastAsia="仿宋_GB2312" w:cs="仿宋_GB2312"/>
          <w:spacing w:val="-9"/>
          <w:sz w:val="32"/>
          <w:szCs w:val="32"/>
        </w:rPr>
        <w:t>行政裁量权；严格落实行政执法全过程记录制度，通过文字</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2"/>
          <w:sz w:val="32"/>
          <w:szCs w:val="32"/>
        </w:rPr>
        <w:t>音像等记录形</w:t>
      </w:r>
      <w:r>
        <w:rPr>
          <w:rFonts w:hint="eastAsia" w:ascii="仿宋_GB2312" w:hAnsi="仿宋_GB2312" w:eastAsia="仿宋_GB2312" w:cs="仿宋_GB2312"/>
          <w:spacing w:val="1"/>
          <w:sz w:val="32"/>
          <w:szCs w:val="32"/>
        </w:rPr>
        <w:t>式，对行政执法启动、调查取证、审核决定、</w:t>
      </w:r>
      <w:r>
        <w:rPr>
          <w:rFonts w:hint="eastAsia" w:ascii="仿宋_GB2312" w:hAnsi="仿宋_GB2312" w:eastAsia="仿宋_GB2312" w:cs="仿宋_GB2312"/>
          <w:spacing w:val="-1"/>
          <w:sz w:val="32"/>
          <w:szCs w:val="32"/>
        </w:rPr>
        <w:t>送达执行等实行全过程记录，实现全面系统</w:t>
      </w:r>
      <w:r>
        <w:rPr>
          <w:rFonts w:hint="eastAsia" w:ascii="仿宋_GB2312" w:hAnsi="仿宋_GB2312" w:eastAsia="仿宋_GB2312" w:cs="仿宋_GB2312"/>
          <w:sz w:val="32"/>
          <w:szCs w:val="32"/>
        </w:rPr>
        <w:t>保存；推行重大</w:t>
      </w:r>
      <w:r>
        <w:rPr>
          <w:rFonts w:hint="eastAsia" w:ascii="仿宋_GB2312" w:hAnsi="仿宋_GB2312" w:eastAsia="仿宋_GB2312" w:cs="仿宋_GB2312"/>
          <w:spacing w:val="-1"/>
          <w:sz w:val="32"/>
          <w:szCs w:val="32"/>
        </w:rPr>
        <w:t>执法决定法制审核制度，确保执法合法、规</w:t>
      </w:r>
      <w:r>
        <w:rPr>
          <w:rFonts w:hint="eastAsia" w:ascii="仿宋_GB2312" w:hAnsi="仿宋_GB2312" w:eastAsia="仿宋_GB2312" w:cs="仿宋_GB2312"/>
          <w:sz w:val="32"/>
          <w:szCs w:val="32"/>
        </w:rPr>
        <w:t>范。积极开展执</w:t>
      </w:r>
      <w:r>
        <w:rPr>
          <w:rFonts w:hint="eastAsia" w:ascii="仿宋_GB2312" w:hAnsi="仿宋_GB2312" w:eastAsia="仿宋_GB2312" w:cs="仿宋_GB2312"/>
          <w:spacing w:val="2"/>
          <w:sz w:val="32"/>
          <w:szCs w:val="32"/>
        </w:rPr>
        <w:t>法评议考核和</w:t>
      </w:r>
      <w:r>
        <w:rPr>
          <w:rFonts w:hint="eastAsia" w:ascii="仿宋_GB2312" w:hAnsi="仿宋_GB2312" w:eastAsia="仿宋_GB2312" w:cs="仿宋_GB2312"/>
          <w:spacing w:val="1"/>
          <w:sz w:val="32"/>
          <w:szCs w:val="32"/>
        </w:rPr>
        <w:t>案卷评查工作，确保大综合行政执法队高效、</w:t>
      </w:r>
      <w:r>
        <w:rPr>
          <w:rFonts w:hint="eastAsia" w:ascii="仿宋_GB2312" w:hAnsi="仿宋_GB2312" w:eastAsia="仿宋_GB2312" w:cs="仿宋_GB2312"/>
          <w:spacing w:val="-1"/>
          <w:sz w:val="32"/>
          <w:szCs w:val="32"/>
        </w:rPr>
        <w:t>规范履行职责。完善社会监督机制，畅通监</w:t>
      </w:r>
      <w:r>
        <w:rPr>
          <w:rFonts w:hint="eastAsia" w:ascii="仿宋_GB2312" w:hAnsi="仿宋_GB2312" w:eastAsia="仿宋_GB2312" w:cs="仿宋_GB2312"/>
          <w:sz w:val="32"/>
          <w:szCs w:val="32"/>
        </w:rPr>
        <w:t>督渠道，接受社</w:t>
      </w:r>
      <w:r>
        <w:rPr>
          <w:rFonts w:hint="eastAsia" w:ascii="仿宋_GB2312" w:hAnsi="仿宋_GB2312" w:eastAsia="仿宋_GB2312" w:cs="仿宋_GB2312"/>
          <w:spacing w:val="-2"/>
          <w:sz w:val="32"/>
          <w:szCs w:val="32"/>
        </w:rPr>
        <w:t>会公众监</w:t>
      </w:r>
      <w:r>
        <w:rPr>
          <w:rFonts w:hint="eastAsia" w:ascii="仿宋_GB2312" w:hAnsi="仿宋_GB2312" w:eastAsia="仿宋_GB2312" w:cs="仿宋_GB2312"/>
          <w:spacing w:val="-1"/>
          <w:sz w:val="32"/>
          <w:szCs w:val="32"/>
        </w:rPr>
        <w:t>督。</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firstLine="624" w:firstLineChars="200"/>
        <w:textAlignment w:val="baseline"/>
        <w:rPr>
          <w:rFonts w:ascii="黑体" w:hAnsi="黑体" w:eastAsia="黑体" w:cs="黑体"/>
          <w:spacing w:val="-2"/>
          <w:sz w:val="32"/>
          <w:szCs w:val="32"/>
        </w:rPr>
      </w:pPr>
      <w:r>
        <w:rPr>
          <w:rFonts w:ascii="黑体" w:hAnsi="黑体" w:eastAsia="黑体" w:cs="黑体"/>
          <w:spacing w:val="-4"/>
          <w:sz w:val="32"/>
          <w:szCs w:val="32"/>
        </w:rPr>
        <w:t>三</w:t>
      </w:r>
      <w:r>
        <w:rPr>
          <w:rFonts w:ascii="黑体" w:hAnsi="黑体" w:eastAsia="黑体" w:cs="黑体"/>
          <w:spacing w:val="-3"/>
          <w:sz w:val="32"/>
          <w:szCs w:val="32"/>
        </w:rPr>
        <w:t>、</w:t>
      </w:r>
      <w:r>
        <w:rPr>
          <w:rFonts w:ascii="黑体" w:hAnsi="黑体" w:eastAsia="黑体" w:cs="黑体"/>
          <w:spacing w:val="-2"/>
          <w:sz w:val="32"/>
          <w:szCs w:val="32"/>
        </w:rPr>
        <w:t>组织实施</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firstLine="600" w:firstLineChars="200"/>
        <w:textAlignment w:val="baseline"/>
        <w:rPr>
          <w:rFonts w:ascii="黑体" w:hAnsi="黑体" w:eastAsia="黑体" w:cs="黑体"/>
          <w:spacing w:val="-2"/>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一</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统一思想认识。</w:t>
      </w:r>
      <w:r>
        <w:rPr>
          <w:rFonts w:hint="eastAsia" w:ascii="仿宋_GB2312" w:hAnsi="仿宋_GB2312" w:eastAsia="仿宋_GB2312" w:cs="仿宋_GB2312"/>
          <w:spacing w:val="-6"/>
          <w:sz w:val="32"/>
          <w:szCs w:val="32"/>
        </w:rPr>
        <w:t>要充分认识开展综合行政执法改</w:t>
      </w:r>
    </w:p>
    <w:p>
      <w:pPr>
        <w:keepNext w:val="0"/>
        <w:keepLines w:val="0"/>
        <w:pageBreakBefore w:val="0"/>
        <w:widowControl/>
        <w:kinsoku w:val="0"/>
        <w:wordWrap/>
        <w:overflowPunct/>
        <w:topLinePunct w:val="0"/>
        <w:autoSpaceDE w:val="0"/>
        <w:autoSpaceDN w:val="0"/>
        <w:bidi w:val="0"/>
        <w:adjustRightInd w:val="0"/>
        <w:snapToGrid w:val="0"/>
        <w:spacing w:before="1" w:line="346" w:lineRule="auto"/>
        <w:textAlignment w:val="baseline"/>
        <w:rPr>
          <w:rFonts w:ascii="黑体" w:hAnsi="黑体" w:eastAsia="黑体" w:cs="黑体"/>
          <w:spacing w:val="-2"/>
          <w:sz w:val="32"/>
          <w:szCs w:val="32"/>
        </w:rPr>
      </w:pPr>
      <w:r>
        <w:rPr>
          <w:rFonts w:hint="eastAsia" w:ascii="仿宋_GB2312" w:hAnsi="仿宋_GB2312" w:eastAsia="仿宋_GB2312" w:cs="仿宋_GB2312"/>
          <w:spacing w:val="-1"/>
          <w:sz w:val="32"/>
          <w:szCs w:val="32"/>
        </w:rPr>
        <w:t>革工作的重要意义，站在讲政治、</w:t>
      </w:r>
      <w:r>
        <w:rPr>
          <w:rFonts w:hint="eastAsia" w:ascii="仿宋_GB2312" w:hAnsi="仿宋_GB2312" w:eastAsia="仿宋_GB2312" w:cs="仿宋_GB2312"/>
          <w:sz w:val="32"/>
          <w:szCs w:val="32"/>
        </w:rPr>
        <w:t xml:space="preserve">顾大局的高度，把大综合 </w:t>
      </w:r>
      <w:r>
        <w:rPr>
          <w:rFonts w:hint="eastAsia" w:ascii="仿宋_GB2312" w:hAnsi="仿宋_GB2312" w:eastAsia="仿宋_GB2312" w:cs="仿宋_GB2312"/>
          <w:spacing w:val="-16"/>
          <w:sz w:val="32"/>
          <w:szCs w:val="32"/>
        </w:rPr>
        <w:t>行</w:t>
      </w:r>
      <w:r>
        <w:rPr>
          <w:rFonts w:hint="eastAsia" w:ascii="仿宋_GB2312" w:hAnsi="仿宋_GB2312" w:eastAsia="仿宋_GB2312" w:cs="仿宋_GB2312"/>
          <w:spacing w:val="-9"/>
          <w:sz w:val="32"/>
          <w:szCs w:val="32"/>
        </w:rPr>
        <w:t>政执法改革工作纳入</w:t>
      </w:r>
      <w:r>
        <w:rPr>
          <w:rFonts w:hint="eastAsia" w:ascii="仿宋_GB2312" w:hAnsi="仿宋_GB2312" w:eastAsia="仿宋_GB2312" w:cs="仿宋_GB2312"/>
          <w:spacing w:val="-9"/>
          <w:sz w:val="32"/>
          <w:szCs w:val="32"/>
          <w:lang w:eastAsia="zh-CN"/>
        </w:rPr>
        <w:t>乡镇</w:t>
      </w:r>
      <w:r>
        <w:rPr>
          <w:rFonts w:hint="eastAsia" w:ascii="仿宋_GB2312" w:hAnsi="仿宋_GB2312" w:eastAsia="仿宋_GB2312" w:cs="仿宋_GB2312"/>
          <w:spacing w:val="-9"/>
          <w:sz w:val="32"/>
          <w:szCs w:val="32"/>
        </w:rPr>
        <w:t>中心工作，统筹谋划、一体推进，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以上下同欲的决心</w:t>
      </w:r>
      <w:r>
        <w:rPr>
          <w:rFonts w:hint="eastAsia" w:ascii="仿宋_GB2312" w:hAnsi="仿宋_GB2312" w:eastAsia="仿宋_GB2312" w:cs="仿宋_GB2312"/>
          <w:sz w:val="32"/>
          <w:szCs w:val="32"/>
        </w:rPr>
        <w:t>推进改革。</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6" w:right="93" w:firstLine="600" w:firstLineChars="200"/>
        <w:jc w:val="both"/>
        <w:textAlignment w:val="baseline"/>
        <w:rPr>
          <w:rFonts w:hint="eastAsia" w:ascii="仿宋_GB2312" w:hAnsi="仿宋_GB2312" w:eastAsia="仿宋_GB2312" w:cs="仿宋_GB2312"/>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6"/>
          <w:sz w:val="32"/>
          <w:szCs w:val="32"/>
        </w:rPr>
        <w:t xml:space="preserve"> </w:t>
      </w:r>
      <w:r>
        <w:rPr>
          <w:rFonts w:hint="eastAsia" w:ascii="楷体" w:hAnsi="楷体" w:eastAsia="楷体" w:cs="楷体"/>
          <w:spacing w:val="-10"/>
          <w:sz w:val="32"/>
          <w:szCs w:val="32"/>
          <w:lang w:eastAsia="zh-CN"/>
          <w14:textOutline w14:w="6126" w14:cap="flat" w14:cmpd="sng">
            <w14:solidFill>
              <w14:srgbClr w14:val="000000"/>
            </w14:solidFill>
            <w14:prstDash w14:val="solid"/>
            <w14:miter w14:val="0"/>
          </w14:textOutline>
        </w:rPr>
        <w:t>二</w:t>
      </w:r>
      <w:r>
        <w:rPr>
          <w:rFonts w:ascii="楷体" w:hAnsi="楷体" w:eastAsia="楷体" w:cs="楷体"/>
          <w:spacing w:val="-10"/>
          <w:sz w:val="32"/>
          <w:szCs w:val="32"/>
          <w14:textOutline w14:w="6126" w14:cap="flat" w14:cmpd="sng">
            <w14:solidFill>
              <w14:srgbClr w14:val="000000"/>
            </w14:solidFill>
            <w14:prstDash w14:val="solid"/>
            <w14:miter w14:val="0"/>
          </w14:textOutline>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w:t>
      </w:r>
      <w:r>
        <w:rPr>
          <w:rFonts w:ascii="楷体" w:hAnsi="楷体" w:eastAsia="楷体" w:cs="楷体"/>
          <w:spacing w:val="-10"/>
          <w:sz w:val="32"/>
          <w:szCs w:val="32"/>
          <w14:textOutline w14:w="6126" w14:cap="flat" w14:cmpd="sng">
            <w14:solidFill>
              <w14:srgbClr w14:val="000000"/>
            </w14:solidFill>
            <w14:prstDash w14:val="solid"/>
            <w14:miter w14:val="0"/>
          </w14:textOutline>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加强组织领导。</w:t>
      </w:r>
      <w:r>
        <w:rPr>
          <w:rFonts w:hint="eastAsia" w:ascii="仿宋_GB2312" w:hAnsi="仿宋_GB2312" w:eastAsia="仿宋_GB2312" w:cs="仿宋_GB2312"/>
          <w:spacing w:val="6"/>
          <w:sz w:val="32"/>
          <w:szCs w:val="32"/>
        </w:rPr>
        <w:t>成立</w:t>
      </w:r>
      <w:r>
        <w:rPr>
          <w:rFonts w:hint="eastAsia" w:ascii="仿宋_GB2312" w:hAnsi="仿宋_GB2312" w:eastAsia="仿宋_GB2312" w:cs="仿宋_GB2312"/>
          <w:spacing w:val="6"/>
          <w:sz w:val="32"/>
          <w:szCs w:val="32"/>
          <w:lang w:eastAsia="zh-CN"/>
        </w:rPr>
        <w:t>金塘镇</w:t>
      </w:r>
      <w:r>
        <w:rPr>
          <w:rFonts w:hint="eastAsia" w:ascii="仿宋_GB2312" w:hAnsi="仿宋_GB2312" w:eastAsia="仿宋_GB2312" w:cs="仿宋_GB2312"/>
          <w:spacing w:val="6"/>
          <w:sz w:val="32"/>
          <w:szCs w:val="32"/>
        </w:rPr>
        <w:t>综合行政执法改革</w:t>
      </w:r>
      <w:r>
        <w:rPr>
          <w:rFonts w:hint="eastAsia" w:ascii="仿宋_GB2312" w:hAnsi="仿宋_GB2312" w:eastAsia="仿宋_GB2312" w:cs="仿宋_GB2312"/>
          <w:spacing w:val="-1"/>
          <w:sz w:val="32"/>
          <w:szCs w:val="32"/>
        </w:rPr>
        <w:t>工作</w:t>
      </w:r>
      <w:r>
        <w:rPr>
          <w:rFonts w:hint="eastAsia" w:ascii="仿宋_GB2312" w:hAnsi="仿宋_GB2312" w:eastAsia="仿宋_GB2312" w:cs="仿宋_GB2312"/>
          <w:spacing w:val="-1"/>
          <w:sz w:val="32"/>
          <w:szCs w:val="32"/>
          <w:lang w:val="en-US" w:eastAsia="zh-CN"/>
        </w:rPr>
        <w:t>领导小组</w:t>
      </w:r>
      <w:r>
        <w:rPr>
          <w:rFonts w:hint="eastAsia" w:ascii="仿宋_GB2312" w:hAnsi="仿宋_GB2312" w:eastAsia="仿宋_GB2312" w:cs="仿宋_GB2312"/>
          <w:spacing w:val="-1"/>
          <w:sz w:val="32"/>
          <w:szCs w:val="32"/>
        </w:rPr>
        <w:t>，</w:t>
      </w:r>
      <w:r>
        <w:rPr>
          <w:rFonts w:hint="eastAsia" w:ascii="仿宋_GB2312" w:hAnsi="仿宋_GB2312" w:eastAsia="仿宋_GB2312" w:cs="仿宋_GB2312"/>
          <w:color w:val="auto"/>
          <w:spacing w:val="-1"/>
          <w:sz w:val="32"/>
          <w:szCs w:val="32"/>
        </w:rPr>
        <w:t>由</w:t>
      </w:r>
      <w:r>
        <w:rPr>
          <w:rFonts w:hint="eastAsia" w:ascii="仿宋_GB2312" w:hAnsi="仿宋_GB2312" w:eastAsia="仿宋_GB2312" w:cs="仿宋_GB2312"/>
          <w:color w:val="auto"/>
          <w:spacing w:val="-1"/>
          <w:sz w:val="32"/>
          <w:szCs w:val="32"/>
          <w:lang w:eastAsia="zh-CN"/>
        </w:rPr>
        <w:t>镇</w:t>
      </w:r>
      <w:r>
        <w:rPr>
          <w:rFonts w:hint="eastAsia" w:ascii="仿宋_GB2312" w:hAnsi="仿宋_GB2312" w:eastAsia="仿宋_GB2312" w:cs="仿宋_GB2312"/>
          <w:color w:val="auto"/>
          <w:spacing w:val="-1"/>
          <w:sz w:val="32"/>
          <w:szCs w:val="32"/>
        </w:rPr>
        <w:t>党工委书记</w:t>
      </w:r>
      <w:r>
        <w:rPr>
          <w:rFonts w:hint="eastAsia" w:ascii="仿宋_GB2312" w:hAnsi="仿宋_GB2312" w:eastAsia="仿宋_GB2312" w:cs="仿宋_GB2312"/>
          <w:color w:val="auto"/>
          <w:spacing w:val="-1"/>
          <w:sz w:val="32"/>
          <w:szCs w:val="32"/>
          <w:lang w:eastAsia="zh-CN"/>
        </w:rPr>
        <w:t>、</w:t>
      </w:r>
      <w:r>
        <w:rPr>
          <w:rFonts w:hint="eastAsia" w:ascii="仿宋_GB2312" w:hAnsi="仿宋_GB2312" w:eastAsia="仿宋_GB2312" w:cs="仿宋_GB2312"/>
          <w:color w:val="auto"/>
          <w:spacing w:val="-1"/>
          <w:sz w:val="32"/>
          <w:szCs w:val="32"/>
          <w:lang w:val="en-US" w:eastAsia="zh-CN"/>
        </w:rPr>
        <w:t>镇长</w:t>
      </w:r>
      <w:r>
        <w:rPr>
          <w:rFonts w:hint="eastAsia" w:ascii="仿宋_GB2312" w:hAnsi="仿宋_GB2312" w:eastAsia="仿宋_GB2312" w:cs="仿宋_GB2312"/>
          <w:color w:val="auto"/>
          <w:spacing w:val="-1"/>
          <w:sz w:val="32"/>
          <w:szCs w:val="32"/>
        </w:rPr>
        <w:t>任</w:t>
      </w:r>
      <w:r>
        <w:rPr>
          <w:rFonts w:hint="eastAsia" w:ascii="仿宋_GB2312" w:hAnsi="仿宋_GB2312" w:eastAsia="仿宋_GB2312" w:cs="仿宋_GB2312"/>
          <w:color w:val="auto"/>
          <w:spacing w:val="-1"/>
          <w:sz w:val="32"/>
          <w:szCs w:val="32"/>
          <w:lang w:val="en-US" w:eastAsia="zh-CN"/>
        </w:rPr>
        <w:t>双</w:t>
      </w:r>
      <w:r>
        <w:rPr>
          <w:rFonts w:hint="eastAsia" w:ascii="仿宋_GB2312" w:hAnsi="仿宋_GB2312" w:eastAsia="仿宋_GB2312" w:cs="仿宋_GB2312"/>
          <w:color w:val="auto"/>
          <w:spacing w:val="-1"/>
          <w:sz w:val="32"/>
          <w:szCs w:val="32"/>
        </w:rPr>
        <w:t>组长，</w:t>
      </w:r>
      <w:r>
        <w:rPr>
          <w:rFonts w:hint="eastAsia" w:ascii="仿宋_GB2312" w:hAnsi="仿宋_GB2312" w:eastAsia="仿宋_GB2312" w:cs="仿宋_GB2312"/>
          <w:spacing w:val="-1"/>
          <w:sz w:val="32"/>
          <w:szCs w:val="32"/>
        </w:rPr>
        <w:t>强化组织领导</w:t>
      </w:r>
      <w:r>
        <w:rPr>
          <w:rFonts w:hint="eastAsia" w:ascii="仿宋_GB2312" w:hAnsi="仿宋_GB2312" w:eastAsia="仿宋_GB2312" w:cs="仿宋_GB2312"/>
          <w:sz w:val="32"/>
          <w:szCs w:val="32"/>
        </w:rPr>
        <w:t>和统筹</w:t>
      </w:r>
      <w:r>
        <w:rPr>
          <w:rFonts w:hint="eastAsia" w:ascii="仿宋_GB2312" w:hAnsi="仿宋_GB2312" w:eastAsia="仿宋_GB2312" w:cs="仿宋_GB2312"/>
          <w:spacing w:val="-1"/>
          <w:sz w:val="32"/>
          <w:szCs w:val="32"/>
        </w:rPr>
        <w:t>协调，及时研究解决改革工作推进中的重大问题。明</w:t>
      </w:r>
      <w:r>
        <w:rPr>
          <w:rFonts w:hint="eastAsia" w:ascii="仿宋_GB2312" w:hAnsi="仿宋_GB2312" w:eastAsia="仿宋_GB2312" w:cs="仿宋_GB2312"/>
          <w:sz w:val="32"/>
          <w:szCs w:val="32"/>
        </w:rPr>
        <w:t xml:space="preserve">确专人 </w:t>
      </w:r>
      <w:r>
        <w:rPr>
          <w:rFonts w:hint="eastAsia" w:ascii="仿宋_GB2312" w:hAnsi="仿宋_GB2312" w:eastAsia="仿宋_GB2312" w:cs="仿宋_GB2312"/>
          <w:spacing w:val="-1"/>
          <w:sz w:val="32"/>
          <w:szCs w:val="32"/>
        </w:rPr>
        <w:t>负责工作对接和落地推进，精心组织实施，确保改革</w:t>
      </w:r>
      <w:r>
        <w:rPr>
          <w:rFonts w:hint="eastAsia" w:ascii="仿宋_GB2312" w:hAnsi="仿宋_GB2312" w:eastAsia="仿宋_GB2312" w:cs="仿宋_GB2312"/>
          <w:sz w:val="32"/>
          <w:szCs w:val="32"/>
        </w:rPr>
        <w:t xml:space="preserve">取得实 </w:t>
      </w:r>
      <w:r>
        <w:rPr>
          <w:rFonts w:hint="eastAsia" w:ascii="仿宋_GB2312" w:hAnsi="仿宋_GB2312" w:eastAsia="仿宋_GB2312" w:cs="仿宋_GB2312"/>
          <w:spacing w:val="-2"/>
          <w:sz w:val="32"/>
          <w:szCs w:val="32"/>
        </w:rPr>
        <w:t>实在在的成</w:t>
      </w:r>
      <w:r>
        <w:rPr>
          <w:rFonts w:hint="eastAsia" w:ascii="仿宋_GB2312" w:hAnsi="仿宋_GB2312" w:eastAsia="仿宋_GB2312" w:cs="仿宋_GB2312"/>
          <w:spacing w:val="-1"/>
          <w:sz w:val="32"/>
          <w:szCs w:val="32"/>
        </w:rPr>
        <w:t>效。</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right="91" w:firstLine="592" w:firstLineChars="200"/>
        <w:textAlignment w:val="baseline"/>
        <w:rPr>
          <w:rFonts w:hint="eastAsia" w:ascii="仿宋_GB2312" w:hAnsi="仿宋_GB2312" w:eastAsia="仿宋_GB2312" w:cs="仿宋_GB2312"/>
          <w:sz w:val="32"/>
          <w:szCs w:val="32"/>
        </w:rPr>
      </w:pPr>
      <w:r>
        <w:rPr>
          <w:rFonts w:ascii="楷体" w:hAnsi="楷体" w:eastAsia="楷体" w:cs="楷体"/>
          <w:spacing w:val="-12"/>
          <w:sz w:val="32"/>
          <w:szCs w:val="32"/>
          <w14:textOutline w14:w="6126" w14:cap="flat" w14:cmpd="sng">
            <w14:solidFill>
              <w14:srgbClr w14:val="000000"/>
            </w14:solidFill>
            <w14:prstDash w14:val="solid"/>
            <w14:miter w14:val="0"/>
          </w14:textOutline>
        </w:rPr>
        <w:t>(</w:t>
      </w:r>
      <w:r>
        <w:rPr>
          <w:rFonts w:ascii="楷体" w:hAnsi="楷体" w:eastAsia="楷体" w:cs="楷体"/>
          <w:spacing w:val="-9"/>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三</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狠抓工作落实。</w:t>
      </w:r>
      <w:r>
        <w:rPr>
          <w:rFonts w:hint="eastAsia" w:ascii="仿宋_GB2312" w:hAnsi="仿宋_GB2312" w:eastAsia="仿宋_GB2312" w:cs="仿宋_GB2312"/>
          <w:spacing w:val="-6"/>
          <w:sz w:val="32"/>
          <w:szCs w:val="32"/>
        </w:rPr>
        <w:t>压紧压实改革主体责任，强化专</w:t>
      </w:r>
      <w:r>
        <w:rPr>
          <w:rFonts w:hint="eastAsia" w:ascii="仿宋_GB2312" w:hAnsi="仿宋_GB2312" w:eastAsia="仿宋_GB2312" w:cs="仿宋_GB2312"/>
          <w:spacing w:val="-1"/>
          <w:sz w:val="32"/>
          <w:szCs w:val="32"/>
        </w:rPr>
        <w:t>班的统一指挥和部门间的协同合作</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及时研究制定</w:t>
      </w:r>
      <w:r>
        <w:rPr>
          <w:rFonts w:hint="eastAsia" w:ascii="仿宋_GB2312" w:hAnsi="仿宋_GB2312" w:eastAsia="仿宋_GB2312" w:cs="仿宋_GB2312"/>
          <w:sz w:val="32"/>
          <w:szCs w:val="32"/>
        </w:rPr>
        <w:t>改革实施</w:t>
      </w:r>
      <w:r>
        <w:rPr>
          <w:rFonts w:hint="eastAsia" w:ascii="仿宋_GB2312" w:hAnsi="仿宋_GB2312" w:eastAsia="仿宋_GB2312" w:cs="仿宋_GB2312"/>
          <w:spacing w:val="-1"/>
          <w:sz w:val="32"/>
          <w:szCs w:val="32"/>
        </w:rPr>
        <w:t>方案，明确工作的目标任务、工作安排、责任分工等，突</w:t>
      </w:r>
      <w:r>
        <w:rPr>
          <w:rFonts w:hint="eastAsia" w:ascii="仿宋_GB2312" w:hAnsi="仿宋_GB2312" w:eastAsia="仿宋_GB2312" w:cs="仿宋_GB2312"/>
          <w:sz w:val="32"/>
          <w:szCs w:val="32"/>
        </w:rPr>
        <w:t xml:space="preserve">出 </w:t>
      </w:r>
      <w:r>
        <w:rPr>
          <w:rFonts w:hint="eastAsia" w:ascii="仿宋_GB2312" w:hAnsi="仿宋_GB2312" w:eastAsia="仿宋_GB2312" w:cs="仿宋_GB2312"/>
          <w:spacing w:val="-1"/>
          <w:sz w:val="32"/>
          <w:szCs w:val="32"/>
        </w:rPr>
        <w:t>工作重点，探索解决关键问题。</w:t>
      </w: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4" w:firstLine="628"/>
        <w:textAlignment w:val="baseline"/>
        <w:rPr>
          <w:rFonts w:hint="eastAsia" w:ascii="仿宋_GB2312" w:hAnsi="仿宋_GB2312" w:eastAsia="仿宋_GB2312" w:cs="仿宋_GB2312"/>
          <w:sz w:val="32"/>
          <w:szCs w:val="32"/>
        </w:rPr>
      </w:pPr>
      <w:r>
        <w:rPr>
          <w:rFonts w:ascii="楷体" w:hAnsi="楷体" w:eastAsia="楷体" w:cs="楷体"/>
          <w:spacing w:val="-10"/>
          <w:sz w:val="32"/>
          <w:szCs w:val="32"/>
          <w14:textOutline w14:w="6126" w14:cap="flat" w14:cmpd="sng">
            <w14:solidFill>
              <w14:srgbClr w14:val="000000"/>
            </w14:solidFill>
            <w14:prstDash w14:val="solid"/>
            <w14:miter w14:val="0"/>
          </w14:textOutline>
        </w:rPr>
        <w:t>(</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四</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w:t>
      </w:r>
      <w:r>
        <w:rPr>
          <w:rFonts w:ascii="楷体" w:hAnsi="楷体" w:eastAsia="楷体" w:cs="楷体"/>
          <w:spacing w:val="-6"/>
          <w:sz w:val="32"/>
          <w:szCs w:val="32"/>
        </w:rPr>
        <w:t xml:space="preserve"> </w:t>
      </w:r>
      <w:r>
        <w:rPr>
          <w:rFonts w:ascii="楷体" w:hAnsi="楷体" w:eastAsia="楷体" w:cs="楷体"/>
          <w:spacing w:val="-6"/>
          <w:sz w:val="32"/>
          <w:szCs w:val="32"/>
          <w14:textOutline w14:w="6126" w14:cap="flat" w14:cmpd="sng">
            <w14:solidFill>
              <w14:srgbClr w14:val="000000"/>
            </w14:solidFill>
            <w14:prstDash w14:val="solid"/>
            <w14:miter w14:val="0"/>
          </w14:textOutline>
        </w:rPr>
        <w:t>严肃工作纪律。</w:t>
      </w:r>
      <w:r>
        <w:rPr>
          <w:rFonts w:hint="eastAsia" w:ascii="仿宋_GB2312" w:hAnsi="仿宋_GB2312" w:eastAsia="仿宋_GB2312" w:cs="仿宋_GB2312"/>
          <w:spacing w:val="-6"/>
          <w:sz w:val="32"/>
          <w:szCs w:val="32"/>
        </w:rPr>
        <w:t>改革期间，各相关部门要按照现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有的职责分工，认真履行职责，切实做好干部职工</w:t>
      </w:r>
      <w:r>
        <w:rPr>
          <w:rFonts w:hint="eastAsia" w:ascii="仿宋_GB2312" w:hAnsi="仿宋_GB2312" w:eastAsia="仿宋_GB2312" w:cs="仿宋_GB2312"/>
          <w:sz w:val="32"/>
          <w:szCs w:val="32"/>
        </w:rPr>
        <w:t xml:space="preserve">的思想政 </w:t>
      </w:r>
      <w:r>
        <w:rPr>
          <w:rFonts w:hint="eastAsia" w:ascii="仿宋_GB2312" w:hAnsi="仿宋_GB2312" w:eastAsia="仿宋_GB2312" w:cs="仿宋_GB2312"/>
          <w:spacing w:val="-1"/>
          <w:sz w:val="32"/>
          <w:szCs w:val="32"/>
        </w:rPr>
        <w:t>治工作，确保各项工作上下贯通、运转</w:t>
      </w:r>
      <w:r>
        <w:rPr>
          <w:rFonts w:hint="eastAsia" w:ascii="仿宋_GB2312" w:hAnsi="仿宋_GB2312" w:eastAsia="仿宋_GB2312" w:cs="仿宋_GB2312"/>
          <w:sz w:val="32"/>
          <w:szCs w:val="32"/>
        </w:rPr>
        <w:t xml:space="preserve">顺畅，严禁出现思想 </w:t>
      </w:r>
      <w:r>
        <w:rPr>
          <w:rFonts w:hint="eastAsia" w:ascii="仿宋_GB2312" w:hAnsi="仿宋_GB2312" w:eastAsia="仿宋_GB2312" w:cs="仿宋_GB2312"/>
          <w:spacing w:val="-1"/>
          <w:sz w:val="32"/>
          <w:szCs w:val="32"/>
        </w:rPr>
        <w:t>混乱、队伍涣散、工作断档现象；严格</w:t>
      </w:r>
      <w:r>
        <w:rPr>
          <w:rFonts w:hint="eastAsia" w:ascii="仿宋_GB2312" w:hAnsi="仿宋_GB2312" w:eastAsia="仿宋_GB2312" w:cs="仿宋_GB2312"/>
          <w:sz w:val="32"/>
          <w:szCs w:val="32"/>
        </w:rPr>
        <w:t xml:space="preserve">执行机构编制、组织 </w:t>
      </w:r>
      <w:r>
        <w:rPr>
          <w:rFonts w:hint="eastAsia" w:ascii="仿宋_GB2312" w:hAnsi="仿宋_GB2312" w:eastAsia="仿宋_GB2312" w:cs="仿宋_GB2312"/>
          <w:spacing w:val="-16"/>
          <w:sz w:val="32"/>
          <w:szCs w:val="32"/>
        </w:rPr>
        <w:t>人</w:t>
      </w:r>
      <w:r>
        <w:rPr>
          <w:rFonts w:hint="eastAsia" w:ascii="仿宋_GB2312" w:hAnsi="仿宋_GB2312" w:eastAsia="仿宋_GB2312" w:cs="仿宋_GB2312"/>
          <w:spacing w:val="-9"/>
          <w:sz w:val="32"/>
          <w:szCs w:val="32"/>
        </w:rPr>
        <w:t>事和财务工作纪律。对违反规定的，严肃查处，追究责任。</w:t>
      </w:r>
    </w:p>
    <w:p>
      <w:pPr>
        <w:keepNext w:val="0"/>
        <w:keepLines w:val="0"/>
        <w:pageBreakBefore w:val="0"/>
        <w:widowControl/>
        <w:kinsoku w:val="0"/>
        <w:wordWrap/>
        <w:overflowPunct/>
        <w:topLinePunct w:val="0"/>
        <w:autoSpaceDE w:val="0"/>
        <w:autoSpaceDN w:val="0"/>
        <w:bidi w:val="0"/>
        <w:adjustRightInd w:val="0"/>
        <w:snapToGrid w:val="0"/>
        <w:spacing w:before="1" w:line="346" w:lineRule="auto"/>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 w:line="346" w:lineRule="auto"/>
        <w:ind w:left="24" w:firstLine="628"/>
        <w:textAlignment w:val="baseline"/>
        <w:rPr>
          <w:rFonts w:hint="eastAsia" w:ascii="仿宋_GB2312" w:hAnsi="仿宋_GB2312" w:eastAsia="仿宋_GB2312" w:cs="仿宋_GB2312"/>
          <w:spacing w:val="-1"/>
          <w:sz w:val="32"/>
          <w:szCs w:val="32"/>
        </w:rPr>
        <w:sectPr>
          <w:footerReference r:id="rId6" w:type="default"/>
          <w:pgSz w:w="11905" w:h="16834"/>
          <w:pgMar w:top="1430" w:right="1702" w:bottom="1160" w:left="1785" w:header="0" w:footer="993" w:gutter="0"/>
          <w:pgNumType w:fmt="numberInDash"/>
          <w:cols w:space="720" w:num="1"/>
        </w:sectPr>
      </w:pPr>
      <w:r>
        <w:rPr>
          <w:rFonts w:hint="eastAsia" w:ascii="仿宋_GB2312" w:hAnsi="仿宋_GB2312" w:eastAsia="仿宋_GB2312" w:cs="仿宋_GB2312"/>
          <w:spacing w:val="-1"/>
          <w:sz w:val="32"/>
          <w:szCs w:val="32"/>
        </w:rPr>
        <w:t>附件：舟山市定海区</w:t>
      </w:r>
      <w:r>
        <w:rPr>
          <w:rFonts w:hint="eastAsia" w:ascii="仿宋_GB2312" w:hAnsi="仿宋_GB2312" w:eastAsia="仿宋_GB2312" w:cs="仿宋_GB2312"/>
          <w:spacing w:val="-1"/>
          <w:sz w:val="32"/>
          <w:szCs w:val="32"/>
          <w:lang w:eastAsia="zh-CN"/>
        </w:rPr>
        <w:t>金塘镇</w:t>
      </w:r>
      <w:r>
        <w:rPr>
          <w:rFonts w:hint="eastAsia" w:ascii="仿宋_GB2312" w:hAnsi="仿宋_GB2312" w:eastAsia="仿宋_GB2312" w:cs="仿宋_GB2312"/>
          <w:spacing w:val="-1"/>
          <w:sz w:val="32"/>
          <w:szCs w:val="32"/>
        </w:rPr>
        <w:t>人民政府综合行政执法事项目录 ( 2022 年 )</w:t>
      </w:r>
    </w:p>
    <w:p>
      <w:pPr>
        <w:spacing w:before="213" w:line="225" w:lineRule="auto"/>
        <w:rPr>
          <w:rFonts w:ascii="黑体" w:hAnsi="黑体" w:eastAsia="黑体" w:cs="黑体"/>
          <w:spacing w:val="-6"/>
          <w:sz w:val="32"/>
          <w:szCs w:val="32"/>
        </w:rPr>
      </w:pPr>
      <w:r>
        <w:rPr>
          <w:rFonts w:ascii="黑体" w:hAnsi="黑体" w:eastAsia="黑体" w:cs="黑体"/>
          <w:spacing w:val="-8"/>
          <w:sz w:val="32"/>
          <w:szCs w:val="32"/>
        </w:rPr>
        <w:t>附</w:t>
      </w:r>
      <w:r>
        <w:rPr>
          <w:rFonts w:ascii="黑体" w:hAnsi="黑体" w:eastAsia="黑体" w:cs="黑体"/>
          <w:spacing w:val="-6"/>
          <w:sz w:val="32"/>
          <w:szCs w:val="32"/>
        </w:rPr>
        <w:t>件</w:t>
      </w:r>
    </w:p>
    <w:p>
      <w:pPr>
        <w:spacing w:before="189" w:line="210" w:lineRule="auto"/>
        <w:ind w:left="1622" w:right="1212" w:hanging="375"/>
        <w:jc w:val="center"/>
        <w:rPr>
          <w:rFonts w:ascii="微软雅黑" w:hAnsi="微软雅黑" w:eastAsia="微软雅黑" w:cs="微软雅黑"/>
          <w:sz w:val="44"/>
          <w:szCs w:val="44"/>
        </w:rPr>
      </w:pPr>
      <w:r>
        <w:rPr>
          <w:rFonts w:ascii="微软雅黑" w:hAnsi="微软雅黑" w:eastAsia="微软雅黑" w:cs="微软雅黑"/>
          <w:spacing w:val="-1"/>
          <w:sz w:val="44"/>
          <w:szCs w:val="44"/>
        </w:rPr>
        <w:t>舟山市定海区</w:t>
      </w:r>
      <w:r>
        <w:rPr>
          <w:rFonts w:hint="eastAsia" w:ascii="微软雅黑" w:hAnsi="微软雅黑" w:eastAsia="微软雅黑" w:cs="微软雅黑"/>
          <w:spacing w:val="-1"/>
          <w:sz w:val="44"/>
          <w:szCs w:val="44"/>
          <w:lang w:eastAsia="zh-CN"/>
        </w:rPr>
        <w:t>金塘镇</w:t>
      </w:r>
      <w:r>
        <w:rPr>
          <w:rFonts w:ascii="微软雅黑" w:hAnsi="微软雅黑" w:eastAsia="微软雅黑" w:cs="微软雅黑"/>
          <w:spacing w:val="-1"/>
          <w:sz w:val="44"/>
          <w:szCs w:val="44"/>
        </w:rPr>
        <w:t>人民政</w:t>
      </w:r>
      <w:r>
        <w:rPr>
          <w:rFonts w:ascii="微软雅黑" w:hAnsi="微软雅黑" w:eastAsia="微软雅黑" w:cs="微软雅黑"/>
          <w:sz w:val="44"/>
          <w:szCs w:val="44"/>
        </w:rPr>
        <w:t>府</w:t>
      </w:r>
    </w:p>
    <w:p>
      <w:pPr>
        <w:jc w:val="center"/>
      </w:pPr>
      <w:r>
        <w:rPr>
          <w:rFonts w:ascii="微软雅黑" w:hAnsi="微软雅黑" w:eastAsia="微软雅黑" w:cs="微软雅黑"/>
          <w:spacing w:val="-4"/>
          <w:sz w:val="44"/>
          <w:szCs w:val="44"/>
        </w:rPr>
        <w:t>综合</w:t>
      </w:r>
      <w:r>
        <w:rPr>
          <w:rFonts w:ascii="微软雅黑" w:hAnsi="微软雅黑" w:eastAsia="微软雅黑" w:cs="微软雅黑"/>
          <w:spacing w:val="-2"/>
          <w:sz w:val="44"/>
          <w:szCs w:val="44"/>
        </w:rPr>
        <w:t>行政执法事项目录 ( 2022 年)</w:t>
      </w:r>
    </w:p>
    <w:p>
      <w:pPr>
        <w:jc w:val="center"/>
      </w:pPr>
    </w:p>
    <w:p>
      <w:pPr>
        <w:spacing w:line="199" w:lineRule="exact"/>
        <w:jc w:val="center"/>
      </w:pPr>
    </w:p>
    <w:tbl>
      <w:tblPr>
        <w:tblStyle w:val="7"/>
        <w:tblW w:w="9937" w:type="dxa"/>
        <w:tblInd w:w="-8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2382"/>
        <w:gridCol w:w="797"/>
        <w:gridCol w:w="3065"/>
        <w:gridCol w:w="802"/>
        <w:gridCol w:w="800"/>
        <w:gridCol w:w="13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71" w:hRule="atLeast"/>
        </w:trPr>
        <w:tc>
          <w:tcPr>
            <w:tcW w:w="693" w:type="dxa"/>
            <w:vAlign w:val="top"/>
          </w:tcPr>
          <w:p>
            <w:pPr>
              <w:spacing w:before="192" w:line="223" w:lineRule="auto"/>
              <w:ind w:left="117"/>
              <w:jc w:val="both"/>
              <w:rPr>
                <w:rFonts w:ascii="宋体" w:hAnsi="宋体" w:eastAsia="宋体" w:cs="宋体"/>
                <w:sz w:val="21"/>
                <w:szCs w:val="21"/>
              </w:rPr>
            </w:pPr>
            <w:r>
              <w:rPr>
                <w:rFonts w:ascii="宋体" w:hAnsi="宋体" w:eastAsia="宋体" w:cs="宋体"/>
                <w:spacing w:val="-2"/>
                <w:sz w:val="21"/>
                <w:szCs w:val="21"/>
                <w14:textOutline w14:w="4023" w14:cap="flat" w14:cmpd="sng">
                  <w14:solidFill>
                    <w14:srgbClr w14:val="000000"/>
                  </w14:solidFill>
                  <w14:prstDash w14:val="solid"/>
                  <w14:miter w14:val="0"/>
                </w14:textOutline>
              </w:rPr>
              <w:t>序</w:t>
            </w:r>
            <w:r>
              <w:rPr>
                <w:rFonts w:ascii="宋体" w:hAnsi="宋体" w:eastAsia="宋体" w:cs="宋体"/>
                <w:spacing w:val="-1"/>
                <w:sz w:val="21"/>
                <w:szCs w:val="21"/>
                <w14:textOutline w14:w="4023" w14:cap="flat" w14:cmpd="sng">
                  <w14:solidFill>
                    <w14:srgbClr w14:val="000000"/>
                  </w14:solidFill>
                  <w14:prstDash w14:val="solid"/>
                  <w14:miter w14:val="0"/>
                </w14:textOutline>
              </w:rPr>
              <w:t>号</w:t>
            </w:r>
          </w:p>
        </w:tc>
        <w:tc>
          <w:tcPr>
            <w:tcW w:w="3179" w:type="dxa"/>
            <w:gridSpan w:val="2"/>
            <w:vAlign w:val="top"/>
          </w:tcPr>
          <w:p>
            <w:pPr>
              <w:spacing w:before="193" w:line="221" w:lineRule="auto"/>
              <w:ind w:left="767"/>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事项编</w:t>
            </w:r>
            <w:r>
              <w:rPr>
                <w:rFonts w:ascii="宋体" w:hAnsi="宋体" w:eastAsia="宋体" w:cs="宋体"/>
                <w:sz w:val="21"/>
                <w:szCs w:val="21"/>
                <w14:textOutline w14:w="4023" w14:cap="flat" w14:cmpd="sng">
                  <w14:solidFill>
                    <w14:srgbClr w14:val="000000"/>
                  </w14:solidFill>
                  <w14:prstDash w14:val="solid"/>
                  <w14:miter w14:val="0"/>
                </w14:textOutline>
              </w:rPr>
              <w:t>码</w:t>
            </w:r>
          </w:p>
        </w:tc>
        <w:tc>
          <w:tcPr>
            <w:tcW w:w="3867" w:type="dxa"/>
            <w:gridSpan w:val="2"/>
            <w:vAlign w:val="top"/>
          </w:tcPr>
          <w:p>
            <w:pPr>
              <w:spacing w:before="193" w:line="221" w:lineRule="auto"/>
              <w:ind w:left="1516"/>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事项名</w:t>
            </w:r>
            <w:r>
              <w:rPr>
                <w:rFonts w:ascii="宋体" w:hAnsi="宋体" w:eastAsia="宋体" w:cs="宋体"/>
                <w:sz w:val="21"/>
                <w:szCs w:val="21"/>
                <w14:textOutline w14:w="4023" w14:cap="flat" w14:cmpd="sng">
                  <w14:solidFill>
                    <w14:srgbClr w14:val="000000"/>
                  </w14:solidFill>
                  <w14:prstDash w14:val="solid"/>
                  <w14:miter w14:val="0"/>
                </w14:textOutline>
              </w:rPr>
              <w:t>称</w:t>
            </w:r>
          </w:p>
        </w:tc>
        <w:tc>
          <w:tcPr>
            <w:tcW w:w="800" w:type="dxa"/>
            <w:vAlign w:val="top"/>
          </w:tcPr>
          <w:p>
            <w:pPr>
              <w:spacing w:before="47" w:line="230" w:lineRule="auto"/>
              <w:ind w:right="163"/>
              <w:jc w:val="center"/>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具体划转执法</w:t>
            </w:r>
            <w:r>
              <w:rPr>
                <w:rFonts w:ascii="宋体" w:hAnsi="宋体" w:eastAsia="宋体" w:cs="宋体"/>
                <w:sz w:val="21"/>
                <w:szCs w:val="21"/>
              </w:rPr>
              <w:t xml:space="preserve"> </w:t>
            </w:r>
            <w:r>
              <w:rPr>
                <w:rFonts w:ascii="宋体" w:hAnsi="宋体" w:eastAsia="宋体" w:cs="宋体"/>
                <w:spacing w:val="-2"/>
                <w:sz w:val="21"/>
                <w:szCs w:val="21"/>
                <w14:textOutline w14:w="4023" w14:cap="flat" w14:cmpd="sng">
                  <w14:solidFill>
                    <w14:srgbClr w14:val="000000"/>
                  </w14:solidFill>
                  <w14:prstDash w14:val="solid"/>
                  <w14:miter w14:val="0"/>
                </w14:textOutline>
              </w:rPr>
              <w:t>事</w:t>
            </w:r>
            <w:r>
              <w:rPr>
                <w:rFonts w:ascii="宋体" w:hAnsi="宋体" w:eastAsia="宋体" w:cs="宋体"/>
                <w:spacing w:val="-1"/>
                <w:sz w:val="21"/>
                <w:szCs w:val="21"/>
                <w14:textOutline w14:w="4023" w14:cap="flat" w14:cmpd="sng">
                  <w14:solidFill>
                    <w14:srgbClr w14:val="000000"/>
                  </w14:solidFill>
                  <w14:prstDash w14:val="solid"/>
                  <w14:miter w14:val="0"/>
                </w14:textOutline>
              </w:rPr>
              <w:t>项</w:t>
            </w:r>
          </w:p>
        </w:tc>
        <w:tc>
          <w:tcPr>
            <w:tcW w:w="1398" w:type="dxa"/>
            <w:vAlign w:val="top"/>
          </w:tcPr>
          <w:p>
            <w:pPr>
              <w:spacing w:before="193" w:line="221" w:lineRule="auto"/>
              <w:ind w:left="289"/>
              <w:jc w:val="both"/>
              <w:rPr>
                <w:rFonts w:ascii="宋体" w:hAnsi="宋体" w:eastAsia="宋体" w:cs="宋体"/>
                <w:sz w:val="21"/>
                <w:szCs w:val="21"/>
              </w:rPr>
            </w:pPr>
            <w:r>
              <w:rPr>
                <w:rFonts w:ascii="宋体" w:hAnsi="宋体" w:eastAsia="宋体" w:cs="宋体"/>
                <w:spacing w:val="-1"/>
                <w:sz w:val="21"/>
                <w:szCs w:val="21"/>
                <w14:textOutline w14:w="4023" w14:cap="flat" w14:cmpd="sng">
                  <w14:solidFill>
                    <w14:srgbClr w14:val="000000"/>
                  </w14:solidFill>
                  <w14:prstDash w14:val="solid"/>
                  <w14:miter w14:val="0"/>
                </w14:textOutline>
              </w:rPr>
              <w:t>划出</w:t>
            </w:r>
            <w:r>
              <w:rPr>
                <w:rFonts w:ascii="宋体" w:hAnsi="宋体" w:eastAsia="宋体" w:cs="宋体"/>
                <w:sz w:val="21"/>
                <w:szCs w:val="21"/>
                <w14:textOutline w14:w="4023" w14:cap="flat" w14:cmpd="sng">
                  <w14:solidFill>
                    <w14:srgbClr w14:val="000000"/>
                  </w14:solidFill>
                  <w14:prstDash w14:val="solid"/>
                  <w14:miter w14:val="0"/>
                </w14:textOutline>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56" w:hRule="atLeast"/>
        </w:trPr>
        <w:tc>
          <w:tcPr>
            <w:tcW w:w="9937" w:type="dxa"/>
            <w:gridSpan w:val="7"/>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一、发改 (共</w:t>
            </w:r>
            <w:r>
              <w:rPr>
                <w:rFonts w:hint="eastAsia" w:ascii="宋体" w:hAnsi="宋体" w:eastAsia="宋体" w:cs="宋体"/>
                <w:sz w:val="21"/>
                <w:szCs w:val="21"/>
                <w:lang w:val="en-US" w:eastAsia="zh-CN"/>
              </w:rPr>
              <w:t>25</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对实行核准管理的项目，企业未依规办理核准手续开工建设或未按核准的建设地点、规模、内容等进行建设的行政处罚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对实行核准管理的项目，企业以欺骗、贿赂等不正当手段取得项目核准文件的行政处罚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对实行备案管理的项目，企业未依规将项目信息或已备案项目的信息变更情况告知备案机关，或向备案机关提供虚假信息的行政处罚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330204002004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对企业投资建设产业政策禁止投资建设项目的行政处罚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对电力建设项目使用国家明令淘汰的电力设备和技术的行政处罚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对危害发电设施、变电设施和电力线路设施的行政处罚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对电网设施所有人或管理人未按规定设立电网设施安全警示标志的行政处罚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对未依照规定对管道进行巡护的行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对未依照规定对管道进行检测和维</w:t>
            </w:r>
          </w:p>
          <w:p>
            <w:pPr>
              <w:jc w:val="center"/>
              <w:rPr>
                <w:rFonts w:hint="eastAsia" w:ascii="宋体" w:hAnsi="宋体" w:eastAsia="宋体" w:cs="宋体"/>
                <w:sz w:val="21"/>
                <w:szCs w:val="21"/>
              </w:rPr>
            </w:pPr>
            <w:r>
              <w:rPr>
                <w:rFonts w:hint="eastAsia" w:ascii="宋体" w:hAnsi="宋体" w:eastAsia="宋体" w:cs="宋体"/>
                <w:sz w:val="21"/>
                <w:szCs w:val="21"/>
              </w:rPr>
              <w:t>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对不符合安全使用条件管道未及时</w:t>
            </w:r>
          </w:p>
          <w:p>
            <w:pPr>
              <w:jc w:val="center"/>
              <w:rPr>
                <w:rFonts w:hint="eastAsia" w:ascii="宋体" w:hAnsi="宋体" w:eastAsia="宋体" w:cs="宋体"/>
                <w:sz w:val="21"/>
                <w:szCs w:val="21"/>
              </w:rPr>
            </w:pPr>
            <w:r>
              <w:rPr>
                <w:rFonts w:hint="eastAsia" w:ascii="宋体" w:hAnsi="宋体" w:eastAsia="宋体" w:cs="宋体"/>
                <w:sz w:val="21"/>
                <w:szCs w:val="21"/>
              </w:rPr>
              <w:t>更新、改造或者停止使用的行政处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对未依照条例规定设置、修复或者</w:t>
            </w:r>
          </w:p>
          <w:p>
            <w:pPr>
              <w:jc w:val="center"/>
              <w:rPr>
                <w:rFonts w:hint="eastAsia" w:ascii="宋体" w:hAnsi="宋体" w:eastAsia="宋体" w:cs="宋体"/>
                <w:sz w:val="21"/>
                <w:szCs w:val="21"/>
              </w:rPr>
            </w:pPr>
            <w:r>
              <w:rPr>
                <w:rFonts w:hint="eastAsia" w:ascii="宋体" w:hAnsi="宋体" w:eastAsia="宋体" w:cs="宋体"/>
                <w:sz w:val="21"/>
                <w:szCs w:val="21"/>
              </w:rPr>
              <w:t>更新有关管道标志或者警示牌的行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对未依照规定将管道竣工测量图报</w:t>
            </w:r>
          </w:p>
          <w:p>
            <w:pPr>
              <w:jc w:val="center"/>
              <w:rPr>
                <w:rFonts w:hint="eastAsia" w:ascii="宋体" w:hAnsi="宋体" w:eastAsia="宋体" w:cs="宋体"/>
                <w:sz w:val="21"/>
                <w:szCs w:val="21"/>
              </w:rPr>
            </w:pPr>
            <w:r>
              <w:rPr>
                <w:rFonts w:hint="eastAsia" w:ascii="宋体" w:hAnsi="宋体" w:eastAsia="宋体" w:cs="宋体"/>
                <w:sz w:val="21"/>
                <w:szCs w:val="21"/>
              </w:rPr>
              <w:t>人民政府主管管道保护工作的部门</w:t>
            </w:r>
          </w:p>
          <w:p>
            <w:pPr>
              <w:jc w:val="center"/>
              <w:rPr>
                <w:rFonts w:hint="eastAsia" w:ascii="宋体" w:hAnsi="宋体" w:eastAsia="宋体" w:cs="宋体"/>
                <w:sz w:val="21"/>
                <w:szCs w:val="21"/>
              </w:rPr>
            </w:pPr>
            <w:r>
              <w:rPr>
                <w:rFonts w:hint="eastAsia" w:ascii="宋体" w:hAnsi="宋体" w:eastAsia="宋体" w:cs="宋体"/>
                <w:sz w:val="21"/>
                <w:szCs w:val="21"/>
              </w:rPr>
              <w:t>备案的行政处罚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对未制定本企业管道事故应急预</w:t>
            </w:r>
          </w:p>
          <w:p>
            <w:pPr>
              <w:jc w:val="center"/>
              <w:rPr>
                <w:rFonts w:hint="eastAsia" w:ascii="宋体" w:hAnsi="宋体" w:eastAsia="宋体" w:cs="宋体"/>
                <w:sz w:val="21"/>
                <w:szCs w:val="21"/>
              </w:rPr>
            </w:pPr>
            <w:r>
              <w:rPr>
                <w:rFonts w:hint="eastAsia" w:ascii="宋体" w:hAnsi="宋体" w:eastAsia="宋体" w:cs="宋体"/>
                <w:sz w:val="21"/>
                <w:szCs w:val="21"/>
              </w:rPr>
              <w:t>案，或未将本企业管道事故应急预</w:t>
            </w:r>
          </w:p>
          <w:p>
            <w:pPr>
              <w:jc w:val="center"/>
              <w:rPr>
                <w:rFonts w:hint="eastAsia" w:ascii="宋体" w:hAnsi="宋体" w:eastAsia="宋体" w:cs="宋体"/>
                <w:sz w:val="21"/>
                <w:szCs w:val="21"/>
              </w:rPr>
            </w:pPr>
            <w:r>
              <w:rPr>
                <w:rFonts w:hint="eastAsia" w:ascii="宋体" w:hAnsi="宋体" w:eastAsia="宋体" w:cs="宋体"/>
                <w:sz w:val="21"/>
                <w:szCs w:val="21"/>
              </w:rPr>
              <w:t>案报人民政府主管管道保护工作的</w:t>
            </w:r>
          </w:p>
          <w:p>
            <w:pPr>
              <w:jc w:val="center"/>
              <w:rPr>
                <w:rFonts w:hint="eastAsia" w:ascii="宋体" w:hAnsi="宋体" w:eastAsia="宋体" w:cs="宋体"/>
                <w:sz w:val="21"/>
                <w:szCs w:val="21"/>
              </w:rPr>
            </w:pPr>
            <w:r>
              <w:rPr>
                <w:rFonts w:hint="eastAsia" w:ascii="宋体" w:hAnsi="宋体" w:eastAsia="宋体" w:cs="宋体"/>
                <w:sz w:val="21"/>
                <w:szCs w:val="21"/>
              </w:rPr>
              <w:t>部门备案的行政处罚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对发生管道事故未采取有效措施消</w:t>
            </w:r>
          </w:p>
          <w:p>
            <w:pPr>
              <w:jc w:val="center"/>
              <w:rPr>
                <w:rFonts w:hint="eastAsia" w:ascii="宋体" w:hAnsi="宋体" w:eastAsia="宋体" w:cs="宋体"/>
                <w:sz w:val="21"/>
                <w:szCs w:val="21"/>
              </w:rPr>
            </w:pPr>
            <w:r>
              <w:rPr>
                <w:rFonts w:hint="eastAsia" w:ascii="宋体" w:hAnsi="宋体" w:eastAsia="宋体" w:cs="宋体"/>
                <w:sz w:val="21"/>
                <w:szCs w:val="21"/>
              </w:rPr>
              <w:t>除或者减轻事故危害的行政处罚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对未对停止运行、封存、报废的管</w:t>
            </w:r>
          </w:p>
          <w:p>
            <w:pPr>
              <w:jc w:val="center"/>
              <w:rPr>
                <w:rFonts w:hint="eastAsia" w:ascii="宋体" w:hAnsi="宋体" w:eastAsia="宋体" w:cs="宋体"/>
                <w:sz w:val="21"/>
                <w:szCs w:val="21"/>
              </w:rPr>
            </w:pPr>
            <w:r>
              <w:rPr>
                <w:rFonts w:hint="eastAsia" w:ascii="宋体" w:hAnsi="宋体" w:eastAsia="宋体" w:cs="宋体"/>
                <w:sz w:val="21"/>
                <w:szCs w:val="21"/>
              </w:rPr>
              <w:t>道采取必要安全防护措施的行政处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330204005009</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对未经评审论证擅自重新启用已经</w:t>
            </w:r>
          </w:p>
          <w:p>
            <w:pPr>
              <w:jc w:val="center"/>
              <w:rPr>
                <w:rFonts w:hint="eastAsia" w:ascii="宋体" w:hAnsi="宋体" w:eastAsia="宋体" w:cs="宋体"/>
                <w:sz w:val="21"/>
                <w:szCs w:val="21"/>
              </w:rPr>
            </w:pPr>
            <w:r>
              <w:rPr>
                <w:rFonts w:hint="eastAsia" w:ascii="宋体" w:hAnsi="宋体" w:eastAsia="宋体" w:cs="宋体"/>
                <w:sz w:val="21"/>
                <w:szCs w:val="21"/>
              </w:rPr>
              <w:t>停止运行、封存的管道的行政处罚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对在管道专用隧道中心线两侧各一</w:t>
            </w:r>
          </w:p>
          <w:p>
            <w:pPr>
              <w:jc w:val="center"/>
              <w:rPr>
                <w:rFonts w:hint="eastAsia" w:ascii="宋体" w:hAnsi="宋体" w:eastAsia="宋体" w:cs="宋体"/>
                <w:sz w:val="21"/>
                <w:szCs w:val="21"/>
              </w:rPr>
            </w:pPr>
            <w:r>
              <w:rPr>
                <w:rFonts w:hint="eastAsia" w:ascii="宋体" w:hAnsi="宋体" w:eastAsia="宋体" w:cs="宋体"/>
                <w:sz w:val="21"/>
                <w:szCs w:val="21"/>
              </w:rPr>
              <w:t>千米地域范围内，因修建铁路、公</w:t>
            </w:r>
          </w:p>
          <w:p>
            <w:pPr>
              <w:jc w:val="center"/>
              <w:rPr>
                <w:rFonts w:hint="eastAsia" w:ascii="宋体" w:hAnsi="宋体" w:eastAsia="宋体" w:cs="宋体"/>
                <w:sz w:val="21"/>
                <w:szCs w:val="21"/>
              </w:rPr>
            </w:pPr>
            <w:r>
              <w:rPr>
                <w:rFonts w:hint="eastAsia" w:ascii="宋体" w:hAnsi="宋体" w:eastAsia="宋体" w:cs="宋体"/>
                <w:sz w:val="21"/>
                <w:szCs w:val="21"/>
              </w:rPr>
              <w:t>路、水利工程等公共工程，确需实</w:t>
            </w:r>
          </w:p>
          <w:p>
            <w:pPr>
              <w:jc w:val="center"/>
              <w:rPr>
                <w:rFonts w:hint="eastAsia" w:ascii="宋体" w:hAnsi="宋体" w:eastAsia="宋体" w:cs="宋体"/>
                <w:sz w:val="21"/>
                <w:szCs w:val="21"/>
              </w:rPr>
            </w:pPr>
            <w:r>
              <w:rPr>
                <w:rFonts w:hint="eastAsia" w:ascii="宋体" w:hAnsi="宋体" w:eastAsia="宋体" w:cs="宋体"/>
                <w:sz w:val="21"/>
                <w:szCs w:val="21"/>
              </w:rPr>
              <w:t>施采石、爆破作业的，未经管道所</w:t>
            </w:r>
          </w:p>
          <w:p>
            <w:pPr>
              <w:jc w:val="center"/>
              <w:rPr>
                <w:rFonts w:hint="eastAsia" w:ascii="宋体" w:hAnsi="宋体" w:eastAsia="宋体" w:cs="宋体"/>
                <w:sz w:val="21"/>
                <w:szCs w:val="21"/>
              </w:rPr>
            </w:pPr>
            <w:r>
              <w:rPr>
                <w:rFonts w:hint="eastAsia" w:ascii="宋体" w:hAnsi="宋体" w:eastAsia="宋体" w:cs="宋体"/>
                <w:sz w:val="21"/>
                <w:szCs w:val="21"/>
              </w:rPr>
              <w:t>在地县级人民政府主管管道保护工</w:t>
            </w:r>
          </w:p>
          <w:p>
            <w:pPr>
              <w:jc w:val="center"/>
              <w:rPr>
                <w:rFonts w:hint="eastAsia" w:ascii="宋体" w:hAnsi="宋体" w:eastAsia="宋体" w:cs="宋体"/>
                <w:sz w:val="21"/>
                <w:szCs w:val="21"/>
              </w:rPr>
            </w:pPr>
            <w:r>
              <w:rPr>
                <w:rFonts w:hint="eastAsia" w:ascii="宋体" w:hAnsi="宋体" w:eastAsia="宋体" w:cs="宋体"/>
                <w:sz w:val="21"/>
                <w:szCs w:val="21"/>
              </w:rPr>
              <w:t>作的部门批准，未采取必要的安全</w:t>
            </w:r>
          </w:p>
          <w:p>
            <w:pPr>
              <w:jc w:val="center"/>
              <w:rPr>
                <w:rFonts w:hint="eastAsia" w:ascii="宋体" w:hAnsi="宋体" w:eastAsia="宋体" w:cs="宋体"/>
                <w:sz w:val="21"/>
                <w:szCs w:val="21"/>
              </w:rPr>
            </w:pPr>
            <w:r>
              <w:rPr>
                <w:rFonts w:hint="eastAsia" w:ascii="宋体" w:hAnsi="宋体" w:eastAsia="宋体" w:cs="宋体"/>
                <w:sz w:val="21"/>
                <w:szCs w:val="21"/>
              </w:rPr>
              <w:t>防护措施的行政处罚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对未按要求开展穿跨越管道施工作</w:t>
            </w:r>
          </w:p>
          <w:p>
            <w:pPr>
              <w:jc w:val="center"/>
              <w:rPr>
                <w:rFonts w:hint="eastAsia" w:ascii="宋体" w:hAnsi="宋体" w:eastAsia="宋体" w:cs="宋体"/>
                <w:sz w:val="21"/>
                <w:szCs w:val="21"/>
              </w:rPr>
            </w:pPr>
            <w:r>
              <w:rPr>
                <w:rFonts w:hint="eastAsia" w:ascii="宋体" w:hAnsi="宋体" w:eastAsia="宋体" w:cs="宋体"/>
                <w:sz w:val="21"/>
                <w:szCs w:val="21"/>
              </w:rPr>
              <w:t>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对在管道线路中心线两侧新建、改</w:t>
            </w:r>
          </w:p>
          <w:p>
            <w:pPr>
              <w:jc w:val="center"/>
              <w:rPr>
                <w:rFonts w:hint="eastAsia" w:ascii="宋体" w:hAnsi="宋体" w:eastAsia="宋体" w:cs="宋体"/>
                <w:sz w:val="21"/>
                <w:szCs w:val="21"/>
              </w:rPr>
            </w:pPr>
            <w:r>
              <w:rPr>
                <w:rFonts w:hint="eastAsia" w:ascii="宋体" w:hAnsi="宋体" w:eastAsia="宋体" w:cs="宋体"/>
                <w:sz w:val="21"/>
                <w:szCs w:val="21"/>
              </w:rPr>
              <w:t>建、扩建铁路、公路、河渠，架设</w:t>
            </w:r>
          </w:p>
          <w:p>
            <w:pPr>
              <w:jc w:val="center"/>
              <w:rPr>
                <w:rFonts w:hint="eastAsia" w:ascii="宋体" w:hAnsi="宋体" w:eastAsia="宋体" w:cs="宋体"/>
                <w:sz w:val="21"/>
                <w:szCs w:val="21"/>
              </w:rPr>
            </w:pPr>
            <w:r>
              <w:rPr>
                <w:rFonts w:hint="eastAsia" w:ascii="宋体" w:hAnsi="宋体" w:eastAsia="宋体" w:cs="宋体"/>
                <w:sz w:val="21"/>
                <w:szCs w:val="21"/>
              </w:rPr>
              <w:t>电力线路，埋设地下电缆、光缆，</w:t>
            </w:r>
          </w:p>
          <w:p>
            <w:pPr>
              <w:jc w:val="center"/>
              <w:rPr>
                <w:rFonts w:hint="eastAsia" w:ascii="宋体" w:hAnsi="宋体" w:eastAsia="宋体" w:cs="宋体"/>
                <w:sz w:val="21"/>
                <w:szCs w:val="21"/>
              </w:rPr>
            </w:pPr>
            <w:r>
              <w:rPr>
                <w:rFonts w:hint="eastAsia" w:ascii="宋体" w:hAnsi="宋体" w:eastAsia="宋体" w:cs="宋体"/>
                <w:sz w:val="21"/>
                <w:szCs w:val="21"/>
              </w:rPr>
              <w:t>设置安全接地体、避雷接地体等未</w:t>
            </w:r>
          </w:p>
          <w:p>
            <w:pPr>
              <w:jc w:val="center"/>
              <w:rPr>
                <w:rFonts w:hint="eastAsia" w:ascii="宋体" w:hAnsi="宋体" w:eastAsia="宋体" w:cs="宋体"/>
                <w:sz w:val="21"/>
                <w:szCs w:val="21"/>
              </w:rPr>
            </w:pPr>
            <w:r>
              <w:rPr>
                <w:rFonts w:hint="eastAsia" w:ascii="宋体" w:hAnsi="宋体" w:eastAsia="宋体" w:cs="宋体"/>
                <w:sz w:val="21"/>
                <w:szCs w:val="21"/>
              </w:rPr>
              <w:t>提交申请的行政处罚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对在管道线路中心线两侧进行爆</w:t>
            </w:r>
          </w:p>
          <w:p>
            <w:pPr>
              <w:jc w:val="center"/>
              <w:rPr>
                <w:rFonts w:hint="eastAsia" w:ascii="宋体" w:hAnsi="宋体" w:eastAsia="宋体" w:cs="宋体"/>
                <w:sz w:val="21"/>
                <w:szCs w:val="21"/>
              </w:rPr>
            </w:pPr>
            <w:r>
              <w:rPr>
                <w:rFonts w:hint="eastAsia" w:ascii="宋体" w:hAnsi="宋体" w:eastAsia="宋体" w:cs="宋体"/>
                <w:sz w:val="21"/>
                <w:szCs w:val="21"/>
              </w:rPr>
              <w:t>破、地震法勘探或者工程挖掘、工</w:t>
            </w:r>
          </w:p>
          <w:p>
            <w:pPr>
              <w:jc w:val="center"/>
              <w:rPr>
                <w:rFonts w:hint="eastAsia" w:ascii="宋体" w:hAnsi="宋体" w:eastAsia="宋体" w:cs="宋体"/>
                <w:sz w:val="21"/>
                <w:szCs w:val="21"/>
              </w:rPr>
            </w:pPr>
            <w:r>
              <w:rPr>
                <w:rFonts w:hint="eastAsia" w:ascii="宋体" w:hAnsi="宋体" w:eastAsia="宋体" w:cs="宋体"/>
                <w:sz w:val="21"/>
                <w:szCs w:val="21"/>
              </w:rPr>
              <w:t>程钻探、采矿未提交申请的行政处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对擅自开启、关闭管道阀门行为的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对在埋地管道上方巡查便道上行驶</w:t>
            </w:r>
          </w:p>
          <w:p>
            <w:pPr>
              <w:jc w:val="center"/>
              <w:rPr>
                <w:rFonts w:hint="eastAsia" w:ascii="宋体" w:hAnsi="宋体" w:eastAsia="宋体" w:cs="宋体"/>
                <w:sz w:val="21"/>
                <w:szCs w:val="21"/>
              </w:rPr>
            </w:pPr>
            <w:r>
              <w:rPr>
                <w:rFonts w:hint="eastAsia" w:ascii="宋体" w:hAnsi="宋体" w:eastAsia="宋体" w:cs="宋体"/>
                <w:sz w:val="21"/>
                <w:szCs w:val="21"/>
              </w:rPr>
              <w:t>重型车辆行为的行政处罚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对在地面管道线路、架空管道线路</w:t>
            </w:r>
          </w:p>
          <w:p>
            <w:pPr>
              <w:jc w:val="center"/>
              <w:rPr>
                <w:rFonts w:hint="eastAsia" w:ascii="宋体" w:hAnsi="宋体" w:eastAsia="宋体" w:cs="宋体"/>
                <w:sz w:val="21"/>
                <w:szCs w:val="21"/>
              </w:rPr>
            </w:pPr>
            <w:r>
              <w:rPr>
                <w:rFonts w:hint="eastAsia" w:ascii="宋体" w:hAnsi="宋体" w:eastAsia="宋体" w:cs="宋体"/>
                <w:sz w:val="21"/>
                <w:szCs w:val="21"/>
              </w:rPr>
              <w:t>和管桥上行走或者放置重物行为的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对移动、毁损、涂改管道标志或者</w:t>
            </w:r>
          </w:p>
          <w:p>
            <w:pPr>
              <w:jc w:val="center"/>
              <w:rPr>
                <w:rFonts w:hint="eastAsia" w:ascii="宋体" w:hAnsi="宋体" w:eastAsia="宋体" w:cs="宋体"/>
                <w:sz w:val="21"/>
                <w:szCs w:val="21"/>
              </w:rPr>
            </w:pPr>
            <w:r>
              <w:rPr>
                <w:rFonts w:hint="eastAsia" w:ascii="宋体" w:hAnsi="宋体" w:eastAsia="宋体" w:cs="宋体"/>
                <w:sz w:val="21"/>
                <w:szCs w:val="21"/>
              </w:rPr>
              <w:t>警示牌行为的行政处罚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330204005018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对管道企业发现管道存在安全隐患</w:t>
            </w:r>
          </w:p>
          <w:p>
            <w:pPr>
              <w:jc w:val="center"/>
              <w:rPr>
                <w:rFonts w:hint="eastAsia" w:ascii="宋体" w:hAnsi="宋体" w:eastAsia="宋体" w:cs="宋体"/>
                <w:sz w:val="21"/>
                <w:szCs w:val="21"/>
              </w:rPr>
            </w:pPr>
            <w:r>
              <w:rPr>
                <w:rFonts w:hint="eastAsia" w:ascii="宋体" w:hAnsi="宋体" w:eastAsia="宋体" w:cs="宋体"/>
                <w:sz w:val="21"/>
                <w:szCs w:val="21"/>
              </w:rPr>
              <w:t>未及时排除或者未按照规定报告的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9937" w:type="dxa"/>
            <w:gridSpan w:val="7"/>
            <w:vAlign w:val="center"/>
          </w:tcPr>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二、经信 (共</w:t>
            </w:r>
            <w:r>
              <w:rPr>
                <w:rFonts w:hint="eastAsia" w:ascii="宋体" w:hAnsi="宋体" w:eastAsia="宋体" w:cs="宋体"/>
                <w:sz w:val="21"/>
                <w:szCs w:val="21"/>
                <w:lang w:val="en-US" w:eastAsia="zh-CN"/>
              </w:rPr>
              <w:t>7</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对城市规划区内违法销售空心粘土砖的行政处罚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对违法销售实心粘土砖（烧结普通砖）的行政处罚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330207073000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对违法生产不可降解一次性餐具或其他一次性塑料制品及其复合制品的行政处罚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330207006001</w:t>
            </w:r>
          </w:p>
        </w:tc>
        <w:tc>
          <w:tcPr>
            <w:tcW w:w="3867" w:type="dxa"/>
            <w:gridSpan w:val="2"/>
            <w:vAlign w:val="top"/>
          </w:tcPr>
          <w:p>
            <w:pPr>
              <w:jc w:val="center"/>
              <w:rPr>
                <w:rFonts w:hint="eastAsia" w:ascii="宋体" w:hAnsi="宋体" w:eastAsia="宋体" w:cs="宋体"/>
                <w:sz w:val="21"/>
                <w:szCs w:val="21"/>
              </w:rPr>
            </w:pPr>
            <w:r>
              <w:rPr>
                <w:rFonts w:hint="eastAsia" w:ascii="宋体" w:hAnsi="宋体" w:eastAsia="宋体" w:cs="宋体"/>
                <w:sz w:val="21"/>
                <w:szCs w:val="21"/>
              </w:rPr>
              <w:t>对建设单位明示或者暗示设计单位</w:t>
            </w:r>
          </w:p>
          <w:p>
            <w:pPr>
              <w:jc w:val="center"/>
              <w:rPr>
                <w:rFonts w:hint="eastAsia" w:ascii="宋体" w:hAnsi="宋体" w:eastAsia="宋体" w:cs="宋体"/>
                <w:sz w:val="21"/>
                <w:szCs w:val="21"/>
              </w:rPr>
            </w:pPr>
            <w:r>
              <w:rPr>
                <w:rFonts w:hint="eastAsia" w:ascii="宋体" w:hAnsi="宋体" w:eastAsia="宋体" w:cs="宋体"/>
                <w:sz w:val="21"/>
                <w:szCs w:val="21"/>
              </w:rPr>
              <w:t>违法使用粘土砖的行政处罚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330207006002</w:t>
            </w:r>
          </w:p>
        </w:tc>
        <w:tc>
          <w:tcPr>
            <w:tcW w:w="3867" w:type="dxa"/>
            <w:gridSpan w:val="2"/>
            <w:vAlign w:val="top"/>
          </w:tcPr>
          <w:p>
            <w:pPr>
              <w:jc w:val="center"/>
              <w:rPr>
                <w:rFonts w:hint="eastAsia" w:ascii="宋体" w:hAnsi="宋体" w:eastAsia="宋体" w:cs="宋体"/>
                <w:sz w:val="21"/>
                <w:szCs w:val="21"/>
              </w:rPr>
            </w:pPr>
            <w:r>
              <w:rPr>
                <w:rFonts w:hint="eastAsia" w:ascii="宋体" w:hAnsi="宋体" w:eastAsia="宋体" w:cs="宋体"/>
                <w:sz w:val="21"/>
                <w:szCs w:val="21"/>
              </w:rPr>
              <w:t>对建设单位明示或者暗示施工单位</w:t>
            </w:r>
          </w:p>
          <w:p>
            <w:pPr>
              <w:jc w:val="center"/>
              <w:rPr>
                <w:rFonts w:hint="eastAsia" w:ascii="宋体" w:hAnsi="宋体" w:eastAsia="宋体" w:cs="宋体"/>
                <w:sz w:val="21"/>
                <w:szCs w:val="21"/>
              </w:rPr>
            </w:pPr>
            <w:r>
              <w:rPr>
                <w:rFonts w:hint="eastAsia" w:ascii="宋体" w:hAnsi="宋体" w:eastAsia="宋体" w:cs="宋体"/>
                <w:sz w:val="21"/>
                <w:szCs w:val="21"/>
              </w:rPr>
              <w:t>违法使用粘土砖的行政处罚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330207001004</w:t>
            </w:r>
          </w:p>
        </w:tc>
        <w:tc>
          <w:tcPr>
            <w:tcW w:w="3867" w:type="dxa"/>
            <w:gridSpan w:val="2"/>
            <w:vAlign w:val="top"/>
          </w:tcPr>
          <w:p>
            <w:pPr>
              <w:jc w:val="center"/>
              <w:rPr>
                <w:rFonts w:hint="eastAsia" w:ascii="宋体" w:hAnsi="宋体" w:eastAsia="宋体" w:cs="宋体"/>
                <w:sz w:val="21"/>
                <w:szCs w:val="21"/>
              </w:rPr>
            </w:pPr>
            <w:r>
              <w:rPr>
                <w:rFonts w:hint="eastAsia" w:ascii="宋体" w:hAnsi="宋体" w:eastAsia="宋体" w:cs="宋体"/>
                <w:sz w:val="21"/>
                <w:szCs w:val="21"/>
              </w:rPr>
              <w:t>对城市规划区内违法生产空心粘土</w:t>
            </w:r>
          </w:p>
          <w:p>
            <w:pPr>
              <w:jc w:val="center"/>
              <w:rPr>
                <w:rFonts w:hint="eastAsia" w:ascii="宋体" w:hAnsi="宋体" w:eastAsia="宋体" w:cs="宋体"/>
                <w:sz w:val="21"/>
                <w:szCs w:val="21"/>
              </w:rPr>
            </w:pPr>
            <w:r>
              <w:rPr>
                <w:rFonts w:hint="eastAsia" w:ascii="宋体" w:hAnsi="宋体" w:eastAsia="宋体" w:cs="宋体"/>
                <w:sz w:val="21"/>
                <w:szCs w:val="21"/>
              </w:rPr>
              <w:t>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330207001005</w:t>
            </w:r>
          </w:p>
        </w:tc>
        <w:tc>
          <w:tcPr>
            <w:tcW w:w="3867" w:type="dxa"/>
            <w:gridSpan w:val="2"/>
            <w:vAlign w:val="top"/>
          </w:tcPr>
          <w:p>
            <w:pPr>
              <w:jc w:val="center"/>
              <w:rPr>
                <w:rFonts w:hint="eastAsia" w:ascii="宋体" w:hAnsi="宋体" w:eastAsia="宋体" w:cs="宋体"/>
                <w:sz w:val="21"/>
                <w:szCs w:val="21"/>
              </w:rPr>
            </w:pPr>
            <w:r>
              <w:rPr>
                <w:rFonts w:hint="eastAsia" w:ascii="宋体" w:hAnsi="宋体" w:eastAsia="宋体" w:cs="宋体"/>
                <w:sz w:val="21"/>
                <w:szCs w:val="21"/>
              </w:rPr>
              <w:t>对违法生产实心粘土砖（烧结普通</w:t>
            </w:r>
          </w:p>
          <w:p>
            <w:pPr>
              <w:jc w:val="center"/>
              <w:rPr>
                <w:rFonts w:hint="eastAsia" w:ascii="宋体" w:hAnsi="宋体" w:eastAsia="宋体" w:cs="宋体"/>
                <w:sz w:val="21"/>
                <w:szCs w:val="21"/>
              </w:rPr>
            </w:pPr>
            <w:r>
              <w:rPr>
                <w:rFonts w:hint="eastAsia" w:ascii="宋体" w:hAnsi="宋体" w:eastAsia="宋体" w:cs="宋体"/>
                <w:sz w:val="21"/>
                <w:szCs w:val="21"/>
              </w:rPr>
              <w:t>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56" w:hRule="atLeast"/>
        </w:trPr>
        <w:tc>
          <w:tcPr>
            <w:tcW w:w="9937" w:type="dxa"/>
            <w:gridSpan w:val="7"/>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三、教育 (共</w:t>
            </w:r>
            <w:r>
              <w:rPr>
                <w:rFonts w:hint="eastAsia" w:ascii="宋体" w:hAnsi="宋体" w:eastAsia="宋体" w:cs="宋体"/>
                <w:sz w:val="21"/>
                <w:szCs w:val="21"/>
                <w:lang w:val="en-US" w:eastAsia="zh-CN"/>
              </w:rPr>
              <w:t>6</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330205003000</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对违反国家教育法或民办教育促进</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法，违规举办学校或者其他教育机</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构的处罚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330205008000</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对民办学校擅自分立、合并民办学</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校的处罚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吊销办学许可证的处罚</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330205007000</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对民办学校擅自改变民办学校名称、层次、类别和举办者的处罚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吊销办学许可证的处罚除外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330205006000</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对民办学校发布虚假招生简章或者</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广告，骗取钱财的处罚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吊销办学许可证的处罚除外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330205005000</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对民办学校伪造、变造、买卖、出</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租、出借办学许可证的处罚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吊销办学许可证的处罚除外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330205004000</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对民办学校恶意终止办学、抽逃资</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金或者挪用办学经费的处罚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吊销办学许可证的处罚除外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15" w:hRule="atLeast"/>
        </w:trPr>
        <w:tc>
          <w:tcPr>
            <w:tcW w:w="9937" w:type="dxa"/>
            <w:gridSpan w:val="7"/>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四、公安 (共</w:t>
            </w:r>
            <w:r>
              <w:rPr>
                <w:rFonts w:hint="eastAsia" w:ascii="宋体" w:hAnsi="宋体" w:eastAsia="宋体" w:cs="宋体"/>
                <w:sz w:val="21"/>
                <w:szCs w:val="21"/>
                <w:lang w:val="en-US" w:eastAsia="zh-CN"/>
              </w:rPr>
              <w:t>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179" w:type="dxa"/>
            <w:gridSpan w:val="2"/>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330209028002</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对在人行道违法停放非机动车的行政处罚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330209896000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对擅自在人行道设置、占用、撤除停车泊位的行政处罚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330209352001</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对违规在管道线路中心线两侧规定范围内种植、建设施工等的行政处罚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330209352002</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对违规在穿越河流的管道线路中心线两侧规定范围内抛锚、拖锚、挖砂、挖泥、采石、水下爆破的行政处罚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330209352003</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对违规在管道专用隧道中心线两侧规定范围内采石、采矿、爆破的行政处罚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330209352004</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对违规在管道附属设施上方架设线路或在储气库构造区域范围内施工的行政处罚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6"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330209352005</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对阻碍依法进行的管道建设的行政处罚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179"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330209028001</w:t>
            </w:r>
          </w:p>
        </w:tc>
        <w:tc>
          <w:tcPr>
            <w:tcW w:w="3867"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对在人行道违法停放机动车的行政</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处罚</w:t>
            </w:r>
          </w:p>
        </w:tc>
        <w:tc>
          <w:tcPr>
            <w:tcW w:w="800" w:type="dxa"/>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9937" w:type="dxa"/>
            <w:gridSpan w:val="7"/>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五、民宗（共</w:t>
            </w:r>
            <w:r>
              <w:rPr>
                <w:rFonts w:hint="eastAsia" w:ascii="宋体" w:hAnsi="宋体" w:eastAsia="宋体" w:cs="宋体"/>
                <w:sz w:val="21"/>
                <w:szCs w:val="21"/>
                <w:lang w:val="en-US" w:eastAsia="zh-CN"/>
              </w:rPr>
              <w:t>18项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1"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对擅自设立宗教院校的行政处罚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对违反规定修建大型露天宗教造像的行政处罚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吊销登记证书除外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对宗教团体、宗教院校、宗教活动场所未按规定办理变更登记或备案手续的行政处罚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吊销登记证书或设立许可除外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对宗教团体、宗教院校、宗教活动场所违反规定接受境外组织和个人捐赠的行政处罚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吊销登记证书或设立许可除外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对宗教团体、宗教院校、宗教活动场所的行政处罚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吊销登记证书或设立许可除外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对宗教教职人员宣扬、支持、资助宗教极端主义，破坏民族团结、分裂国家和进行恐怖活动或参与相关活动等的行政处罚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对擅自开展宗教活动场所法人登记的行政处罚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吊销登记证书或设立许可除外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对宗教教职人员跨地区或跨教区主持宗教活动、担任主要教职未按有关规定备案的行政处罚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对擅自举行非通常宗教活动的行政处罚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撤换主管人员除外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对擅自举行大型宗教活动的行政处罚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撤换主要负责人或主管</w:t>
            </w:r>
            <w:r>
              <w:rPr>
                <w:rFonts w:hint="eastAsia" w:ascii="宋体" w:hAnsi="宋体" w:eastAsia="宋体" w:cs="宋体"/>
                <w:sz w:val="21"/>
                <w:szCs w:val="21"/>
                <w:lang w:eastAsia="zh-CN"/>
              </w:rPr>
              <w:t>人</w:t>
            </w:r>
            <w:r>
              <w:rPr>
                <w:rFonts w:hint="eastAsia" w:ascii="宋体" w:hAnsi="宋体" w:eastAsia="宋体" w:cs="宋体"/>
                <w:sz w:val="21"/>
                <w:szCs w:val="21"/>
              </w:rPr>
              <w:t>员、吊销登记证书除外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对临时活动地点的宗教活动违反规定的行政处罚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对为违法宗教活动提供条件的行政处罚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对擅自设立宗教活动场所的行政处罚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对非宗教团体、非宗教院校、非宗教活动场所、非指定的临时活动地点组织、举行宗教活动，接受宗教性捐赠的行政处罚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330241021000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对在广场、公园、旅游景点、车站、码头、机场、医院、学校、体育场馆等公共场所散发宗教类出版物、印刷品或音像制品等进行传教的行政处罚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对擅自编印、发送宗教内部资料性出版物或印刷其他宗教用品的行政处罚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330241003000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对擅自开展宗教教育培训的行政处罚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330241012000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对假冒宗教教职人员的行政处罚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87" w:hRule="atLeast"/>
        </w:trPr>
        <w:tc>
          <w:tcPr>
            <w:tcW w:w="9937" w:type="dxa"/>
            <w:gridSpan w:val="7"/>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rPr>
              <w:t>六、自然资源（</w:t>
            </w:r>
            <w:r>
              <w:rPr>
                <w:rFonts w:hint="eastAsia" w:ascii="宋体" w:hAnsi="宋体" w:eastAsia="宋体" w:cs="宋体"/>
                <w:sz w:val="21"/>
                <w:szCs w:val="21"/>
                <w:lang w:val="en-US" w:eastAsia="zh-CN"/>
              </w:rPr>
              <w:t>13</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330215051002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对未取得规划资质证书，擅自从事</w:t>
            </w:r>
          </w:p>
          <w:p>
            <w:pPr>
              <w:jc w:val="center"/>
              <w:rPr>
                <w:rFonts w:hint="eastAsia" w:ascii="宋体" w:hAnsi="宋体" w:eastAsia="宋体" w:cs="宋体"/>
                <w:sz w:val="21"/>
                <w:szCs w:val="21"/>
              </w:rPr>
            </w:pPr>
            <w:r>
              <w:rPr>
                <w:rFonts w:hint="eastAsia" w:ascii="宋体" w:hAnsi="宋体" w:eastAsia="宋体" w:cs="宋体"/>
                <w:sz w:val="21"/>
                <w:szCs w:val="21"/>
              </w:rPr>
              <w:t>规划活动的事业单位法人、企业法</w:t>
            </w:r>
          </w:p>
          <w:p>
            <w:pPr>
              <w:jc w:val="center"/>
              <w:rPr>
                <w:rFonts w:hint="eastAsia" w:ascii="宋体" w:hAnsi="宋体" w:eastAsia="宋体" w:cs="宋体"/>
                <w:sz w:val="21"/>
                <w:szCs w:val="21"/>
              </w:rPr>
            </w:pPr>
            <w:r>
              <w:rPr>
                <w:rFonts w:hint="eastAsia" w:ascii="宋体" w:hAnsi="宋体" w:eastAsia="宋体" w:cs="宋体"/>
                <w:sz w:val="21"/>
                <w:szCs w:val="21"/>
              </w:rPr>
              <w:t>人的行政处罚</w:t>
            </w:r>
          </w:p>
        </w:tc>
        <w:tc>
          <w:tcPr>
            <w:tcW w:w="80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降低资质等级或者吊销资质证书的处罚</w:t>
            </w:r>
            <w:r>
              <w:rPr>
                <w:rFonts w:hint="eastAsia" w:ascii="宋体" w:hAnsi="宋体" w:eastAsia="宋体" w:cs="宋体"/>
                <w:sz w:val="21"/>
                <w:szCs w:val="21"/>
                <w:lang w:eastAsia="zh-CN"/>
              </w:rPr>
              <w:t>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对涂改、倒卖、出租、出借或者以</w:t>
            </w:r>
          </w:p>
          <w:p>
            <w:pPr>
              <w:jc w:val="center"/>
              <w:rPr>
                <w:rFonts w:hint="eastAsia" w:ascii="宋体" w:hAnsi="宋体" w:eastAsia="宋体" w:cs="宋体"/>
                <w:sz w:val="21"/>
                <w:szCs w:val="21"/>
              </w:rPr>
            </w:pPr>
            <w:r>
              <w:rPr>
                <w:rFonts w:hint="eastAsia" w:ascii="宋体" w:hAnsi="宋体" w:eastAsia="宋体" w:cs="宋体"/>
                <w:sz w:val="21"/>
                <w:szCs w:val="21"/>
              </w:rPr>
              <w:t>其他形式非法转让城乡规划编制单</w:t>
            </w:r>
          </w:p>
          <w:p>
            <w:pPr>
              <w:jc w:val="center"/>
              <w:rPr>
                <w:rFonts w:hint="eastAsia" w:ascii="宋体" w:hAnsi="宋体" w:eastAsia="宋体" w:cs="宋体"/>
                <w:sz w:val="21"/>
                <w:szCs w:val="21"/>
              </w:rPr>
            </w:pPr>
            <w:r>
              <w:rPr>
                <w:rFonts w:hint="eastAsia" w:ascii="宋体" w:hAnsi="宋体" w:eastAsia="宋体" w:cs="宋体"/>
                <w:sz w:val="21"/>
                <w:szCs w:val="21"/>
              </w:rPr>
              <w:t>位资质证书的行政处罚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对在燃气设施保护范围内建设占压</w:t>
            </w:r>
          </w:p>
          <w:p>
            <w:pPr>
              <w:jc w:val="center"/>
              <w:rPr>
                <w:rFonts w:hint="eastAsia" w:ascii="宋体" w:hAnsi="宋体" w:eastAsia="宋体" w:cs="宋体"/>
                <w:sz w:val="21"/>
                <w:szCs w:val="21"/>
              </w:rPr>
            </w:pPr>
            <w:r>
              <w:rPr>
                <w:rFonts w:hint="eastAsia" w:ascii="宋体" w:hAnsi="宋体" w:eastAsia="宋体" w:cs="宋体"/>
                <w:sz w:val="21"/>
                <w:szCs w:val="21"/>
              </w:rPr>
              <w:t>地下燃气管线的建筑物、构筑物或</w:t>
            </w:r>
          </w:p>
          <w:p>
            <w:pPr>
              <w:jc w:val="center"/>
              <w:rPr>
                <w:rFonts w:hint="eastAsia" w:ascii="宋体" w:hAnsi="宋体" w:eastAsia="宋体" w:cs="宋体"/>
                <w:sz w:val="21"/>
                <w:szCs w:val="21"/>
              </w:rPr>
            </w:pPr>
            <w:r>
              <w:rPr>
                <w:rFonts w:hint="eastAsia" w:ascii="宋体" w:hAnsi="宋体" w:eastAsia="宋体" w:cs="宋体"/>
                <w:sz w:val="21"/>
                <w:szCs w:val="21"/>
              </w:rPr>
              <w:t>者其他设施的行政处罚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330215041001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对未取得建设工程规划许可证进行</w:t>
            </w:r>
          </w:p>
          <w:p>
            <w:pPr>
              <w:jc w:val="center"/>
              <w:rPr>
                <w:rFonts w:hint="eastAsia" w:ascii="宋体" w:hAnsi="宋体" w:eastAsia="宋体" w:cs="宋体"/>
                <w:sz w:val="21"/>
                <w:szCs w:val="21"/>
              </w:rPr>
            </w:pPr>
            <w:r>
              <w:rPr>
                <w:rFonts w:hint="eastAsia" w:ascii="宋体" w:hAnsi="宋体" w:eastAsia="宋体" w:cs="宋体"/>
                <w:sz w:val="21"/>
                <w:szCs w:val="21"/>
              </w:rPr>
              <w:t>建设的行政处罚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330215041002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对未按照建设工程规划许可证的规</w:t>
            </w:r>
          </w:p>
          <w:p>
            <w:pPr>
              <w:jc w:val="center"/>
              <w:rPr>
                <w:rFonts w:hint="eastAsia" w:ascii="宋体" w:hAnsi="宋体" w:eastAsia="宋体" w:cs="宋体"/>
                <w:sz w:val="21"/>
                <w:szCs w:val="21"/>
              </w:rPr>
            </w:pPr>
            <w:r>
              <w:rPr>
                <w:rFonts w:hint="eastAsia" w:ascii="宋体" w:hAnsi="宋体" w:eastAsia="宋体" w:cs="宋体"/>
                <w:sz w:val="21"/>
                <w:szCs w:val="21"/>
              </w:rPr>
              <w:t>定进行建设的行政处罚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对建设单位或者个人未经批准进行</w:t>
            </w:r>
          </w:p>
          <w:p>
            <w:pPr>
              <w:jc w:val="center"/>
              <w:rPr>
                <w:rFonts w:hint="eastAsia" w:ascii="宋体" w:hAnsi="宋体" w:eastAsia="宋体" w:cs="宋体"/>
                <w:sz w:val="21"/>
                <w:szCs w:val="21"/>
              </w:rPr>
            </w:pPr>
            <w:r>
              <w:rPr>
                <w:rFonts w:hint="eastAsia" w:ascii="宋体" w:hAnsi="宋体" w:eastAsia="宋体" w:cs="宋体"/>
                <w:sz w:val="21"/>
                <w:szCs w:val="21"/>
              </w:rPr>
              <w:t>临时建设的行政处罚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对建设单位或者个人未按照批准内</w:t>
            </w:r>
          </w:p>
          <w:p>
            <w:pPr>
              <w:jc w:val="center"/>
              <w:rPr>
                <w:rFonts w:hint="eastAsia" w:ascii="宋体" w:hAnsi="宋体" w:eastAsia="宋体" w:cs="宋体"/>
                <w:sz w:val="21"/>
                <w:szCs w:val="21"/>
              </w:rPr>
            </w:pPr>
            <w:r>
              <w:rPr>
                <w:rFonts w:hint="eastAsia" w:ascii="宋体" w:hAnsi="宋体" w:eastAsia="宋体" w:cs="宋体"/>
                <w:sz w:val="21"/>
                <w:szCs w:val="21"/>
              </w:rPr>
              <w:t>容进行临时建设的行政处罚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330215040003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对临时建筑物、构筑物超过批准期</w:t>
            </w:r>
          </w:p>
          <w:p>
            <w:pPr>
              <w:jc w:val="center"/>
              <w:rPr>
                <w:rFonts w:hint="eastAsia" w:ascii="宋体" w:hAnsi="宋体" w:eastAsia="宋体" w:cs="宋体"/>
                <w:sz w:val="21"/>
                <w:szCs w:val="21"/>
              </w:rPr>
            </w:pPr>
            <w:r>
              <w:rPr>
                <w:rFonts w:hint="eastAsia" w:ascii="宋体" w:hAnsi="宋体" w:eastAsia="宋体" w:cs="宋体"/>
                <w:sz w:val="21"/>
                <w:szCs w:val="21"/>
              </w:rPr>
              <w:t>限不拆除的行政处罚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对房屋使用人擅自改变建设工程规</w:t>
            </w:r>
          </w:p>
          <w:p>
            <w:pPr>
              <w:jc w:val="center"/>
              <w:rPr>
                <w:rFonts w:hint="eastAsia" w:ascii="宋体" w:hAnsi="宋体" w:eastAsia="宋体" w:cs="宋体"/>
                <w:sz w:val="21"/>
                <w:szCs w:val="21"/>
              </w:rPr>
            </w:pPr>
            <w:r>
              <w:rPr>
                <w:rFonts w:hint="eastAsia" w:ascii="宋体" w:hAnsi="宋体" w:eastAsia="宋体" w:cs="宋体"/>
                <w:sz w:val="21"/>
                <w:szCs w:val="21"/>
              </w:rPr>
              <w:t>划许可证确定的房屋用途的行政处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对建设单位或者个人改变临时规划</w:t>
            </w:r>
          </w:p>
          <w:p>
            <w:pPr>
              <w:jc w:val="center"/>
              <w:rPr>
                <w:rFonts w:hint="eastAsia" w:ascii="宋体" w:hAnsi="宋体" w:eastAsia="宋体" w:cs="宋体"/>
                <w:sz w:val="21"/>
                <w:szCs w:val="21"/>
              </w:rPr>
            </w:pPr>
            <w:r>
              <w:rPr>
                <w:rFonts w:hint="eastAsia" w:ascii="宋体" w:hAnsi="宋体" w:eastAsia="宋体" w:cs="宋体"/>
                <w:sz w:val="21"/>
                <w:szCs w:val="21"/>
              </w:rPr>
              <w:t>许可确定的建筑用途的行政处罚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对建设单位或者个人未取得建设工</w:t>
            </w:r>
          </w:p>
          <w:p>
            <w:pPr>
              <w:jc w:val="center"/>
              <w:rPr>
                <w:rFonts w:hint="eastAsia" w:ascii="宋体" w:hAnsi="宋体" w:eastAsia="宋体" w:cs="宋体"/>
                <w:sz w:val="21"/>
                <w:szCs w:val="21"/>
              </w:rPr>
            </w:pPr>
            <w:r>
              <w:rPr>
                <w:rFonts w:hint="eastAsia" w:ascii="宋体" w:hAnsi="宋体" w:eastAsia="宋体" w:cs="宋体"/>
                <w:sz w:val="21"/>
                <w:szCs w:val="21"/>
              </w:rPr>
              <w:t>程规划核实确认书组织建设工程竣</w:t>
            </w:r>
          </w:p>
          <w:p>
            <w:pPr>
              <w:jc w:val="center"/>
              <w:rPr>
                <w:rFonts w:hint="eastAsia" w:ascii="宋体" w:hAnsi="宋体" w:eastAsia="宋体" w:cs="宋体"/>
                <w:sz w:val="21"/>
                <w:szCs w:val="21"/>
              </w:rPr>
            </w:pPr>
            <w:r>
              <w:rPr>
                <w:rFonts w:hint="eastAsia" w:ascii="宋体" w:hAnsi="宋体" w:eastAsia="宋体" w:cs="宋体"/>
                <w:sz w:val="21"/>
                <w:szCs w:val="21"/>
              </w:rPr>
              <w:t>工验收的行政处罚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330215070000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对供电、供水、供气等单位违规为</w:t>
            </w:r>
          </w:p>
          <w:p>
            <w:pPr>
              <w:jc w:val="center"/>
              <w:rPr>
                <w:rFonts w:hint="eastAsia" w:ascii="宋体" w:hAnsi="宋体" w:eastAsia="宋体" w:cs="宋体"/>
                <w:sz w:val="21"/>
                <w:szCs w:val="21"/>
              </w:rPr>
            </w:pPr>
            <w:r>
              <w:rPr>
                <w:rFonts w:hint="eastAsia" w:ascii="宋体" w:hAnsi="宋体" w:eastAsia="宋体" w:cs="宋体"/>
                <w:sz w:val="21"/>
                <w:szCs w:val="21"/>
              </w:rPr>
              <w:t>单位或者个人就违法建筑办理供</w:t>
            </w:r>
          </w:p>
          <w:p>
            <w:pPr>
              <w:jc w:val="center"/>
              <w:rPr>
                <w:rFonts w:hint="eastAsia" w:ascii="宋体" w:hAnsi="宋体" w:eastAsia="宋体" w:cs="宋体"/>
                <w:sz w:val="21"/>
                <w:szCs w:val="21"/>
              </w:rPr>
            </w:pPr>
            <w:r>
              <w:rPr>
                <w:rFonts w:hint="eastAsia" w:ascii="宋体" w:hAnsi="宋体" w:eastAsia="宋体" w:cs="宋体"/>
                <w:sz w:val="21"/>
                <w:szCs w:val="21"/>
              </w:rPr>
              <w:t>电、供水、供气等手续的行政处罚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330215068000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对建设工程设计、施工单位违规承</w:t>
            </w:r>
          </w:p>
          <w:p>
            <w:pPr>
              <w:jc w:val="center"/>
              <w:rPr>
                <w:rFonts w:hint="eastAsia" w:ascii="宋体" w:hAnsi="宋体" w:eastAsia="宋体" w:cs="宋体"/>
                <w:sz w:val="21"/>
                <w:szCs w:val="21"/>
              </w:rPr>
            </w:pPr>
            <w:r>
              <w:rPr>
                <w:rFonts w:hint="eastAsia" w:ascii="宋体" w:hAnsi="宋体" w:eastAsia="宋体" w:cs="宋体"/>
                <w:sz w:val="21"/>
                <w:szCs w:val="21"/>
              </w:rPr>
              <w:t>揽明知是违法建筑的项目设计或者</w:t>
            </w:r>
          </w:p>
          <w:p>
            <w:pPr>
              <w:jc w:val="center"/>
              <w:rPr>
                <w:rFonts w:hint="eastAsia" w:ascii="宋体" w:hAnsi="宋体" w:eastAsia="宋体" w:cs="宋体"/>
                <w:sz w:val="21"/>
                <w:szCs w:val="21"/>
              </w:rPr>
            </w:pPr>
            <w:r>
              <w:rPr>
                <w:rFonts w:hint="eastAsia" w:ascii="宋体" w:hAnsi="宋体" w:eastAsia="宋体" w:cs="宋体"/>
                <w:sz w:val="21"/>
                <w:szCs w:val="21"/>
              </w:rPr>
              <w:t>施工作业的行政处罚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32" w:hRule="atLeast"/>
        </w:trPr>
        <w:tc>
          <w:tcPr>
            <w:tcW w:w="9937" w:type="dxa"/>
            <w:gridSpan w:val="7"/>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七、生态环境（共16项）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330216132002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对向水体排放、倾倒工业废渣、城</w:t>
            </w:r>
          </w:p>
          <w:p>
            <w:pPr>
              <w:jc w:val="center"/>
              <w:rPr>
                <w:rFonts w:hint="eastAsia" w:ascii="宋体" w:hAnsi="宋体" w:eastAsia="宋体" w:cs="宋体"/>
                <w:sz w:val="21"/>
                <w:szCs w:val="21"/>
              </w:rPr>
            </w:pPr>
            <w:r>
              <w:rPr>
                <w:rFonts w:hint="eastAsia" w:ascii="宋体" w:hAnsi="宋体" w:eastAsia="宋体" w:cs="宋体"/>
                <w:sz w:val="21"/>
                <w:szCs w:val="21"/>
              </w:rPr>
              <w:t>镇垃圾或者其他废弃物等违法行为</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330216227000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对饮用水水源一级保护区从事可能</w:t>
            </w:r>
          </w:p>
          <w:p>
            <w:pPr>
              <w:jc w:val="center"/>
              <w:rPr>
                <w:rFonts w:hint="eastAsia" w:ascii="宋体" w:hAnsi="宋体" w:eastAsia="宋体" w:cs="宋体"/>
                <w:sz w:val="21"/>
                <w:szCs w:val="21"/>
              </w:rPr>
            </w:pPr>
            <w:r>
              <w:rPr>
                <w:rFonts w:hint="eastAsia" w:ascii="宋体" w:hAnsi="宋体" w:eastAsia="宋体" w:cs="宋体"/>
                <w:sz w:val="21"/>
                <w:szCs w:val="21"/>
              </w:rPr>
              <w:t>污染水体的活动以及个人从事可能</w:t>
            </w:r>
          </w:p>
          <w:p>
            <w:pPr>
              <w:jc w:val="center"/>
              <w:rPr>
                <w:rFonts w:hint="eastAsia" w:ascii="宋体" w:hAnsi="宋体" w:eastAsia="宋体" w:cs="宋体"/>
                <w:sz w:val="21"/>
                <w:szCs w:val="21"/>
              </w:rPr>
            </w:pPr>
            <w:r>
              <w:rPr>
                <w:rFonts w:hint="eastAsia" w:ascii="宋体" w:hAnsi="宋体" w:eastAsia="宋体" w:cs="宋体"/>
                <w:sz w:val="21"/>
                <w:szCs w:val="21"/>
              </w:rPr>
              <w:t>污染水体活动的行政处罚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330216090001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对个人存放 煤炭、煤矸石、煤渣、</w:t>
            </w:r>
          </w:p>
          <w:p>
            <w:pPr>
              <w:jc w:val="center"/>
              <w:rPr>
                <w:rFonts w:hint="eastAsia" w:ascii="宋体" w:hAnsi="宋体" w:eastAsia="宋体" w:cs="宋体"/>
                <w:sz w:val="21"/>
                <w:szCs w:val="21"/>
              </w:rPr>
            </w:pPr>
            <w:r>
              <w:rPr>
                <w:rFonts w:hint="eastAsia" w:ascii="宋体" w:hAnsi="宋体" w:eastAsia="宋体" w:cs="宋体"/>
                <w:sz w:val="21"/>
                <w:szCs w:val="21"/>
              </w:rPr>
              <w:t>煤灰等物料，未采取 防燃措施的行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330216107002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对个人未按照规定停止燃用高污染</w:t>
            </w:r>
          </w:p>
          <w:p>
            <w:pPr>
              <w:jc w:val="center"/>
              <w:rPr>
                <w:rFonts w:hint="eastAsia" w:ascii="宋体" w:hAnsi="宋体" w:eastAsia="宋体" w:cs="宋体"/>
                <w:sz w:val="21"/>
                <w:szCs w:val="21"/>
              </w:rPr>
            </w:pPr>
            <w:r>
              <w:rPr>
                <w:rFonts w:hint="eastAsia" w:ascii="宋体" w:hAnsi="宋体" w:eastAsia="宋体" w:cs="宋体"/>
                <w:sz w:val="21"/>
                <w:szCs w:val="21"/>
              </w:rPr>
              <w:t>燃料的行政处罚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330216310004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对运输过程中沿途丢弃、遗撒工业</w:t>
            </w:r>
          </w:p>
          <w:p>
            <w:pPr>
              <w:jc w:val="center"/>
              <w:rPr>
                <w:rFonts w:hint="eastAsia" w:ascii="宋体" w:hAnsi="宋体" w:eastAsia="宋体" w:cs="宋体"/>
                <w:sz w:val="21"/>
                <w:szCs w:val="21"/>
              </w:rPr>
            </w:pPr>
            <w:r>
              <w:rPr>
                <w:rFonts w:hint="eastAsia" w:ascii="宋体" w:hAnsi="宋体" w:eastAsia="宋体" w:cs="宋体"/>
                <w:sz w:val="21"/>
                <w:szCs w:val="21"/>
              </w:rPr>
              <w:t>固体废物行为的行政处罚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330216203000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对将秸秆、食用菌菌糠和菌渣、废</w:t>
            </w:r>
          </w:p>
          <w:p>
            <w:pPr>
              <w:jc w:val="center"/>
              <w:rPr>
                <w:rFonts w:hint="eastAsia" w:ascii="宋体" w:hAnsi="宋体" w:eastAsia="宋体" w:cs="宋体"/>
                <w:sz w:val="21"/>
                <w:szCs w:val="21"/>
              </w:rPr>
            </w:pPr>
            <w:r>
              <w:rPr>
                <w:rFonts w:hint="eastAsia" w:ascii="宋体" w:hAnsi="宋体" w:eastAsia="宋体" w:cs="宋体"/>
                <w:sz w:val="21"/>
                <w:szCs w:val="21"/>
              </w:rPr>
              <w:t>农膜随意倾倒或弃留的行政处罚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330216182000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对从事畜禽规模养殖未及时收集、</w:t>
            </w:r>
          </w:p>
          <w:p>
            <w:pPr>
              <w:jc w:val="center"/>
              <w:rPr>
                <w:rFonts w:hint="eastAsia" w:ascii="宋体" w:hAnsi="宋体" w:eastAsia="宋体" w:cs="宋体"/>
                <w:sz w:val="21"/>
                <w:szCs w:val="21"/>
              </w:rPr>
            </w:pPr>
            <w:r>
              <w:rPr>
                <w:rFonts w:hint="eastAsia" w:ascii="宋体" w:hAnsi="宋体" w:eastAsia="宋体" w:cs="宋体"/>
                <w:sz w:val="21"/>
                <w:szCs w:val="21"/>
              </w:rPr>
              <w:t>贮存、利用或者处置养殖过程中产</w:t>
            </w:r>
          </w:p>
          <w:p>
            <w:pPr>
              <w:jc w:val="center"/>
              <w:rPr>
                <w:rFonts w:hint="eastAsia" w:ascii="宋体" w:hAnsi="宋体" w:eastAsia="宋体" w:cs="宋体"/>
                <w:sz w:val="21"/>
                <w:szCs w:val="21"/>
              </w:rPr>
            </w:pPr>
            <w:r>
              <w:rPr>
                <w:rFonts w:hint="eastAsia" w:ascii="宋体" w:hAnsi="宋体" w:eastAsia="宋体" w:cs="宋体"/>
                <w:sz w:val="21"/>
                <w:szCs w:val="21"/>
              </w:rPr>
              <w:t>生的畜禽粪污等固体废物的行政处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330216317000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对在禁止养殖区域内建设畜禽养殖</w:t>
            </w:r>
          </w:p>
          <w:p>
            <w:pPr>
              <w:jc w:val="center"/>
              <w:rPr>
                <w:rFonts w:hint="eastAsia" w:ascii="宋体" w:hAnsi="宋体" w:eastAsia="宋体" w:cs="宋体"/>
                <w:sz w:val="21"/>
                <w:szCs w:val="21"/>
              </w:rPr>
            </w:pPr>
            <w:r>
              <w:rPr>
                <w:rFonts w:hint="eastAsia" w:ascii="宋体" w:hAnsi="宋体" w:eastAsia="宋体" w:cs="宋体"/>
                <w:sz w:val="21"/>
                <w:szCs w:val="21"/>
              </w:rPr>
              <w:t>场、养殖小区的行政处罚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330216239000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对未经处理直接向环境排放畜禽养</w:t>
            </w:r>
          </w:p>
          <w:p>
            <w:pPr>
              <w:jc w:val="center"/>
              <w:rPr>
                <w:rFonts w:hint="eastAsia" w:ascii="宋体" w:hAnsi="宋体" w:eastAsia="宋体" w:cs="宋体"/>
                <w:sz w:val="21"/>
                <w:szCs w:val="21"/>
              </w:rPr>
            </w:pPr>
            <w:r>
              <w:rPr>
                <w:rFonts w:hint="eastAsia" w:ascii="宋体" w:hAnsi="宋体" w:eastAsia="宋体" w:cs="宋体"/>
                <w:sz w:val="21"/>
                <w:szCs w:val="21"/>
              </w:rPr>
              <w:t>殖废弃物或者未采取有效措施，导</w:t>
            </w:r>
          </w:p>
          <w:p>
            <w:pPr>
              <w:jc w:val="center"/>
              <w:rPr>
                <w:rFonts w:hint="eastAsia" w:ascii="宋体" w:hAnsi="宋体" w:eastAsia="宋体" w:cs="宋体"/>
                <w:sz w:val="21"/>
                <w:szCs w:val="21"/>
              </w:rPr>
            </w:pPr>
            <w:r>
              <w:rPr>
                <w:rFonts w:hint="eastAsia" w:ascii="宋体" w:hAnsi="宋体" w:eastAsia="宋体" w:cs="宋体"/>
                <w:sz w:val="21"/>
                <w:szCs w:val="21"/>
              </w:rPr>
              <w:t>致畜禽养殖废弃物渗出、泄漏等行</w:t>
            </w:r>
          </w:p>
          <w:p>
            <w:pPr>
              <w:jc w:val="center"/>
              <w:rPr>
                <w:rFonts w:hint="eastAsia" w:ascii="宋体" w:hAnsi="宋体" w:eastAsia="宋体" w:cs="宋体"/>
                <w:sz w:val="21"/>
                <w:szCs w:val="21"/>
              </w:rPr>
            </w:pPr>
            <w:r>
              <w:rPr>
                <w:rFonts w:hint="eastAsia" w:ascii="宋体" w:hAnsi="宋体" w:eastAsia="宋体" w:cs="宋体"/>
                <w:sz w:val="21"/>
                <w:szCs w:val="21"/>
              </w:rPr>
              <w:t>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对违法在人口集中和其他需特殊保</w:t>
            </w:r>
          </w:p>
          <w:p>
            <w:pPr>
              <w:jc w:val="center"/>
              <w:rPr>
                <w:rFonts w:hint="eastAsia" w:ascii="宋体" w:hAnsi="宋体" w:eastAsia="宋体" w:cs="宋体"/>
                <w:sz w:val="21"/>
                <w:szCs w:val="21"/>
              </w:rPr>
            </w:pPr>
            <w:r>
              <w:rPr>
                <w:rFonts w:hint="eastAsia" w:ascii="宋体" w:hAnsi="宋体" w:eastAsia="宋体" w:cs="宋体"/>
                <w:sz w:val="21"/>
                <w:szCs w:val="21"/>
              </w:rPr>
              <w:t>护区域焚烧产生有毒有害烟尘和恶</w:t>
            </w:r>
          </w:p>
          <w:p>
            <w:pPr>
              <w:jc w:val="center"/>
              <w:rPr>
                <w:rFonts w:hint="eastAsia" w:ascii="宋体" w:hAnsi="宋体" w:eastAsia="宋体" w:cs="宋体"/>
                <w:sz w:val="21"/>
                <w:szCs w:val="21"/>
              </w:rPr>
            </w:pPr>
            <w:r>
              <w:rPr>
                <w:rFonts w:hint="eastAsia" w:ascii="宋体" w:hAnsi="宋体" w:eastAsia="宋体" w:cs="宋体"/>
                <w:sz w:val="21"/>
                <w:szCs w:val="21"/>
              </w:rPr>
              <w:t>臭气体的行政处罚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330216277002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对露天焚烧秸秆、落叶等产生烟尘</w:t>
            </w:r>
          </w:p>
          <w:p>
            <w:pPr>
              <w:jc w:val="center"/>
              <w:rPr>
                <w:rFonts w:hint="eastAsia" w:ascii="宋体" w:hAnsi="宋体" w:eastAsia="宋体" w:cs="宋体"/>
                <w:sz w:val="21"/>
                <w:szCs w:val="21"/>
              </w:rPr>
            </w:pPr>
            <w:r>
              <w:rPr>
                <w:rFonts w:hint="eastAsia" w:ascii="宋体" w:hAnsi="宋体" w:eastAsia="宋体" w:cs="宋体"/>
                <w:sz w:val="21"/>
                <w:szCs w:val="21"/>
              </w:rPr>
              <w:t>污染物质的行政处罚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330216279001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对经营者未安装净化设施、不正常</w:t>
            </w:r>
          </w:p>
          <w:p>
            <w:pPr>
              <w:jc w:val="center"/>
              <w:rPr>
                <w:rFonts w:hint="eastAsia" w:ascii="宋体" w:hAnsi="宋体" w:eastAsia="宋体" w:cs="宋体"/>
                <w:sz w:val="21"/>
                <w:szCs w:val="21"/>
              </w:rPr>
            </w:pPr>
            <w:r>
              <w:rPr>
                <w:rFonts w:hint="eastAsia" w:ascii="宋体" w:hAnsi="宋体" w:eastAsia="宋体" w:cs="宋体"/>
                <w:sz w:val="21"/>
                <w:szCs w:val="21"/>
              </w:rPr>
              <w:t>使用净化设施的行政处罚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对在居民住宅楼、未配套设立专用</w:t>
            </w:r>
          </w:p>
          <w:p>
            <w:pPr>
              <w:jc w:val="center"/>
              <w:rPr>
                <w:rFonts w:hint="eastAsia" w:ascii="宋体" w:hAnsi="宋体" w:eastAsia="宋体" w:cs="宋体"/>
                <w:sz w:val="21"/>
                <w:szCs w:val="21"/>
              </w:rPr>
            </w:pPr>
            <w:r>
              <w:rPr>
                <w:rFonts w:hint="eastAsia" w:ascii="宋体" w:hAnsi="宋体" w:eastAsia="宋体" w:cs="宋体"/>
                <w:sz w:val="21"/>
                <w:szCs w:val="21"/>
              </w:rPr>
              <w:t>烟道的商住综合楼、商住综合楼内</w:t>
            </w:r>
          </w:p>
          <w:p>
            <w:pPr>
              <w:jc w:val="center"/>
              <w:rPr>
                <w:rFonts w:hint="eastAsia" w:ascii="宋体" w:hAnsi="宋体" w:eastAsia="宋体" w:cs="宋体"/>
                <w:sz w:val="21"/>
                <w:szCs w:val="21"/>
              </w:rPr>
            </w:pPr>
            <w:r>
              <w:rPr>
                <w:rFonts w:hint="eastAsia" w:ascii="宋体" w:hAnsi="宋体" w:eastAsia="宋体" w:cs="宋体"/>
                <w:sz w:val="21"/>
                <w:szCs w:val="21"/>
              </w:rPr>
              <w:t>与居住层相邻的商业楼层内新改扩</w:t>
            </w:r>
          </w:p>
          <w:p>
            <w:pPr>
              <w:jc w:val="center"/>
              <w:rPr>
                <w:rFonts w:hint="eastAsia" w:ascii="宋体" w:hAnsi="宋体" w:eastAsia="宋体" w:cs="宋体"/>
                <w:sz w:val="21"/>
                <w:szCs w:val="21"/>
              </w:rPr>
            </w:pPr>
            <w:r>
              <w:rPr>
                <w:rFonts w:hint="eastAsia" w:ascii="宋体" w:hAnsi="宋体" w:eastAsia="宋体" w:cs="宋体"/>
                <w:sz w:val="21"/>
                <w:szCs w:val="21"/>
              </w:rPr>
              <w:t>建产生油烟、异味、废气的餐饮服</w:t>
            </w:r>
          </w:p>
          <w:p>
            <w:pPr>
              <w:jc w:val="center"/>
              <w:rPr>
                <w:rFonts w:hint="eastAsia" w:ascii="宋体" w:hAnsi="宋体" w:eastAsia="宋体" w:cs="宋体"/>
                <w:sz w:val="21"/>
                <w:szCs w:val="21"/>
              </w:rPr>
            </w:pPr>
            <w:r>
              <w:rPr>
                <w:rFonts w:hint="eastAsia" w:ascii="宋体" w:hAnsi="宋体" w:eastAsia="宋体" w:cs="宋体"/>
                <w:sz w:val="21"/>
                <w:szCs w:val="21"/>
              </w:rPr>
              <w:t>务项目的行政处罚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330216280000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对在当地人民政府禁止的时段和区</w:t>
            </w:r>
          </w:p>
          <w:p>
            <w:pPr>
              <w:jc w:val="center"/>
              <w:rPr>
                <w:rFonts w:hint="eastAsia" w:ascii="宋体" w:hAnsi="宋体" w:eastAsia="宋体" w:cs="宋体"/>
                <w:sz w:val="21"/>
                <w:szCs w:val="21"/>
              </w:rPr>
            </w:pPr>
            <w:r>
              <w:rPr>
                <w:rFonts w:hint="eastAsia" w:ascii="宋体" w:hAnsi="宋体" w:eastAsia="宋体" w:cs="宋体"/>
                <w:sz w:val="21"/>
                <w:szCs w:val="21"/>
              </w:rPr>
              <w:t>域内露天烧烤食品或者为露天烧烤</w:t>
            </w:r>
          </w:p>
          <w:p>
            <w:pPr>
              <w:jc w:val="center"/>
              <w:rPr>
                <w:rFonts w:hint="eastAsia" w:ascii="宋体" w:hAnsi="宋体" w:eastAsia="宋体" w:cs="宋体"/>
                <w:sz w:val="21"/>
                <w:szCs w:val="21"/>
              </w:rPr>
            </w:pPr>
            <w:r>
              <w:rPr>
                <w:rFonts w:hint="eastAsia" w:ascii="宋体" w:hAnsi="宋体" w:eastAsia="宋体" w:cs="宋体"/>
                <w:sz w:val="21"/>
                <w:szCs w:val="21"/>
              </w:rPr>
              <w:t>食品提供场地的行政处罚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330216098000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对在城市市区噪声敏感建筑物集中</w:t>
            </w:r>
          </w:p>
          <w:p>
            <w:pPr>
              <w:jc w:val="center"/>
              <w:rPr>
                <w:rFonts w:hint="eastAsia" w:ascii="宋体" w:hAnsi="宋体" w:eastAsia="宋体" w:cs="宋体"/>
                <w:sz w:val="21"/>
                <w:szCs w:val="21"/>
              </w:rPr>
            </w:pPr>
            <w:r>
              <w:rPr>
                <w:rFonts w:hint="eastAsia" w:ascii="宋体" w:hAnsi="宋体" w:eastAsia="宋体" w:cs="宋体"/>
                <w:sz w:val="21"/>
                <w:szCs w:val="21"/>
              </w:rPr>
              <w:t>区域内夜间进行产生环境噪声污染</w:t>
            </w:r>
          </w:p>
          <w:p>
            <w:pPr>
              <w:jc w:val="center"/>
              <w:rPr>
                <w:rFonts w:hint="eastAsia" w:ascii="宋体" w:hAnsi="宋体" w:eastAsia="宋体" w:cs="宋体"/>
                <w:sz w:val="21"/>
                <w:szCs w:val="21"/>
              </w:rPr>
            </w:pPr>
            <w:r>
              <w:rPr>
                <w:rFonts w:hint="eastAsia" w:ascii="宋体" w:hAnsi="宋体" w:eastAsia="宋体" w:cs="宋体"/>
                <w:sz w:val="21"/>
                <w:szCs w:val="21"/>
              </w:rPr>
              <w:t>的建筑施工作业的行政处罚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仅限城市市区；省生态环境厅会同有关部门推动相关立法；各设区市立法已有明确罚则的，按各设区市设定罚款额度执行</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330216272000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对文化娱乐场所等商业经营活动造成环境噪声污染的行政处罚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省生态环境厅会</w:t>
            </w:r>
          </w:p>
          <w:p>
            <w:pPr>
              <w:jc w:val="center"/>
              <w:rPr>
                <w:rFonts w:hint="eastAsia" w:ascii="宋体" w:hAnsi="宋体" w:eastAsia="宋体" w:cs="宋体"/>
                <w:sz w:val="21"/>
                <w:szCs w:val="21"/>
              </w:rPr>
            </w:pPr>
            <w:r>
              <w:rPr>
                <w:rFonts w:hint="eastAsia" w:ascii="宋体" w:hAnsi="宋体" w:eastAsia="宋体" w:cs="宋体"/>
                <w:sz w:val="21"/>
                <w:szCs w:val="21"/>
              </w:rPr>
              <w:t>同有关部门推动</w:t>
            </w:r>
          </w:p>
          <w:p>
            <w:pPr>
              <w:jc w:val="center"/>
              <w:rPr>
                <w:rFonts w:hint="eastAsia" w:ascii="宋体" w:hAnsi="宋体" w:eastAsia="宋体" w:cs="宋体"/>
                <w:sz w:val="21"/>
                <w:szCs w:val="21"/>
              </w:rPr>
            </w:pPr>
            <w:r>
              <w:rPr>
                <w:rFonts w:hint="eastAsia" w:ascii="宋体" w:hAnsi="宋体" w:eastAsia="宋体" w:cs="宋体"/>
                <w:sz w:val="21"/>
                <w:szCs w:val="21"/>
              </w:rPr>
              <w:t>相关立法；各设区市立法已有明确罚则的，按各设区市设定罚款额度执行</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77" w:hRule="atLeast"/>
        </w:trPr>
        <w:tc>
          <w:tcPr>
            <w:tcW w:w="9937" w:type="dxa"/>
            <w:gridSpan w:val="7"/>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八、</w:t>
            </w:r>
            <w:r>
              <w:rPr>
                <w:rFonts w:hint="eastAsia" w:ascii="宋体" w:hAnsi="宋体" w:eastAsia="宋体" w:cs="宋体"/>
                <w:sz w:val="21"/>
                <w:szCs w:val="21"/>
                <w:lang w:eastAsia="zh-CN"/>
              </w:rPr>
              <w:t>建设</w:t>
            </w:r>
            <w:r>
              <w:rPr>
                <w:rFonts w:hint="eastAsia" w:ascii="宋体" w:hAnsi="宋体" w:eastAsia="宋体" w:cs="宋体"/>
                <w:sz w:val="21"/>
                <w:szCs w:val="21"/>
              </w:rPr>
              <w:t>（共</w:t>
            </w:r>
            <w:r>
              <w:rPr>
                <w:rFonts w:hint="eastAsia" w:ascii="宋体" w:hAnsi="宋体" w:eastAsia="宋体" w:cs="宋体"/>
                <w:sz w:val="21"/>
                <w:szCs w:val="21"/>
                <w:lang w:val="en-US" w:eastAsia="zh-CN"/>
              </w:rPr>
              <w:t>598</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对无相应资质的单位进行绿化工程</w:t>
            </w:r>
          </w:p>
          <w:p>
            <w:pPr>
              <w:jc w:val="center"/>
              <w:rPr>
                <w:rFonts w:hint="eastAsia" w:ascii="宋体" w:hAnsi="宋体" w:eastAsia="宋体" w:cs="宋体"/>
                <w:sz w:val="21"/>
                <w:szCs w:val="21"/>
              </w:rPr>
            </w:pPr>
            <w:r>
              <w:rPr>
                <w:rFonts w:hint="eastAsia" w:ascii="宋体" w:hAnsi="宋体" w:eastAsia="宋体" w:cs="宋体"/>
                <w:sz w:val="21"/>
                <w:szCs w:val="21"/>
              </w:rPr>
              <w:t>设计的行政处罚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对工程建设项目完成后未按照规定</w:t>
            </w:r>
          </w:p>
          <w:p>
            <w:pPr>
              <w:jc w:val="center"/>
              <w:rPr>
                <w:rFonts w:hint="eastAsia" w:ascii="宋体" w:hAnsi="宋体" w:eastAsia="宋体" w:cs="宋体"/>
                <w:sz w:val="21"/>
                <w:szCs w:val="21"/>
              </w:rPr>
            </w:pPr>
            <w:r>
              <w:rPr>
                <w:rFonts w:hint="eastAsia" w:ascii="宋体" w:hAnsi="宋体" w:eastAsia="宋体" w:cs="宋体"/>
                <w:sz w:val="21"/>
                <w:szCs w:val="21"/>
              </w:rPr>
              <w:t>期限完成与主体工程相配套的绿地</w:t>
            </w:r>
          </w:p>
          <w:p>
            <w:pPr>
              <w:jc w:val="center"/>
              <w:rPr>
                <w:rFonts w:hint="eastAsia" w:ascii="宋体" w:hAnsi="宋体" w:eastAsia="宋体" w:cs="宋体"/>
                <w:sz w:val="21"/>
                <w:szCs w:val="21"/>
              </w:rPr>
            </w:pPr>
            <w:r>
              <w:rPr>
                <w:rFonts w:hint="eastAsia" w:ascii="宋体" w:hAnsi="宋体" w:eastAsia="宋体" w:cs="宋体"/>
                <w:sz w:val="21"/>
                <w:szCs w:val="21"/>
              </w:rPr>
              <w:t>工程或者绿化用地面积未达到审定</w:t>
            </w:r>
          </w:p>
          <w:p>
            <w:pPr>
              <w:jc w:val="center"/>
              <w:rPr>
                <w:rFonts w:hint="eastAsia" w:ascii="宋体" w:hAnsi="宋体" w:eastAsia="宋体" w:cs="宋体"/>
                <w:sz w:val="21"/>
                <w:szCs w:val="21"/>
              </w:rPr>
            </w:pPr>
            <w:r>
              <w:rPr>
                <w:rFonts w:hint="eastAsia" w:ascii="宋体" w:hAnsi="宋体" w:eastAsia="宋体" w:cs="宋体"/>
                <w:sz w:val="21"/>
                <w:szCs w:val="21"/>
              </w:rPr>
              <w:t>比例的行政处罚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330217116000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对违法改变绿化规划、绿化用地使</w:t>
            </w:r>
          </w:p>
          <w:p>
            <w:pPr>
              <w:jc w:val="center"/>
              <w:rPr>
                <w:rFonts w:hint="eastAsia" w:ascii="宋体" w:hAnsi="宋体" w:eastAsia="宋体" w:cs="宋体"/>
                <w:sz w:val="21"/>
                <w:szCs w:val="21"/>
              </w:rPr>
            </w:pPr>
            <w:r>
              <w:rPr>
                <w:rFonts w:hint="eastAsia" w:ascii="宋体" w:hAnsi="宋体" w:eastAsia="宋体" w:cs="宋体"/>
                <w:sz w:val="21"/>
                <w:szCs w:val="21"/>
              </w:rPr>
              <w:t>用性质的行政处罚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对未经同意擅自占用城市绿地及占</w:t>
            </w:r>
          </w:p>
          <w:p>
            <w:pPr>
              <w:jc w:val="center"/>
              <w:rPr>
                <w:rFonts w:hint="eastAsia" w:ascii="宋体" w:hAnsi="宋体" w:eastAsia="宋体" w:cs="宋体"/>
                <w:sz w:val="21"/>
                <w:szCs w:val="21"/>
              </w:rPr>
            </w:pPr>
            <w:r>
              <w:rPr>
                <w:rFonts w:hint="eastAsia" w:ascii="宋体" w:hAnsi="宋体" w:eastAsia="宋体" w:cs="宋体"/>
                <w:sz w:val="21"/>
                <w:szCs w:val="21"/>
              </w:rPr>
              <w:t>用超过批准时间的行政处罚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对在公园绿地范围内从事商业服务</w:t>
            </w:r>
          </w:p>
          <w:p>
            <w:pPr>
              <w:jc w:val="center"/>
              <w:rPr>
                <w:rFonts w:hint="eastAsia" w:ascii="宋体" w:hAnsi="宋体" w:eastAsia="宋体" w:cs="宋体"/>
                <w:sz w:val="21"/>
                <w:szCs w:val="21"/>
              </w:rPr>
            </w:pPr>
            <w:r>
              <w:rPr>
                <w:rFonts w:hint="eastAsia" w:ascii="宋体" w:hAnsi="宋体" w:eastAsia="宋体" w:cs="宋体"/>
                <w:sz w:val="21"/>
                <w:szCs w:val="21"/>
              </w:rPr>
              <w:t>摊点或广告经营等业务的单位和个</w:t>
            </w:r>
          </w:p>
          <w:p>
            <w:pPr>
              <w:jc w:val="center"/>
              <w:rPr>
                <w:rFonts w:hint="eastAsia" w:ascii="宋体" w:hAnsi="宋体" w:eastAsia="宋体" w:cs="宋体"/>
                <w:sz w:val="21"/>
                <w:szCs w:val="21"/>
              </w:rPr>
            </w:pPr>
            <w:r>
              <w:rPr>
                <w:rFonts w:hint="eastAsia" w:ascii="宋体" w:hAnsi="宋体" w:eastAsia="宋体" w:cs="宋体"/>
                <w:sz w:val="21"/>
                <w:szCs w:val="21"/>
              </w:rPr>
              <w:t>人违反公园绿地有关规定的行政处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对依树盖房、搭棚、架设天线的行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对在绿地内放牧、堆物、倾倒废弃</w:t>
            </w:r>
          </w:p>
          <w:p>
            <w:pPr>
              <w:jc w:val="center"/>
              <w:rPr>
                <w:rFonts w:hint="eastAsia" w:ascii="宋体" w:hAnsi="宋体" w:eastAsia="宋体" w:cs="宋体"/>
                <w:sz w:val="21"/>
                <w:szCs w:val="21"/>
              </w:rPr>
            </w:pPr>
            <w:r>
              <w:rPr>
                <w:rFonts w:hint="eastAsia" w:ascii="宋体" w:hAnsi="宋体" w:eastAsia="宋体" w:cs="宋体"/>
                <w:sz w:val="21"/>
                <w:szCs w:val="21"/>
              </w:rPr>
              <w:t>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对进入设有明示禁止标志的绿地的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对破坏草坪、绿篱、花卉、树木、</w:t>
            </w:r>
          </w:p>
          <w:p>
            <w:pPr>
              <w:jc w:val="center"/>
              <w:rPr>
                <w:rFonts w:hint="eastAsia" w:ascii="宋体" w:hAnsi="宋体" w:eastAsia="宋体" w:cs="宋体"/>
                <w:sz w:val="21"/>
                <w:szCs w:val="21"/>
              </w:rPr>
            </w:pPr>
            <w:r>
              <w:rPr>
                <w:rFonts w:hint="eastAsia" w:ascii="宋体" w:hAnsi="宋体" w:eastAsia="宋体" w:cs="宋体"/>
                <w:sz w:val="21"/>
                <w:szCs w:val="21"/>
              </w:rPr>
              <w:t>植被的行政处罚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330217138005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对其他损坏城市绿地和绿化设施的</w:t>
            </w:r>
          </w:p>
          <w:p>
            <w:pPr>
              <w:jc w:val="center"/>
              <w:rPr>
                <w:rFonts w:hint="eastAsia" w:ascii="宋体" w:hAnsi="宋体" w:eastAsia="宋体" w:cs="宋体"/>
                <w:sz w:val="21"/>
                <w:szCs w:val="21"/>
              </w:rPr>
            </w:pPr>
            <w:r>
              <w:rPr>
                <w:rFonts w:hint="eastAsia" w:ascii="宋体" w:hAnsi="宋体" w:eastAsia="宋体" w:cs="宋体"/>
                <w:sz w:val="21"/>
                <w:szCs w:val="21"/>
              </w:rPr>
              <w:t>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对未在施工前制定古树名木保护方</w:t>
            </w:r>
          </w:p>
          <w:p>
            <w:pPr>
              <w:jc w:val="center"/>
              <w:rPr>
                <w:rFonts w:hint="eastAsia" w:ascii="宋体" w:hAnsi="宋体" w:eastAsia="宋体" w:cs="宋体"/>
                <w:sz w:val="21"/>
                <w:szCs w:val="21"/>
              </w:rPr>
            </w:pPr>
            <w:r>
              <w:rPr>
                <w:rFonts w:hint="eastAsia" w:ascii="宋体" w:hAnsi="宋体" w:eastAsia="宋体" w:cs="宋体"/>
                <w:sz w:val="21"/>
                <w:szCs w:val="21"/>
              </w:rPr>
              <w:t>案或者未按照古树名木保护方案施</w:t>
            </w:r>
          </w:p>
          <w:p>
            <w:pPr>
              <w:jc w:val="center"/>
              <w:rPr>
                <w:rFonts w:hint="eastAsia" w:ascii="宋体" w:hAnsi="宋体" w:eastAsia="宋体" w:cs="宋体"/>
                <w:sz w:val="21"/>
                <w:szCs w:val="21"/>
              </w:rPr>
            </w:pPr>
            <w:r>
              <w:rPr>
                <w:rFonts w:hint="eastAsia" w:ascii="宋体" w:hAnsi="宋体" w:eastAsia="宋体" w:cs="宋体"/>
                <w:sz w:val="21"/>
                <w:szCs w:val="21"/>
              </w:rPr>
              <w:t>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对损毁或者擅自移动古树名木保护</w:t>
            </w:r>
          </w:p>
          <w:p>
            <w:pPr>
              <w:jc w:val="center"/>
              <w:rPr>
                <w:rFonts w:hint="eastAsia" w:ascii="宋体" w:hAnsi="宋体" w:eastAsia="宋体" w:cs="宋体"/>
                <w:sz w:val="21"/>
                <w:szCs w:val="21"/>
              </w:rPr>
            </w:pPr>
            <w:r>
              <w:rPr>
                <w:rFonts w:hint="eastAsia" w:ascii="宋体" w:hAnsi="宋体" w:eastAsia="宋体" w:cs="宋体"/>
                <w:sz w:val="21"/>
                <w:szCs w:val="21"/>
              </w:rPr>
              <w:t>标志、保护设施的行政处罚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对未经批准擅自砍伐城市树木的行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对擅自在动物园内摆摊设点的行政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对未经批准在城市绿地范围内进行</w:t>
            </w:r>
          </w:p>
          <w:p>
            <w:pPr>
              <w:jc w:val="center"/>
              <w:rPr>
                <w:rFonts w:hint="eastAsia" w:ascii="宋体" w:hAnsi="宋体" w:eastAsia="宋体" w:cs="宋体"/>
                <w:sz w:val="21"/>
                <w:szCs w:val="21"/>
              </w:rPr>
            </w:pPr>
            <w:r>
              <w:rPr>
                <w:rFonts w:hint="eastAsia" w:ascii="宋体" w:hAnsi="宋体" w:eastAsia="宋体" w:cs="宋体"/>
                <w:sz w:val="21"/>
                <w:szCs w:val="21"/>
              </w:rPr>
              <w:t>拦河截溪、取土采石、设置垃圾堆</w:t>
            </w:r>
          </w:p>
          <w:p>
            <w:pPr>
              <w:jc w:val="center"/>
              <w:rPr>
                <w:rFonts w:hint="eastAsia" w:ascii="宋体" w:hAnsi="宋体" w:eastAsia="宋体" w:cs="宋体"/>
                <w:sz w:val="21"/>
                <w:szCs w:val="21"/>
              </w:rPr>
            </w:pPr>
            <w:r>
              <w:rPr>
                <w:rFonts w:hint="eastAsia" w:ascii="宋体" w:hAnsi="宋体" w:eastAsia="宋体" w:cs="宋体"/>
                <w:sz w:val="21"/>
                <w:szCs w:val="21"/>
              </w:rPr>
              <w:t>场、排放污水以及其他对城市生态</w:t>
            </w:r>
          </w:p>
          <w:p>
            <w:pPr>
              <w:jc w:val="center"/>
              <w:rPr>
                <w:rFonts w:hint="eastAsia" w:ascii="宋体" w:hAnsi="宋体" w:eastAsia="宋体" w:cs="宋体"/>
                <w:sz w:val="21"/>
                <w:szCs w:val="21"/>
              </w:rPr>
            </w:pPr>
            <w:r>
              <w:rPr>
                <w:rFonts w:hint="eastAsia" w:ascii="宋体" w:hAnsi="宋体" w:eastAsia="宋体" w:cs="宋体"/>
                <w:sz w:val="21"/>
                <w:szCs w:val="21"/>
              </w:rPr>
              <w:t>环境造成破坏活动的行政处罚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330217826000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对砍伐、养护不善、破坏古树名木</w:t>
            </w:r>
          </w:p>
          <w:p>
            <w:pPr>
              <w:jc w:val="center"/>
              <w:rPr>
                <w:rFonts w:hint="eastAsia" w:ascii="宋体" w:hAnsi="宋体" w:eastAsia="宋体" w:cs="宋体"/>
                <w:sz w:val="21"/>
                <w:szCs w:val="21"/>
              </w:rPr>
            </w:pPr>
            <w:r>
              <w:rPr>
                <w:rFonts w:hint="eastAsia" w:ascii="宋体" w:hAnsi="宋体" w:eastAsia="宋体" w:cs="宋体"/>
                <w:sz w:val="21"/>
                <w:szCs w:val="21"/>
              </w:rPr>
              <w:t>等行为的行政处罚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330217823000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对住宅物业的建设单位违规选聘物</w:t>
            </w:r>
          </w:p>
          <w:p>
            <w:pPr>
              <w:jc w:val="center"/>
              <w:rPr>
                <w:rFonts w:hint="eastAsia" w:ascii="宋体" w:hAnsi="宋体" w:eastAsia="宋体" w:cs="宋体"/>
                <w:sz w:val="21"/>
                <w:szCs w:val="21"/>
              </w:rPr>
            </w:pPr>
            <w:r>
              <w:rPr>
                <w:rFonts w:hint="eastAsia" w:ascii="宋体" w:hAnsi="宋体" w:eastAsia="宋体" w:cs="宋体"/>
                <w:sz w:val="21"/>
                <w:szCs w:val="21"/>
              </w:rPr>
              <w:t>业服务企业的行政处罚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对建设单位擅自处分属于业主的物</w:t>
            </w:r>
          </w:p>
          <w:p>
            <w:pPr>
              <w:jc w:val="center"/>
              <w:rPr>
                <w:rFonts w:hint="eastAsia" w:ascii="宋体" w:hAnsi="宋体" w:eastAsia="宋体" w:cs="宋体"/>
                <w:sz w:val="21"/>
                <w:szCs w:val="21"/>
              </w:rPr>
            </w:pPr>
            <w:r>
              <w:rPr>
                <w:rFonts w:hint="eastAsia" w:ascii="宋体" w:hAnsi="宋体" w:eastAsia="宋体" w:cs="宋体"/>
                <w:sz w:val="21"/>
                <w:szCs w:val="21"/>
              </w:rPr>
              <w:t>业共用部位、共用设施设备的所有</w:t>
            </w:r>
          </w:p>
          <w:p>
            <w:pPr>
              <w:jc w:val="center"/>
              <w:rPr>
                <w:rFonts w:hint="eastAsia" w:ascii="宋体" w:hAnsi="宋体" w:eastAsia="宋体" w:cs="宋体"/>
                <w:sz w:val="21"/>
                <w:szCs w:val="21"/>
              </w:rPr>
            </w:pPr>
            <w:r>
              <w:rPr>
                <w:rFonts w:hint="eastAsia" w:ascii="宋体" w:hAnsi="宋体" w:eastAsia="宋体" w:cs="宋体"/>
                <w:sz w:val="21"/>
                <w:szCs w:val="21"/>
              </w:rPr>
              <w:t>权或者使用权的行政处罚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对物业服务企业将一个物业管理区</w:t>
            </w:r>
          </w:p>
          <w:p>
            <w:pPr>
              <w:jc w:val="center"/>
              <w:rPr>
                <w:rFonts w:hint="eastAsia" w:ascii="宋体" w:hAnsi="宋体" w:eastAsia="宋体" w:cs="宋体"/>
                <w:sz w:val="21"/>
                <w:szCs w:val="21"/>
              </w:rPr>
            </w:pPr>
            <w:r>
              <w:rPr>
                <w:rFonts w:hint="eastAsia" w:ascii="宋体" w:hAnsi="宋体" w:eastAsia="宋体" w:cs="宋体"/>
                <w:sz w:val="21"/>
                <w:szCs w:val="21"/>
              </w:rPr>
              <w:t>域内的全部物业管理一并委托给他</w:t>
            </w:r>
          </w:p>
          <w:p>
            <w:pPr>
              <w:jc w:val="center"/>
              <w:rPr>
                <w:rFonts w:hint="eastAsia" w:ascii="宋体" w:hAnsi="宋体" w:eastAsia="宋体" w:cs="宋体"/>
                <w:sz w:val="21"/>
                <w:szCs w:val="21"/>
              </w:rPr>
            </w:pPr>
            <w:r>
              <w:rPr>
                <w:rFonts w:hint="eastAsia" w:ascii="宋体" w:hAnsi="宋体" w:eastAsia="宋体" w:cs="宋体"/>
                <w:sz w:val="21"/>
                <w:szCs w:val="21"/>
              </w:rPr>
              <w:t>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330217814000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对挪用住宅专项维修资金的行政处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吊销资质证</w:t>
            </w:r>
            <w:r>
              <w:rPr>
                <w:rFonts w:hint="eastAsia" w:ascii="宋体" w:hAnsi="宋体" w:eastAsia="宋体" w:cs="宋体"/>
                <w:sz w:val="21"/>
                <w:szCs w:val="21"/>
                <w:lang w:eastAsia="zh-CN"/>
              </w:rPr>
              <w:t>书</w:t>
            </w:r>
            <w:r>
              <w:rPr>
                <w:rFonts w:hint="eastAsia" w:ascii="宋体" w:hAnsi="宋体" w:eastAsia="宋体" w:cs="宋体"/>
                <w:sz w:val="21"/>
                <w:szCs w:val="21"/>
              </w:rPr>
              <w:t>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对未经业主大会同意，物业服务企</w:t>
            </w:r>
          </w:p>
          <w:p>
            <w:pPr>
              <w:jc w:val="center"/>
              <w:rPr>
                <w:rFonts w:hint="eastAsia" w:ascii="宋体" w:hAnsi="宋体" w:eastAsia="宋体" w:cs="宋体"/>
                <w:sz w:val="21"/>
                <w:szCs w:val="21"/>
              </w:rPr>
            </w:pPr>
            <w:r>
              <w:rPr>
                <w:rFonts w:hint="eastAsia" w:ascii="宋体" w:hAnsi="宋体" w:eastAsia="宋体" w:cs="宋体"/>
                <w:sz w:val="21"/>
                <w:szCs w:val="21"/>
              </w:rPr>
              <w:t>业擅自改变物业管理用房的用途的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对擅自占用、挖掘物业管理区域内</w:t>
            </w:r>
          </w:p>
          <w:p>
            <w:pPr>
              <w:jc w:val="center"/>
              <w:rPr>
                <w:rFonts w:hint="eastAsia" w:ascii="宋体" w:hAnsi="宋体" w:eastAsia="宋体" w:cs="宋体"/>
                <w:sz w:val="21"/>
                <w:szCs w:val="21"/>
              </w:rPr>
            </w:pPr>
            <w:r>
              <w:rPr>
                <w:rFonts w:hint="eastAsia" w:ascii="宋体" w:hAnsi="宋体" w:eastAsia="宋体" w:cs="宋体"/>
                <w:sz w:val="21"/>
                <w:szCs w:val="21"/>
              </w:rPr>
              <w:t>道路、场地，损害业主共同利益的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对擅自利用物业共用部位、共用设</w:t>
            </w:r>
          </w:p>
          <w:p>
            <w:pPr>
              <w:jc w:val="center"/>
              <w:rPr>
                <w:rFonts w:hint="eastAsia" w:ascii="宋体" w:hAnsi="宋体" w:eastAsia="宋体" w:cs="宋体"/>
                <w:sz w:val="21"/>
                <w:szCs w:val="21"/>
              </w:rPr>
            </w:pPr>
            <w:r>
              <w:rPr>
                <w:rFonts w:hint="eastAsia" w:ascii="宋体" w:hAnsi="宋体" w:eastAsia="宋体" w:cs="宋体"/>
                <w:sz w:val="21"/>
                <w:szCs w:val="21"/>
              </w:rPr>
              <w:t>施设备进行经营的行政处罚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330217217003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对擅自改变物业管理区域内按照规</w:t>
            </w:r>
          </w:p>
          <w:p>
            <w:pPr>
              <w:jc w:val="center"/>
              <w:rPr>
                <w:rFonts w:hint="eastAsia" w:ascii="宋体" w:hAnsi="宋体" w:eastAsia="宋体" w:cs="宋体"/>
                <w:sz w:val="21"/>
                <w:szCs w:val="21"/>
              </w:rPr>
            </w:pPr>
            <w:r>
              <w:rPr>
                <w:rFonts w:hint="eastAsia" w:ascii="宋体" w:hAnsi="宋体" w:eastAsia="宋体" w:cs="宋体"/>
                <w:sz w:val="21"/>
                <w:szCs w:val="21"/>
              </w:rPr>
              <w:t>划建设的公共建筑和共用设施用途</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330217816000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对开发建设单位违反规定将房屋交</w:t>
            </w:r>
          </w:p>
          <w:p>
            <w:pPr>
              <w:jc w:val="center"/>
              <w:rPr>
                <w:rFonts w:hint="eastAsia" w:ascii="宋体" w:hAnsi="宋体" w:eastAsia="宋体" w:cs="宋体"/>
                <w:sz w:val="21"/>
                <w:szCs w:val="21"/>
              </w:rPr>
            </w:pPr>
            <w:r>
              <w:rPr>
                <w:rFonts w:hint="eastAsia" w:ascii="宋体" w:hAnsi="宋体" w:eastAsia="宋体" w:cs="宋体"/>
                <w:sz w:val="21"/>
                <w:szCs w:val="21"/>
              </w:rPr>
              <w:t>付买受人或分摊维修、更新和改造</w:t>
            </w:r>
          </w:p>
          <w:p>
            <w:pPr>
              <w:jc w:val="center"/>
              <w:rPr>
                <w:rFonts w:hint="eastAsia" w:ascii="宋体" w:hAnsi="宋体" w:eastAsia="宋体" w:cs="宋体"/>
                <w:sz w:val="21"/>
                <w:szCs w:val="21"/>
              </w:rPr>
            </w:pPr>
            <w:r>
              <w:rPr>
                <w:rFonts w:hint="eastAsia" w:ascii="宋体" w:hAnsi="宋体" w:eastAsia="宋体" w:cs="宋体"/>
                <w:sz w:val="21"/>
                <w:szCs w:val="21"/>
              </w:rPr>
              <w:t>费用的行政处罚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对装饰装修企业违反国家有关安全</w:t>
            </w:r>
          </w:p>
          <w:p>
            <w:pPr>
              <w:jc w:val="center"/>
              <w:rPr>
                <w:rFonts w:hint="eastAsia" w:ascii="宋体" w:hAnsi="宋体" w:eastAsia="宋体" w:cs="宋体"/>
                <w:sz w:val="21"/>
                <w:szCs w:val="21"/>
              </w:rPr>
            </w:pPr>
            <w:r>
              <w:rPr>
                <w:rFonts w:hint="eastAsia" w:ascii="宋体" w:hAnsi="宋体" w:eastAsia="宋体" w:cs="宋体"/>
                <w:sz w:val="21"/>
                <w:szCs w:val="21"/>
              </w:rPr>
              <w:t>生产规定和安全生产技术规程，不</w:t>
            </w:r>
          </w:p>
          <w:p>
            <w:pPr>
              <w:jc w:val="center"/>
              <w:rPr>
                <w:rFonts w:hint="eastAsia" w:ascii="宋体" w:hAnsi="宋体" w:eastAsia="宋体" w:cs="宋体"/>
                <w:sz w:val="21"/>
                <w:szCs w:val="21"/>
              </w:rPr>
            </w:pPr>
            <w:r>
              <w:rPr>
                <w:rFonts w:hint="eastAsia" w:ascii="宋体" w:hAnsi="宋体" w:eastAsia="宋体" w:cs="宋体"/>
                <w:sz w:val="21"/>
                <w:szCs w:val="21"/>
              </w:rPr>
              <w:t>按照规定采取必要的安全防护和消</w:t>
            </w:r>
          </w:p>
          <w:p>
            <w:pPr>
              <w:jc w:val="center"/>
              <w:rPr>
                <w:rFonts w:hint="eastAsia" w:ascii="宋体" w:hAnsi="宋体" w:eastAsia="宋体" w:cs="宋体"/>
                <w:sz w:val="21"/>
                <w:szCs w:val="21"/>
              </w:rPr>
            </w:pPr>
            <w:r>
              <w:rPr>
                <w:rFonts w:hint="eastAsia" w:ascii="宋体" w:hAnsi="宋体" w:eastAsia="宋体" w:cs="宋体"/>
                <w:sz w:val="21"/>
                <w:szCs w:val="21"/>
              </w:rPr>
              <w:t>防措施，擅自动用明火作业和进行</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对物业管理单位发现装修人或者装</w:t>
            </w:r>
          </w:p>
          <w:p>
            <w:pPr>
              <w:jc w:val="center"/>
              <w:rPr>
                <w:rFonts w:hint="eastAsia" w:ascii="宋体" w:hAnsi="宋体" w:eastAsia="宋体" w:cs="宋体"/>
                <w:sz w:val="21"/>
                <w:szCs w:val="21"/>
              </w:rPr>
            </w:pPr>
            <w:r>
              <w:rPr>
                <w:rFonts w:hint="eastAsia" w:ascii="宋体" w:hAnsi="宋体" w:eastAsia="宋体" w:cs="宋体"/>
                <w:sz w:val="21"/>
                <w:szCs w:val="21"/>
              </w:rPr>
              <w:t>饰装修企业有违反规定行为不及时</w:t>
            </w:r>
          </w:p>
          <w:p>
            <w:pPr>
              <w:jc w:val="center"/>
              <w:rPr>
                <w:rFonts w:hint="eastAsia" w:ascii="宋体" w:hAnsi="宋体" w:eastAsia="宋体" w:cs="宋体"/>
                <w:sz w:val="21"/>
                <w:szCs w:val="21"/>
              </w:rPr>
            </w:pPr>
            <w:r>
              <w:rPr>
                <w:rFonts w:hint="eastAsia" w:ascii="宋体" w:hAnsi="宋体" w:eastAsia="宋体" w:cs="宋体"/>
                <w:sz w:val="21"/>
                <w:szCs w:val="21"/>
              </w:rPr>
              <w:t>向有关部门报告的行政处罚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对建设单位在物业管理区域内不按</w:t>
            </w:r>
          </w:p>
          <w:p>
            <w:pPr>
              <w:jc w:val="center"/>
              <w:rPr>
                <w:rFonts w:hint="eastAsia" w:ascii="宋体" w:hAnsi="宋体" w:eastAsia="宋体" w:cs="宋体"/>
                <w:sz w:val="21"/>
                <w:szCs w:val="21"/>
              </w:rPr>
            </w:pPr>
            <w:r>
              <w:rPr>
                <w:rFonts w:hint="eastAsia" w:ascii="宋体" w:hAnsi="宋体" w:eastAsia="宋体" w:cs="宋体"/>
                <w:sz w:val="21"/>
                <w:szCs w:val="21"/>
              </w:rPr>
              <w:t>规定配置物业管理用房或者不按规</w:t>
            </w:r>
          </w:p>
          <w:p>
            <w:pPr>
              <w:jc w:val="center"/>
              <w:rPr>
                <w:rFonts w:hint="eastAsia" w:ascii="宋体" w:hAnsi="宋体" w:eastAsia="宋体" w:cs="宋体"/>
                <w:sz w:val="21"/>
                <w:szCs w:val="21"/>
              </w:rPr>
            </w:pPr>
            <w:r>
              <w:rPr>
                <w:rFonts w:hint="eastAsia" w:ascii="宋体" w:hAnsi="宋体" w:eastAsia="宋体" w:cs="宋体"/>
                <w:sz w:val="21"/>
                <w:szCs w:val="21"/>
              </w:rPr>
              <w:t>定支付不足部分相应价款的行政处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对装修人未申报登记进行住宅室内</w:t>
            </w:r>
          </w:p>
          <w:p>
            <w:pPr>
              <w:jc w:val="center"/>
              <w:rPr>
                <w:rFonts w:hint="eastAsia" w:ascii="宋体" w:hAnsi="宋体" w:eastAsia="宋体" w:cs="宋体"/>
                <w:sz w:val="21"/>
                <w:szCs w:val="21"/>
              </w:rPr>
            </w:pPr>
            <w:r>
              <w:rPr>
                <w:rFonts w:hint="eastAsia" w:ascii="宋体" w:hAnsi="宋体" w:eastAsia="宋体" w:cs="宋体"/>
                <w:sz w:val="21"/>
                <w:szCs w:val="21"/>
              </w:rPr>
              <w:t>装饰装修活动的行政处罚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对装修人将住宅室内装饰装修工程</w:t>
            </w:r>
          </w:p>
          <w:p>
            <w:pPr>
              <w:jc w:val="center"/>
              <w:rPr>
                <w:rFonts w:hint="eastAsia" w:ascii="宋体" w:hAnsi="宋体" w:eastAsia="宋体" w:cs="宋体"/>
                <w:sz w:val="21"/>
                <w:szCs w:val="21"/>
              </w:rPr>
            </w:pPr>
            <w:r>
              <w:rPr>
                <w:rFonts w:hint="eastAsia" w:ascii="宋体" w:hAnsi="宋体" w:eastAsia="宋体" w:cs="宋体"/>
                <w:sz w:val="21"/>
                <w:szCs w:val="21"/>
              </w:rPr>
              <w:t>委托给不具有相应资质等级企业的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对将没有防水要求的房间或者阳台</w:t>
            </w:r>
          </w:p>
          <w:p>
            <w:pPr>
              <w:jc w:val="center"/>
              <w:rPr>
                <w:rFonts w:hint="eastAsia" w:ascii="宋体" w:hAnsi="宋体" w:eastAsia="宋体" w:cs="宋体"/>
                <w:sz w:val="21"/>
                <w:szCs w:val="21"/>
              </w:rPr>
            </w:pPr>
            <w:r>
              <w:rPr>
                <w:rFonts w:hint="eastAsia" w:ascii="宋体" w:hAnsi="宋体" w:eastAsia="宋体" w:cs="宋体"/>
                <w:sz w:val="21"/>
                <w:szCs w:val="21"/>
              </w:rPr>
              <w:t>改为卫生间、厨房间的行政处罚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对拆除连接阳台的砖、混凝土墙体</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对损坏房屋原有节能设施或者降低</w:t>
            </w:r>
          </w:p>
          <w:p>
            <w:pPr>
              <w:jc w:val="center"/>
              <w:rPr>
                <w:rFonts w:hint="eastAsia" w:ascii="宋体" w:hAnsi="宋体" w:eastAsia="宋体" w:cs="宋体"/>
                <w:sz w:val="21"/>
                <w:szCs w:val="21"/>
              </w:rPr>
            </w:pPr>
            <w:r>
              <w:rPr>
                <w:rFonts w:hint="eastAsia" w:ascii="宋体" w:hAnsi="宋体" w:eastAsia="宋体" w:cs="宋体"/>
                <w:sz w:val="21"/>
                <w:szCs w:val="21"/>
              </w:rPr>
              <w:t>节能效果的行政处罚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对擅自拆改供暖管道和设施的行政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对擅自拆改燃气管道和设施的行政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330217228006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对未经原设计单位或者具有相应资</w:t>
            </w:r>
          </w:p>
          <w:p>
            <w:pPr>
              <w:jc w:val="center"/>
              <w:rPr>
                <w:rFonts w:hint="eastAsia" w:ascii="宋体" w:hAnsi="宋体" w:eastAsia="宋体" w:cs="宋体"/>
                <w:sz w:val="21"/>
                <w:szCs w:val="21"/>
              </w:rPr>
            </w:pPr>
            <w:r>
              <w:rPr>
                <w:rFonts w:hint="eastAsia" w:ascii="宋体" w:hAnsi="宋体" w:eastAsia="宋体" w:cs="宋体"/>
                <w:sz w:val="21"/>
                <w:szCs w:val="21"/>
              </w:rPr>
              <w:t>质等级的设计单位提出设计方案，</w:t>
            </w:r>
          </w:p>
          <w:p>
            <w:pPr>
              <w:jc w:val="center"/>
              <w:rPr>
                <w:rFonts w:hint="eastAsia" w:ascii="宋体" w:hAnsi="宋体" w:eastAsia="宋体" w:cs="宋体"/>
                <w:sz w:val="21"/>
                <w:szCs w:val="21"/>
              </w:rPr>
            </w:pPr>
            <w:r>
              <w:rPr>
                <w:rFonts w:hint="eastAsia" w:ascii="宋体" w:hAnsi="宋体" w:eastAsia="宋体" w:cs="宋体"/>
                <w:sz w:val="21"/>
                <w:szCs w:val="21"/>
              </w:rPr>
              <w:t>擅自超过设计标准或者规范增加楼</w:t>
            </w:r>
          </w:p>
          <w:p>
            <w:pPr>
              <w:jc w:val="center"/>
              <w:rPr>
                <w:rFonts w:hint="eastAsia" w:ascii="宋体" w:hAnsi="宋体" w:eastAsia="宋体" w:cs="宋体"/>
                <w:sz w:val="21"/>
                <w:szCs w:val="21"/>
              </w:rPr>
            </w:pPr>
            <w:r>
              <w:rPr>
                <w:rFonts w:hint="eastAsia" w:ascii="宋体" w:hAnsi="宋体" w:eastAsia="宋体" w:cs="宋体"/>
                <w:sz w:val="21"/>
                <w:szCs w:val="21"/>
              </w:rPr>
              <w:t>面荷载的行政处罚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对房屋安全鉴定机构未依法根据国</w:t>
            </w:r>
          </w:p>
          <w:p>
            <w:pPr>
              <w:jc w:val="center"/>
              <w:rPr>
                <w:rFonts w:hint="eastAsia" w:ascii="宋体" w:hAnsi="宋体" w:eastAsia="宋体" w:cs="宋体"/>
                <w:sz w:val="21"/>
                <w:szCs w:val="21"/>
              </w:rPr>
            </w:pPr>
            <w:r>
              <w:rPr>
                <w:rFonts w:hint="eastAsia" w:ascii="宋体" w:hAnsi="宋体" w:eastAsia="宋体" w:cs="宋体"/>
                <w:sz w:val="21"/>
                <w:szCs w:val="21"/>
              </w:rPr>
              <w:t>家标准、行业标准和地方标准开展</w:t>
            </w:r>
          </w:p>
          <w:p>
            <w:pPr>
              <w:jc w:val="center"/>
              <w:rPr>
                <w:rFonts w:hint="eastAsia" w:ascii="宋体" w:hAnsi="宋体" w:eastAsia="宋体" w:cs="宋体"/>
                <w:sz w:val="21"/>
                <w:szCs w:val="21"/>
              </w:rPr>
            </w:pPr>
            <w:r>
              <w:rPr>
                <w:rFonts w:hint="eastAsia" w:ascii="宋体" w:hAnsi="宋体" w:eastAsia="宋体" w:cs="宋体"/>
                <w:sz w:val="21"/>
                <w:szCs w:val="21"/>
              </w:rPr>
              <w:t>房屋安全鉴定的行政处罚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对房屋安全鉴定机构未安排两名以</w:t>
            </w:r>
          </w:p>
          <w:p>
            <w:pPr>
              <w:jc w:val="center"/>
              <w:rPr>
                <w:rFonts w:hint="eastAsia" w:ascii="宋体" w:hAnsi="宋体" w:eastAsia="宋体" w:cs="宋体"/>
                <w:sz w:val="21"/>
                <w:szCs w:val="21"/>
              </w:rPr>
            </w:pPr>
            <w:r>
              <w:rPr>
                <w:rFonts w:hint="eastAsia" w:ascii="宋体" w:hAnsi="宋体" w:eastAsia="宋体" w:cs="宋体"/>
                <w:sz w:val="21"/>
                <w:szCs w:val="21"/>
              </w:rPr>
              <w:t>上鉴定人员进行现场查勘、检测的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对房屋安全鉴定机构出具房屋安全</w:t>
            </w:r>
          </w:p>
          <w:p>
            <w:pPr>
              <w:jc w:val="center"/>
              <w:rPr>
                <w:rFonts w:hint="eastAsia" w:ascii="宋体" w:hAnsi="宋体" w:eastAsia="宋体" w:cs="宋体"/>
                <w:sz w:val="21"/>
                <w:szCs w:val="21"/>
              </w:rPr>
            </w:pPr>
            <w:r>
              <w:rPr>
                <w:rFonts w:hint="eastAsia" w:ascii="宋体" w:hAnsi="宋体" w:eastAsia="宋体" w:cs="宋体"/>
                <w:sz w:val="21"/>
                <w:szCs w:val="21"/>
              </w:rPr>
              <w:t>鉴定报告未按规定签章的行政处罚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对房屋安全鉴定机构未按照规定在</w:t>
            </w:r>
          </w:p>
          <w:p>
            <w:pPr>
              <w:jc w:val="center"/>
              <w:rPr>
                <w:rFonts w:hint="eastAsia" w:ascii="宋体" w:hAnsi="宋体" w:eastAsia="宋体" w:cs="宋体"/>
                <w:sz w:val="21"/>
                <w:szCs w:val="21"/>
              </w:rPr>
            </w:pPr>
            <w:r>
              <w:rPr>
                <w:rFonts w:hint="eastAsia" w:ascii="宋体" w:hAnsi="宋体" w:eastAsia="宋体" w:cs="宋体"/>
                <w:sz w:val="21"/>
                <w:szCs w:val="21"/>
              </w:rPr>
              <w:t>房屋安全鉴定报告中明确有关信息</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对房屋安全鉴定机构未在规定时限</w:t>
            </w:r>
          </w:p>
          <w:p>
            <w:pPr>
              <w:jc w:val="center"/>
              <w:rPr>
                <w:rFonts w:hint="eastAsia" w:ascii="宋体" w:hAnsi="宋体" w:eastAsia="宋体" w:cs="宋体"/>
                <w:sz w:val="21"/>
                <w:szCs w:val="21"/>
              </w:rPr>
            </w:pPr>
            <w:r>
              <w:rPr>
                <w:rFonts w:hint="eastAsia" w:ascii="宋体" w:hAnsi="宋体" w:eastAsia="宋体" w:cs="宋体"/>
                <w:sz w:val="21"/>
                <w:szCs w:val="21"/>
              </w:rPr>
              <w:t>内将鉴定为危险房屋的房屋安全鉴</w:t>
            </w:r>
          </w:p>
          <w:p>
            <w:pPr>
              <w:jc w:val="center"/>
              <w:rPr>
                <w:rFonts w:hint="eastAsia" w:ascii="宋体" w:hAnsi="宋体" w:eastAsia="宋体" w:cs="宋体"/>
                <w:sz w:val="21"/>
                <w:szCs w:val="21"/>
              </w:rPr>
            </w:pPr>
            <w:r>
              <w:rPr>
                <w:rFonts w:hint="eastAsia" w:ascii="宋体" w:hAnsi="宋体" w:eastAsia="宋体" w:cs="宋体"/>
                <w:sz w:val="21"/>
                <w:szCs w:val="21"/>
              </w:rPr>
              <w:t>定报告送达和报备的行政处罚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330217190006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对房屋安全鉴定机构出具虚假鉴定</w:t>
            </w:r>
          </w:p>
          <w:p>
            <w:pPr>
              <w:jc w:val="center"/>
              <w:rPr>
                <w:rFonts w:hint="eastAsia" w:ascii="宋体" w:hAnsi="宋体" w:eastAsia="宋体" w:cs="宋体"/>
                <w:sz w:val="21"/>
                <w:szCs w:val="21"/>
              </w:rPr>
            </w:pPr>
            <w:r>
              <w:rPr>
                <w:rFonts w:hint="eastAsia" w:ascii="宋体" w:hAnsi="宋体" w:eastAsia="宋体" w:cs="宋体"/>
                <w:sz w:val="21"/>
                <w:szCs w:val="21"/>
              </w:rPr>
              <w:t>报告的行政处罚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对房屋使用安全责任人未及时采取</w:t>
            </w:r>
          </w:p>
          <w:p>
            <w:pPr>
              <w:jc w:val="center"/>
              <w:rPr>
                <w:rFonts w:hint="eastAsia" w:ascii="宋体" w:hAnsi="宋体" w:eastAsia="宋体" w:cs="宋体"/>
                <w:sz w:val="21"/>
                <w:szCs w:val="21"/>
              </w:rPr>
            </w:pPr>
            <w:r>
              <w:rPr>
                <w:rFonts w:hint="eastAsia" w:ascii="宋体" w:hAnsi="宋体" w:eastAsia="宋体" w:cs="宋体"/>
                <w:sz w:val="21"/>
                <w:szCs w:val="21"/>
              </w:rPr>
              <w:t>维修加固、拆除等解危措施的行政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对出租危险房屋或者将危险房屋用</w:t>
            </w:r>
          </w:p>
          <w:p>
            <w:pPr>
              <w:jc w:val="center"/>
              <w:rPr>
                <w:rFonts w:hint="eastAsia" w:ascii="宋体" w:hAnsi="宋体" w:eastAsia="宋体" w:cs="宋体"/>
                <w:sz w:val="21"/>
                <w:szCs w:val="21"/>
              </w:rPr>
            </w:pPr>
            <w:r>
              <w:rPr>
                <w:rFonts w:hint="eastAsia" w:ascii="宋体" w:hAnsi="宋体" w:eastAsia="宋体" w:cs="宋体"/>
                <w:sz w:val="21"/>
                <w:szCs w:val="21"/>
              </w:rPr>
              <w:t>于生产经营、公益事业活动的行政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对建设单位未按照规定进行房屋安</w:t>
            </w:r>
          </w:p>
          <w:p>
            <w:pPr>
              <w:jc w:val="center"/>
              <w:rPr>
                <w:rFonts w:hint="eastAsia" w:ascii="宋体" w:hAnsi="宋体" w:eastAsia="宋体" w:cs="宋体"/>
                <w:sz w:val="21"/>
                <w:szCs w:val="21"/>
              </w:rPr>
            </w:pPr>
            <w:r>
              <w:rPr>
                <w:rFonts w:hint="eastAsia" w:ascii="宋体" w:hAnsi="宋体" w:eastAsia="宋体" w:cs="宋体"/>
                <w:sz w:val="21"/>
                <w:szCs w:val="21"/>
              </w:rPr>
              <w:t>全影响评估或者未根据评估结果制</w:t>
            </w:r>
          </w:p>
          <w:p>
            <w:pPr>
              <w:jc w:val="center"/>
              <w:rPr>
                <w:rFonts w:hint="eastAsia" w:ascii="宋体" w:hAnsi="宋体" w:eastAsia="宋体" w:cs="宋体"/>
                <w:sz w:val="21"/>
                <w:szCs w:val="21"/>
              </w:rPr>
            </w:pPr>
            <w:r>
              <w:rPr>
                <w:rFonts w:hint="eastAsia" w:ascii="宋体" w:hAnsi="宋体" w:eastAsia="宋体" w:cs="宋体"/>
                <w:sz w:val="21"/>
                <w:szCs w:val="21"/>
              </w:rPr>
              <w:t>定相应的安全防护方案的行政处罚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对建设单位未按照规定进行周边房</w:t>
            </w:r>
          </w:p>
          <w:p>
            <w:pPr>
              <w:jc w:val="center"/>
              <w:rPr>
                <w:rFonts w:hint="eastAsia" w:ascii="宋体" w:hAnsi="宋体" w:eastAsia="宋体" w:cs="宋体"/>
                <w:sz w:val="21"/>
                <w:szCs w:val="21"/>
              </w:rPr>
            </w:pPr>
            <w:r>
              <w:rPr>
                <w:rFonts w:hint="eastAsia" w:ascii="宋体" w:hAnsi="宋体" w:eastAsia="宋体" w:cs="宋体"/>
                <w:sz w:val="21"/>
                <w:szCs w:val="21"/>
              </w:rPr>
              <w:t>屋安全影响跟踪监测或者未根据监</w:t>
            </w:r>
          </w:p>
          <w:p>
            <w:pPr>
              <w:jc w:val="center"/>
              <w:rPr>
                <w:rFonts w:hint="eastAsia" w:ascii="宋体" w:hAnsi="宋体" w:eastAsia="宋体" w:cs="宋体"/>
                <w:sz w:val="21"/>
                <w:szCs w:val="21"/>
              </w:rPr>
            </w:pPr>
            <w:r>
              <w:rPr>
                <w:rFonts w:hint="eastAsia" w:ascii="宋体" w:hAnsi="宋体" w:eastAsia="宋体" w:cs="宋体"/>
                <w:sz w:val="21"/>
                <w:szCs w:val="21"/>
              </w:rPr>
              <w:t>测结果采取安全防护措施的行政处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865"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330217155003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对建设单位未按照规定进行房屋安</w:t>
            </w:r>
          </w:p>
          <w:p>
            <w:pPr>
              <w:jc w:val="center"/>
              <w:rPr>
                <w:rFonts w:hint="eastAsia" w:ascii="宋体" w:hAnsi="宋体" w:eastAsia="宋体" w:cs="宋体"/>
                <w:sz w:val="21"/>
                <w:szCs w:val="21"/>
              </w:rPr>
            </w:pPr>
            <w:r>
              <w:rPr>
                <w:rFonts w:hint="eastAsia" w:ascii="宋体" w:hAnsi="宋体" w:eastAsia="宋体" w:cs="宋体"/>
                <w:sz w:val="21"/>
                <w:szCs w:val="21"/>
              </w:rPr>
              <w:t>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330217254001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对不具有相应勘察、设计资质等级</w:t>
            </w:r>
          </w:p>
          <w:p>
            <w:pPr>
              <w:jc w:val="center"/>
              <w:rPr>
                <w:rFonts w:hint="eastAsia" w:ascii="宋体" w:hAnsi="宋体" w:eastAsia="宋体" w:cs="宋体"/>
                <w:sz w:val="21"/>
                <w:szCs w:val="21"/>
              </w:rPr>
            </w:pPr>
            <w:r>
              <w:rPr>
                <w:rFonts w:hint="eastAsia" w:ascii="宋体" w:hAnsi="宋体" w:eastAsia="宋体" w:cs="宋体"/>
                <w:sz w:val="21"/>
                <w:szCs w:val="21"/>
              </w:rPr>
              <w:t>的勘察、设计单位从事房屋安全鉴</w:t>
            </w:r>
          </w:p>
          <w:p>
            <w:pPr>
              <w:jc w:val="center"/>
              <w:rPr>
                <w:rFonts w:hint="eastAsia" w:ascii="宋体" w:hAnsi="宋体" w:eastAsia="宋体" w:cs="宋体"/>
                <w:sz w:val="21"/>
                <w:szCs w:val="21"/>
              </w:rPr>
            </w:pPr>
            <w:r>
              <w:rPr>
                <w:rFonts w:hint="eastAsia" w:ascii="宋体" w:hAnsi="宋体" w:eastAsia="宋体" w:cs="宋体"/>
                <w:sz w:val="21"/>
                <w:szCs w:val="21"/>
              </w:rPr>
              <w:t>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330217254002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对不同时具有地基基础工程检测、</w:t>
            </w:r>
          </w:p>
          <w:p>
            <w:pPr>
              <w:jc w:val="center"/>
              <w:rPr>
                <w:rFonts w:hint="eastAsia" w:ascii="宋体" w:hAnsi="宋体" w:eastAsia="宋体" w:cs="宋体"/>
                <w:sz w:val="21"/>
                <w:szCs w:val="21"/>
              </w:rPr>
            </w:pPr>
            <w:r>
              <w:rPr>
                <w:rFonts w:hint="eastAsia" w:ascii="宋体" w:hAnsi="宋体" w:eastAsia="宋体" w:cs="宋体"/>
                <w:sz w:val="21"/>
                <w:szCs w:val="21"/>
              </w:rPr>
              <w:t>相应结构工程检测和见证取样检测</w:t>
            </w:r>
          </w:p>
          <w:p>
            <w:pPr>
              <w:jc w:val="center"/>
              <w:rPr>
                <w:rFonts w:hint="eastAsia" w:ascii="宋体" w:hAnsi="宋体" w:eastAsia="宋体" w:cs="宋体"/>
                <w:sz w:val="21"/>
                <w:szCs w:val="21"/>
              </w:rPr>
            </w:pPr>
            <w:r>
              <w:rPr>
                <w:rFonts w:hint="eastAsia" w:ascii="宋体" w:hAnsi="宋体" w:eastAsia="宋体" w:cs="宋体"/>
                <w:sz w:val="21"/>
                <w:szCs w:val="21"/>
              </w:rPr>
              <w:t>资质的建设工程质量检测机构从事</w:t>
            </w:r>
          </w:p>
          <w:p>
            <w:pPr>
              <w:jc w:val="center"/>
              <w:rPr>
                <w:rFonts w:hint="eastAsia" w:ascii="宋体" w:hAnsi="宋体" w:eastAsia="宋体" w:cs="宋体"/>
                <w:sz w:val="21"/>
                <w:szCs w:val="21"/>
              </w:rPr>
            </w:pPr>
            <w:r>
              <w:rPr>
                <w:rFonts w:hint="eastAsia" w:ascii="宋体" w:hAnsi="宋体" w:eastAsia="宋体" w:cs="宋体"/>
                <w:sz w:val="21"/>
                <w:szCs w:val="21"/>
              </w:rPr>
              <w:t>房屋安全鉴定的行政处罚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对房屋使用安全责任人未在发现房</w:t>
            </w:r>
          </w:p>
          <w:p>
            <w:pPr>
              <w:jc w:val="center"/>
              <w:rPr>
                <w:rFonts w:hint="eastAsia" w:ascii="宋体" w:hAnsi="宋体" w:eastAsia="宋体" w:cs="宋体"/>
                <w:sz w:val="21"/>
                <w:szCs w:val="21"/>
              </w:rPr>
            </w:pPr>
            <w:r>
              <w:rPr>
                <w:rFonts w:hint="eastAsia" w:ascii="宋体" w:hAnsi="宋体" w:eastAsia="宋体" w:cs="宋体"/>
                <w:sz w:val="21"/>
                <w:szCs w:val="21"/>
              </w:rPr>
              <w:t>屋明显倾斜、变形等情形之日起五</w:t>
            </w:r>
          </w:p>
          <w:p>
            <w:pPr>
              <w:jc w:val="center"/>
              <w:rPr>
                <w:rFonts w:hint="eastAsia" w:ascii="宋体" w:hAnsi="宋体" w:eastAsia="宋体" w:cs="宋体"/>
                <w:sz w:val="21"/>
                <w:szCs w:val="21"/>
              </w:rPr>
            </w:pPr>
            <w:r>
              <w:rPr>
                <w:rFonts w:hint="eastAsia" w:ascii="宋体" w:hAnsi="宋体" w:eastAsia="宋体" w:cs="宋体"/>
                <w:sz w:val="21"/>
                <w:szCs w:val="21"/>
              </w:rPr>
              <w:t>日内委托房屋安全鉴定机构进行房</w:t>
            </w:r>
          </w:p>
          <w:p>
            <w:pPr>
              <w:jc w:val="center"/>
              <w:rPr>
                <w:rFonts w:hint="eastAsia" w:ascii="宋体" w:hAnsi="宋体" w:eastAsia="宋体" w:cs="宋体"/>
                <w:sz w:val="21"/>
                <w:szCs w:val="21"/>
              </w:rPr>
            </w:pPr>
            <w:r>
              <w:rPr>
                <w:rFonts w:hint="eastAsia" w:ascii="宋体" w:hAnsi="宋体" w:eastAsia="宋体" w:cs="宋体"/>
                <w:sz w:val="21"/>
                <w:szCs w:val="21"/>
              </w:rPr>
              <w:t>屋安全鉴定的行政处罚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对教育用房、医疗卫生用房、文化</w:t>
            </w:r>
          </w:p>
          <w:p>
            <w:pPr>
              <w:jc w:val="center"/>
              <w:rPr>
                <w:rFonts w:hint="eastAsia" w:ascii="宋体" w:hAnsi="宋体" w:eastAsia="宋体" w:cs="宋体"/>
                <w:sz w:val="21"/>
                <w:szCs w:val="21"/>
              </w:rPr>
            </w:pPr>
            <w:r>
              <w:rPr>
                <w:rFonts w:hint="eastAsia" w:ascii="宋体" w:hAnsi="宋体" w:eastAsia="宋体" w:cs="宋体"/>
                <w:sz w:val="21"/>
                <w:szCs w:val="21"/>
              </w:rPr>
              <w:t>场馆、体育场馆、养老服务用房、</w:t>
            </w:r>
          </w:p>
          <w:p>
            <w:pPr>
              <w:jc w:val="center"/>
              <w:rPr>
                <w:rFonts w:hint="eastAsia" w:ascii="宋体" w:hAnsi="宋体" w:eastAsia="宋体" w:cs="宋体"/>
                <w:sz w:val="21"/>
                <w:szCs w:val="21"/>
              </w:rPr>
            </w:pPr>
            <w:r>
              <w:rPr>
                <w:rFonts w:hint="eastAsia" w:ascii="宋体" w:hAnsi="宋体" w:eastAsia="宋体" w:cs="宋体"/>
                <w:sz w:val="21"/>
                <w:szCs w:val="21"/>
              </w:rPr>
              <w:t>交通站场、商场等公共建筑实际使</w:t>
            </w:r>
          </w:p>
          <w:p>
            <w:pPr>
              <w:jc w:val="center"/>
              <w:rPr>
                <w:rFonts w:hint="eastAsia" w:ascii="宋体" w:hAnsi="宋体" w:eastAsia="宋体" w:cs="宋体"/>
                <w:sz w:val="21"/>
                <w:szCs w:val="21"/>
              </w:rPr>
            </w:pPr>
            <w:r>
              <w:rPr>
                <w:rFonts w:hint="eastAsia" w:ascii="宋体" w:hAnsi="宋体" w:eastAsia="宋体" w:cs="宋体"/>
                <w:sz w:val="21"/>
                <w:szCs w:val="21"/>
              </w:rPr>
              <w:t>用年限达到设计使用年限三分之二</w:t>
            </w:r>
          </w:p>
          <w:p>
            <w:pPr>
              <w:jc w:val="center"/>
              <w:rPr>
                <w:rFonts w:hint="eastAsia" w:ascii="宋体" w:hAnsi="宋体" w:eastAsia="宋体" w:cs="宋体"/>
                <w:sz w:val="21"/>
                <w:szCs w:val="21"/>
              </w:rPr>
            </w:pPr>
            <w:r>
              <w:rPr>
                <w:rFonts w:hint="eastAsia" w:ascii="宋体" w:hAnsi="宋体" w:eastAsia="宋体" w:cs="宋体"/>
                <w:sz w:val="21"/>
                <w:szCs w:val="21"/>
              </w:rPr>
              <w:t>的，房屋使用安全责任人未在达到</w:t>
            </w:r>
          </w:p>
          <w:p>
            <w:pPr>
              <w:jc w:val="center"/>
              <w:rPr>
                <w:rFonts w:hint="eastAsia" w:ascii="宋体" w:hAnsi="宋体" w:eastAsia="宋体" w:cs="宋体"/>
                <w:sz w:val="21"/>
                <w:szCs w:val="21"/>
              </w:rPr>
            </w:pPr>
            <w:r>
              <w:rPr>
                <w:rFonts w:hint="eastAsia" w:ascii="宋体" w:hAnsi="宋体" w:eastAsia="宋体" w:cs="宋体"/>
                <w:sz w:val="21"/>
                <w:szCs w:val="21"/>
              </w:rPr>
              <w:t>设计使用年限三分之二的当年委托</w:t>
            </w:r>
          </w:p>
          <w:p>
            <w:pPr>
              <w:jc w:val="center"/>
              <w:rPr>
                <w:rFonts w:hint="eastAsia" w:ascii="宋体" w:hAnsi="宋体" w:eastAsia="宋体" w:cs="宋体"/>
                <w:sz w:val="21"/>
                <w:szCs w:val="21"/>
              </w:rPr>
            </w:pPr>
            <w:r>
              <w:rPr>
                <w:rFonts w:hint="eastAsia" w:ascii="宋体" w:hAnsi="宋体" w:eastAsia="宋体" w:cs="宋体"/>
                <w:sz w:val="21"/>
                <w:szCs w:val="21"/>
              </w:rPr>
              <w:t>房屋安全鉴定的行政处罚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对房屋使用安全责任人未在房屋设</w:t>
            </w:r>
          </w:p>
          <w:p>
            <w:pPr>
              <w:jc w:val="center"/>
              <w:rPr>
                <w:rFonts w:hint="eastAsia" w:ascii="宋体" w:hAnsi="宋体" w:eastAsia="宋体" w:cs="宋体"/>
                <w:sz w:val="21"/>
                <w:szCs w:val="21"/>
              </w:rPr>
            </w:pPr>
            <w:r>
              <w:rPr>
                <w:rFonts w:hint="eastAsia" w:ascii="宋体" w:hAnsi="宋体" w:eastAsia="宋体" w:cs="宋体"/>
                <w:sz w:val="21"/>
                <w:szCs w:val="21"/>
              </w:rPr>
              <w:t>计使用年限届满当年对仍继续使用</w:t>
            </w:r>
          </w:p>
          <w:p>
            <w:pPr>
              <w:jc w:val="center"/>
              <w:rPr>
                <w:rFonts w:hint="eastAsia" w:ascii="宋体" w:hAnsi="宋体" w:eastAsia="宋体" w:cs="宋体"/>
                <w:sz w:val="21"/>
                <w:szCs w:val="21"/>
              </w:rPr>
            </w:pPr>
            <w:r>
              <w:rPr>
                <w:rFonts w:hint="eastAsia" w:ascii="宋体" w:hAnsi="宋体" w:eastAsia="宋体" w:cs="宋体"/>
                <w:sz w:val="21"/>
                <w:szCs w:val="21"/>
              </w:rPr>
              <w:t>的房屋委托房屋安全鉴定，或未每</w:t>
            </w:r>
          </w:p>
          <w:p>
            <w:pPr>
              <w:jc w:val="center"/>
              <w:rPr>
                <w:rFonts w:hint="eastAsia" w:ascii="宋体" w:hAnsi="宋体" w:eastAsia="宋体" w:cs="宋体"/>
                <w:sz w:val="21"/>
                <w:szCs w:val="21"/>
              </w:rPr>
            </w:pPr>
            <w:r>
              <w:rPr>
                <w:rFonts w:hint="eastAsia" w:ascii="宋体" w:hAnsi="宋体" w:eastAsia="宋体" w:cs="宋体"/>
                <w:sz w:val="21"/>
                <w:szCs w:val="21"/>
              </w:rPr>
              <w:t>五年对设计使用年限届满的教育用</w:t>
            </w:r>
          </w:p>
          <w:p>
            <w:pPr>
              <w:jc w:val="center"/>
              <w:rPr>
                <w:rFonts w:hint="eastAsia" w:ascii="宋体" w:hAnsi="宋体" w:eastAsia="宋体" w:cs="宋体"/>
                <w:sz w:val="21"/>
                <w:szCs w:val="21"/>
              </w:rPr>
            </w:pPr>
            <w:r>
              <w:rPr>
                <w:rFonts w:hint="eastAsia" w:ascii="宋体" w:hAnsi="宋体" w:eastAsia="宋体" w:cs="宋体"/>
                <w:sz w:val="21"/>
                <w:szCs w:val="21"/>
              </w:rPr>
              <w:t>房、医疗卫生用房、文化场馆等公</w:t>
            </w:r>
          </w:p>
          <w:p>
            <w:pPr>
              <w:jc w:val="center"/>
              <w:rPr>
                <w:rFonts w:hint="eastAsia" w:ascii="宋体" w:hAnsi="宋体" w:eastAsia="宋体" w:cs="宋体"/>
                <w:sz w:val="21"/>
                <w:szCs w:val="21"/>
              </w:rPr>
            </w:pPr>
            <w:r>
              <w:rPr>
                <w:rFonts w:hint="eastAsia" w:ascii="宋体" w:hAnsi="宋体" w:eastAsia="宋体" w:cs="宋体"/>
                <w:sz w:val="21"/>
                <w:szCs w:val="21"/>
              </w:rPr>
              <w:t>共建筑进行一次房屋安全鉴定的行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对设计图纸未标明设计使用年限或</w:t>
            </w:r>
          </w:p>
          <w:p>
            <w:pPr>
              <w:jc w:val="center"/>
              <w:rPr>
                <w:rFonts w:hint="eastAsia" w:ascii="宋体" w:hAnsi="宋体" w:eastAsia="宋体" w:cs="宋体"/>
                <w:sz w:val="21"/>
                <w:szCs w:val="21"/>
              </w:rPr>
            </w:pPr>
            <w:r>
              <w:rPr>
                <w:rFonts w:hint="eastAsia" w:ascii="宋体" w:hAnsi="宋体" w:eastAsia="宋体" w:cs="宋体"/>
                <w:sz w:val="21"/>
                <w:szCs w:val="21"/>
              </w:rPr>
              <w:t>者设计图纸灭失的房屋实际使用年</w:t>
            </w:r>
          </w:p>
          <w:p>
            <w:pPr>
              <w:jc w:val="center"/>
              <w:rPr>
                <w:rFonts w:hint="eastAsia" w:ascii="宋体" w:hAnsi="宋体" w:eastAsia="宋体" w:cs="宋体"/>
                <w:sz w:val="21"/>
                <w:szCs w:val="21"/>
              </w:rPr>
            </w:pPr>
            <w:r>
              <w:rPr>
                <w:rFonts w:hint="eastAsia" w:ascii="宋体" w:hAnsi="宋体" w:eastAsia="宋体" w:cs="宋体"/>
                <w:sz w:val="21"/>
                <w:szCs w:val="21"/>
              </w:rPr>
              <w:t>限满三十年需要继续使用的，房屋</w:t>
            </w:r>
          </w:p>
          <w:p>
            <w:pPr>
              <w:jc w:val="center"/>
              <w:rPr>
                <w:rFonts w:hint="eastAsia" w:ascii="宋体" w:hAnsi="宋体" w:eastAsia="宋体" w:cs="宋体"/>
                <w:sz w:val="21"/>
                <w:szCs w:val="21"/>
              </w:rPr>
            </w:pPr>
            <w:r>
              <w:rPr>
                <w:rFonts w:hint="eastAsia" w:ascii="宋体" w:hAnsi="宋体" w:eastAsia="宋体" w:cs="宋体"/>
                <w:sz w:val="21"/>
                <w:szCs w:val="21"/>
              </w:rPr>
              <w:t>使用安全责任人未在达到三十年的</w:t>
            </w:r>
          </w:p>
          <w:p>
            <w:pPr>
              <w:jc w:val="center"/>
              <w:rPr>
                <w:rFonts w:hint="eastAsia" w:ascii="宋体" w:hAnsi="宋体" w:eastAsia="宋体" w:cs="宋体"/>
                <w:sz w:val="21"/>
                <w:szCs w:val="21"/>
              </w:rPr>
            </w:pPr>
            <w:r>
              <w:rPr>
                <w:rFonts w:hint="eastAsia" w:ascii="宋体" w:hAnsi="宋体" w:eastAsia="宋体" w:cs="宋体"/>
                <w:sz w:val="21"/>
                <w:szCs w:val="21"/>
              </w:rPr>
              <w:t>当年委托房屋安全鉴定的行政处罚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330217245005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对房屋使用安全责任人未在利用未</w:t>
            </w:r>
          </w:p>
          <w:p>
            <w:pPr>
              <w:jc w:val="center"/>
              <w:rPr>
                <w:rFonts w:hint="eastAsia" w:ascii="宋体" w:hAnsi="宋体" w:eastAsia="宋体" w:cs="宋体"/>
                <w:sz w:val="21"/>
                <w:szCs w:val="21"/>
              </w:rPr>
            </w:pPr>
            <w:r>
              <w:rPr>
                <w:rFonts w:hint="eastAsia" w:ascii="宋体" w:hAnsi="宋体" w:eastAsia="宋体" w:cs="宋体"/>
                <w:sz w:val="21"/>
                <w:szCs w:val="21"/>
              </w:rPr>
              <w:t>依法取得建筑工程施工许可证的农</w:t>
            </w:r>
          </w:p>
          <w:p>
            <w:pPr>
              <w:jc w:val="center"/>
              <w:rPr>
                <w:rFonts w:hint="eastAsia" w:ascii="宋体" w:hAnsi="宋体" w:eastAsia="宋体" w:cs="宋体"/>
                <w:sz w:val="21"/>
                <w:szCs w:val="21"/>
              </w:rPr>
            </w:pPr>
            <w:r>
              <w:rPr>
                <w:rFonts w:hint="eastAsia" w:ascii="宋体" w:hAnsi="宋体" w:eastAsia="宋体" w:cs="宋体"/>
                <w:sz w:val="21"/>
                <w:szCs w:val="21"/>
              </w:rPr>
              <w:t>（居）民自建住宅房屋从事生产经</w:t>
            </w:r>
          </w:p>
          <w:p>
            <w:pPr>
              <w:jc w:val="center"/>
              <w:rPr>
                <w:rFonts w:hint="eastAsia" w:ascii="宋体" w:hAnsi="宋体" w:eastAsia="宋体" w:cs="宋体"/>
                <w:sz w:val="21"/>
                <w:szCs w:val="21"/>
              </w:rPr>
            </w:pPr>
            <w:r>
              <w:rPr>
                <w:rFonts w:hint="eastAsia" w:ascii="宋体" w:hAnsi="宋体" w:eastAsia="宋体" w:cs="宋体"/>
                <w:sz w:val="21"/>
                <w:szCs w:val="21"/>
              </w:rPr>
              <w:t>营、公益事业或者出租前委托进行</w:t>
            </w:r>
          </w:p>
          <w:p>
            <w:pPr>
              <w:jc w:val="center"/>
              <w:rPr>
                <w:rFonts w:hint="eastAsia" w:ascii="宋体" w:hAnsi="宋体" w:eastAsia="宋体" w:cs="宋体"/>
                <w:sz w:val="21"/>
                <w:szCs w:val="21"/>
              </w:rPr>
            </w:pPr>
            <w:r>
              <w:rPr>
                <w:rFonts w:hint="eastAsia" w:ascii="宋体" w:hAnsi="宋体" w:eastAsia="宋体" w:cs="宋体"/>
                <w:sz w:val="21"/>
                <w:szCs w:val="21"/>
              </w:rPr>
              <w:t>房屋安全鉴定的行政处罚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对房屋使用安全责任人未按照规定</w:t>
            </w:r>
          </w:p>
          <w:p>
            <w:pPr>
              <w:jc w:val="center"/>
              <w:rPr>
                <w:rFonts w:hint="eastAsia" w:ascii="宋体" w:hAnsi="宋体" w:eastAsia="宋体" w:cs="宋体"/>
                <w:sz w:val="21"/>
                <w:szCs w:val="21"/>
              </w:rPr>
            </w:pPr>
            <w:r>
              <w:rPr>
                <w:rFonts w:hint="eastAsia" w:ascii="宋体" w:hAnsi="宋体" w:eastAsia="宋体" w:cs="宋体"/>
                <w:sz w:val="21"/>
                <w:szCs w:val="21"/>
              </w:rPr>
              <w:t>对建筑幕墙进行安全性检测的行政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对房屋使用安全责任人和房屋装修</w:t>
            </w:r>
          </w:p>
          <w:p>
            <w:pPr>
              <w:jc w:val="center"/>
              <w:rPr>
                <w:rFonts w:hint="eastAsia" w:ascii="宋体" w:hAnsi="宋体" w:eastAsia="宋体" w:cs="宋体"/>
                <w:sz w:val="21"/>
                <w:szCs w:val="21"/>
              </w:rPr>
            </w:pPr>
            <w:r>
              <w:rPr>
                <w:rFonts w:hint="eastAsia" w:ascii="宋体" w:hAnsi="宋体" w:eastAsia="宋体" w:cs="宋体"/>
                <w:sz w:val="21"/>
                <w:szCs w:val="21"/>
              </w:rPr>
              <w:t>经营者违法进行房屋装修的行政处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对未经城市规划行政主管部门批</w:t>
            </w:r>
          </w:p>
          <w:p>
            <w:pPr>
              <w:jc w:val="center"/>
              <w:rPr>
                <w:rFonts w:hint="eastAsia" w:ascii="宋体" w:hAnsi="宋体" w:eastAsia="宋体" w:cs="宋体"/>
                <w:sz w:val="21"/>
                <w:szCs w:val="21"/>
              </w:rPr>
            </w:pPr>
            <w:r>
              <w:rPr>
                <w:rFonts w:hint="eastAsia" w:ascii="宋体" w:hAnsi="宋体" w:eastAsia="宋体" w:cs="宋体"/>
                <w:sz w:val="21"/>
                <w:szCs w:val="21"/>
              </w:rPr>
              <w:t>准，在住宅室内装饰装修活动中搭</w:t>
            </w:r>
          </w:p>
          <w:p>
            <w:pPr>
              <w:jc w:val="center"/>
              <w:rPr>
                <w:rFonts w:hint="eastAsia" w:ascii="宋体" w:hAnsi="宋体" w:eastAsia="宋体" w:cs="宋体"/>
                <w:sz w:val="21"/>
                <w:szCs w:val="21"/>
              </w:rPr>
            </w:pPr>
            <w:r>
              <w:rPr>
                <w:rFonts w:hint="eastAsia" w:ascii="宋体" w:hAnsi="宋体" w:eastAsia="宋体" w:cs="宋体"/>
                <w:sz w:val="21"/>
                <w:szCs w:val="21"/>
              </w:rPr>
              <w:t>建建筑物、构筑物的，或者擅自改</w:t>
            </w:r>
          </w:p>
          <w:p>
            <w:pPr>
              <w:jc w:val="center"/>
              <w:rPr>
                <w:rFonts w:hint="eastAsia" w:ascii="宋体" w:hAnsi="宋体" w:eastAsia="宋体" w:cs="宋体"/>
                <w:sz w:val="21"/>
                <w:szCs w:val="21"/>
              </w:rPr>
            </w:pPr>
            <w:r>
              <w:rPr>
                <w:rFonts w:hint="eastAsia" w:ascii="宋体" w:hAnsi="宋体" w:eastAsia="宋体" w:cs="宋体"/>
                <w:sz w:val="21"/>
                <w:szCs w:val="21"/>
              </w:rPr>
              <w:t>变住宅外立面、在非承重外墙上开</w:t>
            </w:r>
          </w:p>
          <w:p>
            <w:pPr>
              <w:jc w:val="center"/>
              <w:rPr>
                <w:rFonts w:hint="eastAsia" w:ascii="宋体" w:hAnsi="宋体" w:eastAsia="宋体" w:cs="宋体"/>
                <w:sz w:val="21"/>
                <w:szCs w:val="21"/>
              </w:rPr>
            </w:pPr>
            <w:r>
              <w:rPr>
                <w:rFonts w:hint="eastAsia" w:ascii="宋体" w:hAnsi="宋体" w:eastAsia="宋体" w:cs="宋体"/>
                <w:sz w:val="21"/>
                <w:szCs w:val="21"/>
              </w:rPr>
              <w:t>门、窗的行政处罚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对设计单位违反规划条件、规划要</w:t>
            </w:r>
          </w:p>
          <w:p>
            <w:pPr>
              <w:jc w:val="center"/>
              <w:rPr>
                <w:rFonts w:hint="eastAsia" w:ascii="宋体" w:hAnsi="宋体" w:eastAsia="宋体" w:cs="宋体"/>
                <w:sz w:val="21"/>
                <w:szCs w:val="21"/>
              </w:rPr>
            </w:pPr>
            <w:r>
              <w:rPr>
                <w:rFonts w:hint="eastAsia" w:ascii="宋体" w:hAnsi="宋体" w:eastAsia="宋体" w:cs="宋体"/>
                <w:sz w:val="21"/>
                <w:szCs w:val="21"/>
              </w:rPr>
              <w:t>求、相关技术标准和规范进行设计</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降低资质等级或者吊</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对建设工程设计方案中文字标明的</w:t>
            </w:r>
          </w:p>
          <w:p>
            <w:pPr>
              <w:jc w:val="center"/>
              <w:rPr>
                <w:rFonts w:hint="eastAsia" w:ascii="宋体" w:hAnsi="宋体" w:eastAsia="宋体" w:cs="宋体"/>
                <w:sz w:val="21"/>
                <w:szCs w:val="21"/>
              </w:rPr>
            </w:pPr>
            <w:r>
              <w:rPr>
                <w:rFonts w:hint="eastAsia" w:ascii="宋体" w:hAnsi="宋体" w:eastAsia="宋体" w:cs="宋体"/>
                <w:sz w:val="21"/>
                <w:szCs w:val="21"/>
              </w:rPr>
              <w:t>技术经济指标与图纸所示不一致的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销资质证书的处罚除外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对在历史文化名城、名镇、名村保</w:t>
            </w:r>
          </w:p>
          <w:p>
            <w:pPr>
              <w:jc w:val="center"/>
              <w:rPr>
                <w:rFonts w:hint="eastAsia" w:ascii="宋体" w:hAnsi="宋体" w:eastAsia="宋体" w:cs="宋体"/>
                <w:sz w:val="21"/>
                <w:szCs w:val="21"/>
              </w:rPr>
            </w:pPr>
            <w:r>
              <w:rPr>
                <w:rFonts w:hint="eastAsia" w:ascii="宋体" w:hAnsi="宋体" w:eastAsia="宋体" w:cs="宋体"/>
                <w:sz w:val="21"/>
                <w:szCs w:val="21"/>
              </w:rPr>
              <w:t>护范围内开山、采石、开矿等破坏</w:t>
            </w:r>
          </w:p>
          <w:p>
            <w:pPr>
              <w:jc w:val="center"/>
              <w:rPr>
                <w:rFonts w:hint="eastAsia" w:ascii="宋体" w:hAnsi="宋体" w:eastAsia="宋体" w:cs="宋体"/>
                <w:sz w:val="21"/>
                <w:szCs w:val="21"/>
              </w:rPr>
            </w:pPr>
            <w:r>
              <w:rPr>
                <w:rFonts w:hint="eastAsia" w:ascii="宋体" w:hAnsi="宋体" w:eastAsia="宋体" w:cs="宋体"/>
                <w:sz w:val="21"/>
                <w:szCs w:val="21"/>
              </w:rPr>
              <w:t>传统格局和历史风貌的行政处罚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对在历史文化名城、名镇、名村保</w:t>
            </w:r>
          </w:p>
          <w:p>
            <w:pPr>
              <w:jc w:val="center"/>
              <w:rPr>
                <w:rFonts w:hint="eastAsia" w:ascii="宋体" w:hAnsi="宋体" w:eastAsia="宋体" w:cs="宋体"/>
                <w:sz w:val="21"/>
                <w:szCs w:val="21"/>
              </w:rPr>
            </w:pPr>
            <w:r>
              <w:rPr>
                <w:rFonts w:hint="eastAsia" w:ascii="宋体" w:hAnsi="宋体" w:eastAsia="宋体" w:cs="宋体"/>
                <w:sz w:val="21"/>
                <w:szCs w:val="21"/>
              </w:rPr>
              <w:t>护范围内占用保护规划确定保留的</w:t>
            </w:r>
          </w:p>
          <w:p>
            <w:pPr>
              <w:jc w:val="center"/>
              <w:rPr>
                <w:rFonts w:hint="eastAsia" w:ascii="宋体" w:hAnsi="宋体" w:eastAsia="宋体" w:cs="宋体"/>
                <w:sz w:val="21"/>
                <w:szCs w:val="21"/>
              </w:rPr>
            </w:pPr>
            <w:r>
              <w:rPr>
                <w:rFonts w:hint="eastAsia" w:ascii="宋体" w:hAnsi="宋体" w:eastAsia="宋体" w:cs="宋体"/>
                <w:sz w:val="21"/>
                <w:szCs w:val="21"/>
              </w:rPr>
              <w:t>园林绿地、河湖水系、道路等的行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330217209003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对在历史文化名城、名镇、名村保</w:t>
            </w:r>
          </w:p>
          <w:p>
            <w:pPr>
              <w:jc w:val="center"/>
              <w:rPr>
                <w:rFonts w:hint="eastAsia" w:ascii="宋体" w:hAnsi="宋体" w:eastAsia="宋体" w:cs="宋体"/>
                <w:sz w:val="21"/>
                <w:szCs w:val="21"/>
              </w:rPr>
            </w:pPr>
            <w:r>
              <w:rPr>
                <w:rFonts w:hint="eastAsia" w:ascii="宋体" w:hAnsi="宋体" w:eastAsia="宋体" w:cs="宋体"/>
                <w:sz w:val="21"/>
                <w:szCs w:val="21"/>
              </w:rPr>
              <w:t>护范围内修建生产、储存爆炸性、</w:t>
            </w:r>
          </w:p>
          <w:p>
            <w:pPr>
              <w:jc w:val="center"/>
              <w:rPr>
                <w:rFonts w:hint="eastAsia" w:ascii="宋体" w:hAnsi="宋体" w:eastAsia="宋体" w:cs="宋体"/>
                <w:sz w:val="21"/>
                <w:szCs w:val="21"/>
              </w:rPr>
            </w:pPr>
            <w:r>
              <w:rPr>
                <w:rFonts w:hint="eastAsia" w:ascii="宋体" w:hAnsi="宋体" w:eastAsia="宋体" w:cs="宋体"/>
                <w:sz w:val="21"/>
                <w:szCs w:val="21"/>
              </w:rPr>
              <w:t>易燃性、放射性、毒害性、腐蚀性</w:t>
            </w:r>
          </w:p>
          <w:p>
            <w:pPr>
              <w:jc w:val="center"/>
              <w:rPr>
                <w:rFonts w:hint="eastAsia" w:ascii="宋体" w:hAnsi="宋体" w:eastAsia="宋体" w:cs="宋体"/>
                <w:sz w:val="21"/>
                <w:szCs w:val="21"/>
              </w:rPr>
            </w:pPr>
            <w:r>
              <w:rPr>
                <w:rFonts w:hint="eastAsia" w:ascii="宋体" w:hAnsi="宋体" w:eastAsia="宋体" w:cs="宋体"/>
                <w:sz w:val="21"/>
                <w:szCs w:val="21"/>
              </w:rPr>
              <w:t>物品的工厂、仓库等的行政处罚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对在历史建筑上刻划、涂污行为的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对企事业单位、个人拆除历史建筑</w:t>
            </w:r>
          </w:p>
          <w:p>
            <w:pPr>
              <w:jc w:val="center"/>
              <w:rPr>
                <w:rFonts w:hint="eastAsia" w:ascii="宋体" w:hAnsi="宋体" w:eastAsia="宋体" w:cs="宋体"/>
                <w:sz w:val="21"/>
                <w:szCs w:val="21"/>
              </w:rPr>
            </w:pPr>
            <w:r>
              <w:rPr>
                <w:rFonts w:hint="eastAsia" w:ascii="宋体" w:hAnsi="宋体" w:eastAsia="宋体" w:cs="宋体"/>
                <w:sz w:val="21"/>
                <w:szCs w:val="21"/>
              </w:rPr>
              <w:t>以外的建筑物、构筑物或其他设施、</w:t>
            </w:r>
          </w:p>
          <w:p>
            <w:pPr>
              <w:jc w:val="center"/>
              <w:rPr>
                <w:rFonts w:hint="eastAsia" w:ascii="宋体" w:hAnsi="宋体" w:eastAsia="宋体" w:cs="宋体"/>
                <w:sz w:val="21"/>
                <w:szCs w:val="21"/>
              </w:rPr>
            </w:pPr>
            <w:r>
              <w:rPr>
                <w:rFonts w:hint="eastAsia" w:ascii="宋体" w:hAnsi="宋体" w:eastAsia="宋体" w:cs="宋体"/>
                <w:sz w:val="21"/>
                <w:szCs w:val="21"/>
              </w:rPr>
              <w:t>对历史建筑进行外部修缮装饰、添</w:t>
            </w:r>
          </w:p>
          <w:p>
            <w:pPr>
              <w:jc w:val="center"/>
              <w:rPr>
                <w:rFonts w:hint="eastAsia" w:ascii="宋体" w:hAnsi="宋体" w:eastAsia="宋体" w:cs="宋体"/>
                <w:sz w:val="21"/>
                <w:szCs w:val="21"/>
              </w:rPr>
            </w:pPr>
            <w:r>
              <w:rPr>
                <w:rFonts w:hint="eastAsia" w:ascii="宋体" w:hAnsi="宋体" w:eastAsia="宋体" w:cs="宋体"/>
                <w:sz w:val="21"/>
                <w:szCs w:val="21"/>
              </w:rPr>
              <w:t>加设施以及改变历史建筑的结构或</w:t>
            </w:r>
          </w:p>
          <w:p>
            <w:pPr>
              <w:jc w:val="center"/>
              <w:rPr>
                <w:rFonts w:hint="eastAsia" w:ascii="宋体" w:hAnsi="宋体" w:eastAsia="宋体" w:cs="宋体"/>
                <w:sz w:val="21"/>
                <w:szCs w:val="21"/>
              </w:rPr>
            </w:pPr>
            <w:r>
              <w:rPr>
                <w:rFonts w:hint="eastAsia" w:ascii="宋体" w:hAnsi="宋体" w:eastAsia="宋体" w:cs="宋体"/>
                <w:sz w:val="21"/>
                <w:szCs w:val="21"/>
              </w:rPr>
              <w:t>者使用性质，以及对传统格局、历</w:t>
            </w:r>
          </w:p>
          <w:p>
            <w:pPr>
              <w:jc w:val="center"/>
              <w:rPr>
                <w:rFonts w:hint="eastAsia" w:ascii="宋体" w:hAnsi="宋体" w:eastAsia="宋体" w:cs="宋体"/>
                <w:sz w:val="21"/>
                <w:szCs w:val="21"/>
              </w:rPr>
            </w:pPr>
            <w:r>
              <w:rPr>
                <w:rFonts w:hint="eastAsia" w:ascii="宋体" w:hAnsi="宋体" w:eastAsia="宋体" w:cs="宋体"/>
                <w:sz w:val="21"/>
                <w:szCs w:val="21"/>
              </w:rPr>
              <w:t>史风貌或者历史建筑构成破坏性影</w:t>
            </w:r>
          </w:p>
          <w:p>
            <w:pPr>
              <w:jc w:val="center"/>
              <w:rPr>
                <w:rFonts w:hint="eastAsia" w:ascii="宋体" w:hAnsi="宋体" w:eastAsia="宋体" w:cs="宋体"/>
                <w:sz w:val="21"/>
                <w:szCs w:val="21"/>
              </w:rPr>
            </w:pPr>
            <w:r>
              <w:rPr>
                <w:rFonts w:hint="eastAsia" w:ascii="宋体" w:hAnsi="宋体" w:eastAsia="宋体" w:cs="宋体"/>
                <w:sz w:val="21"/>
                <w:szCs w:val="21"/>
              </w:rPr>
              <w:t>响行为的行政处罚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对经过批准的有关单位或者个人在</w:t>
            </w:r>
          </w:p>
          <w:p>
            <w:pPr>
              <w:jc w:val="center"/>
              <w:rPr>
                <w:rFonts w:hint="eastAsia" w:ascii="宋体" w:hAnsi="宋体" w:eastAsia="宋体" w:cs="宋体"/>
                <w:sz w:val="21"/>
                <w:szCs w:val="21"/>
              </w:rPr>
            </w:pPr>
            <w:r>
              <w:rPr>
                <w:rFonts w:hint="eastAsia" w:ascii="宋体" w:hAnsi="宋体" w:eastAsia="宋体" w:cs="宋体"/>
                <w:sz w:val="21"/>
                <w:szCs w:val="21"/>
              </w:rPr>
              <w:t>历史文化名城、名镇、名村保护范</w:t>
            </w:r>
          </w:p>
          <w:p>
            <w:pPr>
              <w:jc w:val="center"/>
              <w:rPr>
                <w:rFonts w:hint="eastAsia" w:ascii="宋体" w:hAnsi="宋体" w:eastAsia="宋体" w:cs="宋体"/>
                <w:sz w:val="21"/>
                <w:szCs w:val="21"/>
              </w:rPr>
            </w:pPr>
            <w:r>
              <w:rPr>
                <w:rFonts w:hint="eastAsia" w:ascii="宋体" w:hAnsi="宋体" w:eastAsia="宋体" w:cs="宋体"/>
                <w:sz w:val="21"/>
                <w:szCs w:val="21"/>
              </w:rPr>
              <w:t>围内进行活动，对传统格局、历史</w:t>
            </w:r>
          </w:p>
          <w:p>
            <w:pPr>
              <w:jc w:val="center"/>
              <w:rPr>
                <w:rFonts w:hint="eastAsia" w:ascii="宋体" w:hAnsi="宋体" w:eastAsia="宋体" w:cs="宋体"/>
                <w:sz w:val="21"/>
                <w:szCs w:val="21"/>
              </w:rPr>
            </w:pPr>
            <w:r>
              <w:rPr>
                <w:rFonts w:hint="eastAsia" w:ascii="宋体" w:hAnsi="宋体" w:eastAsia="宋体" w:cs="宋体"/>
                <w:sz w:val="21"/>
                <w:szCs w:val="21"/>
              </w:rPr>
              <w:t>风貌或者历史建筑构成破坏性影响</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对损坏或者擅自迁移、拆除历史建</w:t>
            </w:r>
          </w:p>
          <w:p>
            <w:pPr>
              <w:jc w:val="center"/>
              <w:rPr>
                <w:rFonts w:hint="eastAsia" w:ascii="宋体" w:hAnsi="宋体" w:eastAsia="宋体" w:cs="宋体"/>
                <w:sz w:val="21"/>
                <w:szCs w:val="21"/>
              </w:rPr>
            </w:pPr>
            <w:r>
              <w:rPr>
                <w:rFonts w:hint="eastAsia" w:ascii="宋体" w:hAnsi="宋体" w:eastAsia="宋体" w:cs="宋体"/>
                <w:sz w:val="21"/>
                <w:szCs w:val="21"/>
              </w:rPr>
              <w:t>筑的行政处罚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对企事业单位、个人未经允许擅自</w:t>
            </w:r>
          </w:p>
          <w:p>
            <w:pPr>
              <w:jc w:val="center"/>
              <w:rPr>
                <w:rFonts w:hint="eastAsia" w:ascii="宋体" w:hAnsi="宋体" w:eastAsia="宋体" w:cs="宋体"/>
                <w:sz w:val="21"/>
                <w:szCs w:val="21"/>
              </w:rPr>
            </w:pPr>
            <w:r>
              <w:rPr>
                <w:rFonts w:hint="eastAsia" w:ascii="宋体" w:hAnsi="宋体" w:eastAsia="宋体" w:cs="宋体"/>
                <w:sz w:val="21"/>
                <w:szCs w:val="21"/>
              </w:rPr>
              <w:t>设置、移动、涂改或损毁历史文化</w:t>
            </w:r>
          </w:p>
          <w:p>
            <w:pPr>
              <w:jc w:val="center"/>
              <w:rPr>
                <w:rFonts w:hint="eastAsia" w:ascii="宋体" w:hAnsi="宋体" w:eastAsia="宋体" w:cs="宋体"/>
                <w:sz w:val="21"/>
                <w:szCs w:val="21"/>
              </w:rPr>
            </w:pPr>
            <w:r>
              <w:rPr>
                <w:rFonts w:hint="eastAsia" w:ascii="宋体" w:hAnsi="宋体" w:eastAsia="宋体" w:cs="宋体"/>
                <w:sz w:val="21"/>
                <w:szCs w:val="21"/>
              </w:rPr>
              <w:t>街区、名镇名村标志牌的行政处罚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330217247001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对在历史建筑内堆放易燃、易爆和</w:t>
            </w:r>
          </w:p>
          <w:p>
            <w:pPr>
              <w:jc w:val="center"/>
              <w:rPr>
                <w:rFonts w:hint="eastAsia" w:ascii="宋体" w:hAnsi="宋体" w:eastAsia="宋体" w:cs="宋体"/>
                <w:sz w:val="21"/>
                <w:szCs w:val="21"/>
              </w:rPr>
            </w:pPr>
            <w:r>
              <w:rPr>
                <w:rFonts w:hint="eastAsia" w:ascii="宋体" w:hAnsi="宋体" w:eastAsia="宋体" w:cs="宋体"/>
                <w:sz w:val="21"/>
                <w:szCs w:val="21"/>
              </w:rPr>
              <w:t>腐蚀性的物品的行政处罚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对拆卸、转让历史建筑的构件的行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对建设单位未对暂时不能开工的建</w:t>
            </w:r>
          </w:p>
          <w:p>
            <w:pPr>
              <w:jc w:val="center"/>
              <w:rPr>
                <w:rFonts w:hint="eastAsia" w:ascii="宋体" w:hAnsi="宋体" w:eastAsia="宋体" w:cs="宋体"/>
                <w:sz w:val="21"/>
                <w:szCs w:val="21"/>
              </w:rPr>
            </w:pPr>
            <w:r>
              <w:rPr>
                <w:rFonts w:hint="eastAsia" w:ascii="宋体" w:hAnsi="宋体" w:eastAsia="宋体" w:cs="宋体"/>
                <w:sz w:val="21"/>
                <w:szCs w:val="21"/>
              </w:rPr>
              <w:t>设用地的裸露地面进行覆盖，或者</w:t>
            </w:r>
          </w:p>
          <w:p>
            <w:pPr>
              <w:jc w:val="center"/>
              <w:rPr>
                <w:rFonts w:hint="eastAsia" w:ascii="宋体" w:hAnsi="宋体" w:eastAsia="宋体" w:cs="宋体"/>
                <w:sz w:val="21"/>
                <w:szCs w:val="21"/>
              </w:rPr>
            </w:pPr>
            <w:r>
              <w:rPr>
                <w:rFonts w:hint="eastAsia" w:ascii="宋体" w:hAnsi="宋体" w:eastAsia="宋体" w:cs="宋体"/>
                <w:sz w:val="21"/>
                <w:szCs w:val="21"/>
              </w:rPr>
              <w:t>未对超过三个月不能开工的建设用</w:t>
            </w:r>
          </w:p>
          <w:p>
            <w:pPr>
              <w:jc w:val="center"/>
              <w:rPr>
                <w:rFonts w:hint="eastAsia" w:ascii="宋体" w:hAnsi="宋体" w:eastAsia="宋体" w:cs="宋体"/>
                <w:sz w:val="21"/>
                <w:szCs w:val="21"/>
              </w:rPr>
            </w:pPr>
            <w:r>
              <w:rPr>
                <w:rFonts w:hint="eastAsia" w:ascii="宋体" w:hAnsi="宋体" w:eastAsia="宋体" w:cs="宋体"/>
                <w:sz w:val="21"/>
                <w:szCs w:val="21"/>
              </w:rPr>
              <w:t>地的裸露地面进行绿化、铺装或者</w:t>
            </w:r>
          </w:p>
          <w:p>
            <w:pPr>
              <w:jc w:val="center"/>
              <w:rPr>
                <w:rFonts w:hint="eastAsia" w:ascii="宋体" w:hAnsi="宋体" w:eastAsia="宋体" w:cs="宋体"/>
                <w:sz w:val="21"/>
                <w:szCs w:val="21"/>
              </w:rPr>
            </w:pPr>
            <w:r>
              <w:rPr>
                <w:rFonts w:hint="eastAsia" w:ascii="宋体" w:hAnsi="宋体" w:eastAsia="宋体" w:cs="宋体"/>
                <w:sz w:val="21"/>
                <w:szCs w:val="21"/>
              </w:rPr>
              <w:t>遮盖的行政处罚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330217240001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对施工工地未设置硬质密闭围挡，</w:t>
            </w:r>
          </w:p>
          <w:p>
            <w:pPr>
              <w:jc w:val="center"/>
              <w:rPr>
                <w:rFonts w:hint="eastAsia" w:ascii="宋体" w:hAnsi="宋体" w:eastAsia="宋体" w:cs="宋体"/>
                <w:sz w:val="21"/>
                <w:szCs w:val="21"/>
              </w:rPr>
            </w:pPr>
            <w:r>
              <w:rPr>
                <w:rFonts w:hint="eastAsia" w:ascii="宋体" w:hAnsi="宋体" w:eastAsia="宋体" w:cs="宋体"/>
                <w:sz w:val="21"/>
                <w:szCs w:val="21"/>
              </w:rPr>
              <w:t>或者未采取有效防尘降尘措施的行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330217240002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对建筑土方、工程渣土、建筑垃圾</w:t>
            </w:r>
          </w:p>
          <w:p>
            <w:pPr>
              <w:jc w:val="center"/>
              <w:rPr>
                <w:rFonts w:hint="eastAsia" w:ascii="宋体" w:hAnsi="宋体" w:eastAsia="宋体" w:cs="宋体"/>
                <w:sz w:val="21"/>
                <w:szCs w:val="21"/>
              </w:rPr>
            </w:pPr>
            <w:r>
              <w:rPr>
                <w:rFonts w:hint="eastAsia" w:ascii="宋体" w:hAnsi="宋体" w:eastAsia="宋体" w:cs="宋体"/>
                <w:sz w:val="21"/>
                <w:szCs w:val="21"/>
              </w:rPr>
              <w:t>未及时清运，或者未采用密闭式防</w:t>
            </w:r>
          </w:p>
          <w:p>
            <w:pPr>
              <w:jc w:val="center"/>
              <w:rPr>
                <w:rFonts w:hint="eastAsia" w:ascii="宋体" w:hAnsi="宋体" w:eastAsia="宋体" w:cs="宋体"/>
                <w:sz w:val="21"/>
                <w:szCs w:val="21"/>
              </w:rPr>
            </w:pPr>
            <w:r>
              <w:rPr>
                <w:rFonts w:hint="eastAsia" w:ascii="宋体" w:hAnsi="宋体" w:eastAsia="宋体" w:cs="宋体"/>
                <w:sz w:val="21"/>
                <w:szCs w:val="21"/>
              </w:rPr>
              <w:t>尘网遮盖的行政处罚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对未经市容环境卫生主管部门依法</w:t>
            </w:r>
          </w:p>
          <w:p>
            <w:pPr>
              <w:jc w:val="center"/>
              <w:rPr>
                <w:rFonts w:hint="eastAsia" w:ascii="宋体" w:hAnsi="宋体" w:eastAsia="宋体" w:cs="宋体"/>
                <w:sz w:val="21"/>
                <w:szCs w:val="21"/>
              </w:rPr>
            </w:pPr>
            <w:r>
              <w:rPr>
                <w:rFonts w:hint="eastAsia" w:ascii="宋体" w:hAnsi="宋体" w:eastAsia="宋体" w:cs="宋体"/>
                <w:sz w:val="21"/>
                <w:szCs w:val="21"/>
              </w:rPr>
              <w:t>许可从事餐厨垃圾收运、处置的行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对餐厨垃圾产生单位自行就地处置</w:t>
            </w:r>
          </w:p>
          <w:p>
            <w:pPr>
              <w:jc w:val="center"/>
              <w:rPr>
                <w:rFonts w:hint="eastAsia" w:ascii="宋体" w:hAnsi="宋体" w:eastAsia="宋体" w:cs="宋体"/>
                <w:sz w:val="21"/>
                <w:szCs w:val="21"/>
              </w:rPr>
            </w:pPr>
            <w:r>
              <w:rPr>
                <w:rFonts w:hint="eastAsia" w:ascii="宋体" w:hAnsi="宋体" w:eastAsia="宋体" w:cs="宋体"/>
                <w:sz w:val="21"/>
                <w:szCs w:val="21"/>
              </w:rPr>
              <w:t>餐厨垃圾未报送备案的行政处罚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对餐厨垃圾产生单位不执行餐厨垃</w:t>
            </w:r>
          </w:p>
          <w:p>
            <w:pPr>
              <w:jc w:val="center"/>
              <w:rPr>
                <w:rFonts w:hint="eastAsia" w:ascii="宋体" w:hAnsi="宋体" w:eastAsia="宋体" w:cs="宋体"/>
                <w:sz w:val="21"/>
                <w:szCs w:val="21"/>
              </w:rPr>
            </w:pPr>
            <w:r>
              <w:rPr>
                <w:rFonts w:hint="eastAsia" w:ascii="宋体" w:hAnsi="宋体" w:eastAsia="宋体" w:cs="宋体"/>
                <w:sz w:val="21"/>
                <w:szCs w:val="21"/>
              </w:rPr>
              <w:t>圾交付收运确认制度或者未建立相</w:t>
            </w:r>
          </w:p>
          <w:p>
            <w:pPr>
              <w:jc w:val="center"/>
              <w:rPr>
                <w:rFonts w:hint="eastAsia" w:ascii="宋体" w:hAnsi="宋体" w:eastAsia="宋体" w:cs="宋体"/>
                <w:sz w:val="21"/>
                <w:szCs w:val="21"/>
              </w:rPr>
            </w:pPr>
            <w:r>
              <w:rPr>
                <w:rFonts w:hint="eastAsia" w:ascii="宋体" w:hAnsi="宋体" w:eastAsia="宋体" w:cs="宋体"/>
                <w:sz w:val="21"/>
                <w:szCs w:val="21"/>
              </w:rPr>
              <w:t>应的记录台账的行政处罚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对收运企业、处置企业不执行餐厨</w:t>
            </w:r>
          </w:p>
          <w:p>
            <w:pPr>
              <w:jc w:val="center"/>
              <w:rPr>
                <w:rFonts w:hint="eastAsia" w:ascii="宋体" w:hAnsi="宋体" w:eastAsia="宋体" w:cs="宋体"/>
                <w:sz w:val="21"/>
                <w:szCs w:val="21"/>
              </w:rPr>
            </w:pPr>
            <w:r>
              <w:rPr>
                <w:rFonts w:hint="eastAsia" w:ascii="宋体" w:hAnsi="宋体" w:eastAsia="宋体" w:cs="宋体"/>
                <w:sz w:val="21"/>
                <w:szCs w:val="21"/>
              </w:rPr>
              <w:t>垃圾收运、处置交付确认制度或者</w:t>
            </w:r>
          </w:p>
          <w:p>
            <w:pPr>
              <w:jc w:val="center"/>
              <w:rPr>
                <w:rFonts w:hint="eastAsia" w:ascii="宋体" w:hAnsi="宋体" w:eastAsia="宋体" w:cs="宋体"/>
                <w:sz w:val="21"/>
                <w:szCs w:val="21"/>
              </w:rPr>
            </w:pPr>
            <w:r>
              <w:rPr>
                <w:rFonts w:hint="eastAsia" w:ascii="宋体" w:hAnsi="宋体" w:eastAsia="宋体" w:cs="宋体"/>
                <w:sz w:val="21"/>
                <w:szCs w:val="21"/>
              </w:rPr>
              <w:t>未建立相应的记录台账的行政处罚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330217177004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对收运企业、处置企业不按照要求</w:t>
            </w:r>
          </w:p>
          <w:p>
            <w:pPr>
              <w:jc w:val="center"/>
              <w:rPr>
                <w:rFonts w:hint="eastAsia" w:ascii="宋体" w:hAnsi="宋体" w:eastAsia="宋体" w:cs="宋体"/>
                <w:sz w:val="21"/>
                <w:szCs w:val="21"/>
              </w:rPr>
            </w:pPr>
            <w:r>
              <w:rPr>
                <w:rFonts w:hint="eastAsia" w:ascii="宋体" w:hAnsi="宋体" w:eastAsia="宋体" w:cs="宋体"/>
                <w:sz w:val="21"/>
                <w:szCs w:val="21"/>
              </w:rPr>
              <w:t>如实报送餐厨垃圾来源、种类、数</w:t>
            </w:r>
          </w:p>
          <w:p>
            <w:pPr>
              <w:jc w:val="center"/>
              <w:rPr>
                <w:rFonts w:hint="eastAsia" w:ascii="宋体" w:hAnsi="宋体" w:eastAsia="宋体" w:cs="宋体"/>
                <w:sz w:val="21"/>
                <w:szCs w:val="21"/>
              </w:rPr>
            </w:pPr>
            <w:r>
              <w:rPr>
                <w:rFonts w:hint="eastAsia" w:ascii="宋体" w:hAnsi="宋体" w:eastAsia="宋体" w:cs="宋体"/>
                <w:sz w:val="21"/>
                <w:szCs w:val="21"/>
              </w:rPr>
              <w:t>量、去向等资料的行政处罚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对餐厨垃圾产生单位将餐厨垃圾交</w:t>
            </w:r>
          </w:p>
          <w:p>
            <w:pPr>
              <w:jc w:val="center"/>
              <w:rPr>
                <w:rFonts w:hint="eastAsia" w:ascii="宋体" w:hAnsi="宋体" w:eastAsia="宋体" w:cs="宋体"/>
                <w:sz w:val="21"/>
                <w:szCs w:val="21"/>
              </w:rPr>
            </w:pPr>
            <w:r>
              <w:rPr>
                <w:rFonts w:hint="eastAsia" w:ascii="宋体" w:hAnsi="宋体" w:eastAsia="宋体" w:cs="宋体"/>
                <w:sz w:val="21"/>
                <w:szCs w:val="21"/>
              </w:rPr>
              <w:t>由规定以外单位、个人处理的行政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对收运企业将收运的餐厨垃圾交由</w:t>
            </w:r>
          </w:p>
          <w:p>
            <w:pPr>
              <w:jc w:val="center"/>
              <w:rPr>
                <w:rFonts w:hint="eastAsia" w:ascii="宋体" w:hAnsi="宋体" w:eastAsia="宋体" w:cs="宋体"/>
                <w:sz w:val="21"/>
                <w:szCs w:val="21"/>
              </w:rPr>
            </w:pPr>
            <w:r>
              <w:rPr>
                <w:rFonts w:hint="eastAsia" w:ascii="宋体" w:hAnsi="宋体" w:eastAsia="宋体" w:cs="宋体"/>
                <w:sz w:val="21"/>
                <w:szCs w:val="21"/>
              </w:rPr>
              <w:t>规定以外的单位、个人处置的行政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对收运企业未按与餐厨垃圾产生单</w:t>
            </w:r>
          </w:p>
          <w:p>
            <w:pPr>
              <w:jc w:val="center"/>
              <w:rPr>
                <w:rFonts w:hint="eastAsia" w:ascii="宋体" w:hAnsi="宋体" w:eastAsia="宋体" w:cs="宋体"/>
                <w:sz w:val="21"/>
                <w:szCs w:val="21"/>
              </w:rPr>
            </w:pPr>
            <w:r>
              <w:rPr>
                <w:rFonts w:hint="eastAsia" w:ascii="宋体" w:hAnsi="宋体" w:eastAsia="宋体" w:cs="宋体"/>
                <w:sz w:val="21"/>
                <w:szCs w:val="21"/>
              </w:rPr>
              <w:t>位约定的时间和频次收集餐厨垃</w:t>
            </w:r>
          </w:p>
          <w:p>
            <w:pPr>
              <w:jc w:val="center"/>
              <w:rPr>
                <w:rFonts w:hint="eastAsia" w:ascii="宋体" w:hAnsi="宋体" w:eastAsia="宋体" w:cs="宋体"/>
                <w:sz w:val="21"/>
                <w:szCs w:val="21"/>
              </w:rPr>
            </w:pPr>
            <w:r>
              <w:rPr>
                <w:rFonts w:hint="eastAsia" w:ascii="宋体" w:hAnsi="宋体" w:eastAsia="宋体" w:cs="宋体"/>
                <w:sz w:val="21"/>
                <w:szCs w:val="21"/>
              </w:rPr>
              <w:t>圾，或者未按规定运输至处置场所</w:t>
            </w:r>
          </w:p>
          <w:p>
            <w:pPr>
              <w:jc w:val="center"/>
              <w:rPr>
                <w:rFonts w:hint="eastAsia" w:ascii="宋体" w:hAnsi="宋体" w:eastAsia="宋体" w:cs="宋体"/>
                <w:sz w:val="21"/>
                <w:szCs w:val="21"/>
              </w:rPr>
            </w:pPr>
            <w:r>
              <w:rPr>
                <w:rFonts w:hint="eastAsia" w:ascii="宋体" w:hAnsi="宋体" w:eastAsia="宋体" w:cs="宋体"/>
                <w:sz w:val="21"/>
                <w:szCs w:val="21"/>
              </w:rPr>
              <w:t>交由处置企业进行处置的行政处罚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对餐厨垃圾产生单位将餐厨垃圾与</w:t>
            </w:r>
          </w:p>
          <w:p>
            <w:pPr>
              <w:jc w:val="center"/>
              <w:rPr>
                <w:rFonts w:hint="eastAsia" w:ascii="宋体" w:hAnsi="宋体" w:eastAsia="宋体" w:cs="宋体"/>
                <w:sz w:val="21"/>
                <w:szCs w:val="21"/>
              </w:rPr>
            </w:pPr>
            <w:r>
              <w:rPr>
                <w:rFonts w:hint="eastAsia" w:ascii="宋体" w:hAnsi="宋体" w:eastAsia="宋体" w:cs="宋体"/>
                <w:sz w:val="21"/>
                <w:szCs w:val="21"/>
              </w:rPr>
              <w:t>其他生活垃圾混合投放的行政处罚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对处置企业餐厨垃圾资源化利用、</w:t>
            </w:r>
          </w:p>
          <w:p>
            <w:pPr>
              <w:jc w:val="center"/>
              <w:rPr>
                <w:rFonts w:hint="eastAsia" w:ascii="宋体" w:hAnsi="宋体" w:eastAsia="宋体" w:cs="宋体"/>
                <w:sz w:val="21"/>
                <w:szCs w:val="21"/>
              </w:rPr>
            </w:pPr>
            <w:r>
              <w:rPr>
                <w:rFonts w:hint="eastAsia" w:ascii="宋体" w:hAnsi="宋体" w:eastAsia="宋体" w:cs="宋体"/>
                <w:sz w:val="21"/>
                <w:szCs w:val="21"/>
              </w:rPr>
              <w:t>无害化处理不符合技术规范标准的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对未实行密闭化运输餐厨垃圾的行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对收运企业、处置企业暂停收运、</w:t>
            </w:r>
          </w:p>
          <w:p>
            <w:pPr>
              <w:jc w:val="center"/>
              <w:rPr>
                <w:rFonts w:hint="eastAsia" w:ascii="宋体" w:hAnsi="宋体" w:eastAsia="宋体" w:cs="宋体"/>
                <w:sz w:val="21"/>
                <w:szCs w:val="21"/>
              </w:rPr>
            </w:pPr>
            <w:r>
              <w:rPr>
                <w:rFonts w:hint="eastAsia" w:ascii="宋体" w:hAnsi="宋体" w:eastAsia="宋体" w:cs="宋体"/>
                <w:sz w:val="21"/>
                <w:szCs w:val="21"/>
              </w:rPr>
              <w:t>处置餐厨垃圾未报告或者未及时采</w:t>
            </w:r>
          </w:p>
          <w:p>
            <w:pPr>
              <w:jc w:val="center"/>
              <w:rPr>
                <w:rFonts w:hint="eastAsia" w:ascii="宋体" w:hAnsi="宋体" w:eastAsia="宋体" w:cs="宋体"/>
                <w:sz w:val="21"/>
                <w:szCs w:val="21"/>
              </w:rPr>
            </w:pPr>
            <w:r>
              <w:rPr>
                <w:rFonts w:hint="eastAsia" w:ascii="宋体" w:hAnsi="宋体" w:eastAsia="宋体" w:cs="宋体"/>
                <w:sz w:val="21"/>
                <w:szCs w:val="21"/>
              </w:rPr>
              <w:t>取应急处理措施的行政处罚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330217490000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对新建的架空管线不符合城市容貌</w:t>
            </w:r>
          </w:p>
          <w:p>
            <w:pPr>
              <w:jc w:val="center"/>
              <w:rPr>
                <w:rFonts w:hint="eastAsia" w:ascii="宋体" w:hAnsi="宋体" w:eastAsia="宋体" w:cs="宋体"/>
                <w:sz w:val="21"/>
                <w:szCs w:val="21"/>
              </w:rPr>
            </w:pPr>
            <w:r>
              <w:rPr>
                <w:rFonts w:hint="eastAsia" w:ascii="宋体" w:hAnsi="宋体" w:eastAsia="宋体" w:cs="宋体"/>
                <w:sz w:val="21"/>
                <w:szCs w:val="21"/>
              </w:rPr>
              <w:t>标准或者在城市、县人民政府确定</w:t>
            </w:r>
          </w:p>
          <w:p>
            <w:pPr>
              <w:jc w:val="center"/>
              <w:rPr>
                <w:rFonts w:hint="eastAsia" w:ascii="宋体" w:hAnsi="宋体" w:eastAsia="宋体" w:cs="宋体"/>
                <w:sz w:val="21"/>
                <w:szCs w:val="21"/>
              </w:rPr>
            </w:pPr>
            <w:r>
              <w:rPr>
                <w:rFonts w:hint="eastAsia" w:ascii="宋体" w:hAnsi="宋体" w:eastAsia="宋体" w:cs="宋体"/>
                <w:sz w:val="21"/>
                <w:szCs w:val="21"/>
              </w:rPr>
              <w:t>的重要街道和重要区块的公共场所</w:t>
            </w:r>
          </w:p>
          <w:p>
            <w:pPr>
              <w:jc w:val="center"/>
              <w:rPr>
                <w:rFonts w:hint="eastAsia" w:ascii="宋体" w:hAnsi="宋体" w:eastAsia="宋体" w:cs="宋体"/>
                <w:sz w:val="21"/>
                <w:szCs w:val="21"/>
              </w:rPr>
            </w:pPr>
            <w:r>
              <w:rPr>
                <w:rFonts w:hint="eastAsia" w:ascii="宋体" w:hAnsi="宋体" w:eastAsia="宋体" w:cs="宋体"/>
                <w:sz w:val="21"/>
                <w:szCs w:val="21"/>
              </w:rPr>
              <w:t>上空新建架空管线的行政处罚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对公共环境艺术品所有人或者管理</w:t>
            </w:r>
          </w:p>
          <w:p>
            <w:pPr>
              <w:jc w:val="center"/>
              <w:rPr>
                <w:rFonts w:hint="eastAsia" w:ascii="宋体" w:hAnsi="宋体" w:eastAsia="宋体" w:cs="宋体"/>
                <w:sz w:val="21"/>
                <w:szCs w:val="21"/>
              </w:rPr>
            </w:pPr>
            <w:r>
              <w:rPr>
                <w:rFonts w:hint="eastAsia" w:ascii="宋体" w:hAnsi="宋体" w:eastAsia="宋体" w:cs="宋体"/>
                <w:sz w:val="21"/>
                <w:szCs w:val="21"/>
              </w:rPr>
              <w:t>人未依照规定维护公共环境艺术品</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对单位和个人未按规定分类投放生</w:t>
            </w:r>
          </w:p>
          <w:p>
            <w:pPr>
              <w:jc w:val="center"/>
              <w:rPr>
                <w:rFonts w:hint="eastAsia" w:ascii="宋体" w:hAnsi="宋体" w:eastAsia="宋体" w:cs="宋体"/>
                <w:sz w:val="21"/>
                <w:szCs w:val="21"/>
              </w:rPr>
            </w:pPr>
            <w:r>
              <w:rPr>
                <w:rFonts w:hint="eastAsia" w:ascii="宋体" w:hAnsi="宋体" w:eastAsia="宋体" w:cs="宋体"/>
                <w:sz w:val="21"/>
                <w:szCs w:val="21"/>
              </w:rPr>
              <w:t>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对生活垃圾分类投放管理责任人未</w:t>
            </w:r>
          </w:p>
          <w:p>
            <w:pPr>
              <w:jc w:val="center"/>
              <w:rPr>
                <w:rFonts w:hint="eastAsia" w:ascii="宋体" w:hAnsi="宋体" w:eastAsia="宋体" w:cs="宋体"/>
                <w:sz w:val="21"/>
                <w:szCs w:val="21"/>
              </w:rPr>
            </w:pPr>
            <w:r>
              <w:rPr>
                <w:rFonts w:hint="eastAsia" w:ascii="宋体" w:hAnsi="宋体" w:eastAsia="宋体" w:cs="宋体"/>
                <w:sz w:val="21"/>
                <w:szCs w:val="21"/>
              </w:rPr>
              <w:t>履行生活垃圾分类投放管理责任的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对生活垃圾收集、运输单位对分类</w:t>
            </w:r>
          </w:p>
          <w:p>
            <w:pPr>
              <w:jc w:val="center"/>
              <w:rPr>
                <w:rFonts w:hint="eastAsia" w:ascii="宋体" w:hAnsi="宋体" w:eastAsia="宋体" w:cs="宋体"/>
                <w:sz w:val="21"/>
                <w:szCs w:val="21"/>
              </w:rPr>
            </w:pPr>
            <w:r>
              <w:rPr>
                <w:rFonts w:hint="eastAsia" w:ascii="宋体" w:hAnsi="宋体" w:eastAsia="宋体" w:cs="宋体"/>
                <w:sz w:val="21"/>
                <w:szCs w:val="21"/>
              </w:rPr>
              <w:t>投放的生活垃圾混合收集、运输的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对主要街道和重点地区临街建筑物</w:t>
            </w:r>
          </w:p>
          <w:p>
            <w:pPr>
              <w:jc w:val="center"/>
              <w:rPr>
                <w:rFonts w:hint="eastAsia" w:ascii="宋体" w:hAnsi="宋体" w:eastAsia="宋体" w:cs="宋体"/>
                <w:sz w:val="21"/>
                <w:szCs w:val="21"/>
              </w:rPr>
            </w:pPr>
            <w:r>
              <w:rPr>
                <w:rFonts w:hint="eastAsia" w:ascii="宋体" w:hAnsi="宋体" w:eastAsia="宋体" w:cs="宋体"/>
                <w:sz w:val="21"/>
                <w:szCs w:val="21"/>
              </w:rPr>
              <w:t>阳台外、窗外、屋顶吊挂或者堆放</w:t>
            </w:r>
          </w:p>
          <w:p>
            <w:pPr>
              <w:jc w:val="center"/>
              <w:rPr>
                <w:rFonts w:hint="eastAsia" w:ascii="宋体" w:hAnsi="宋体" w:eastAsia="宋体" w:cs="宋体"/>
                <w:sz w:val="21"/>
                <w:szCs w:val="21"/>
              </w:rPr>
            </w:pPr>
            <w:r>
              <w:rPr>
                <w:rFonts w:hint="eastAsia" w:ascii="宋体" w:hAnsi="宋体" w:eastAsia="宋体" w:cs="宋体"/>
                <w:sz w:val="21"/>
                <w:szCs w:val="21"/>
              </w:rPr>
              <w:t>有关物品的行政处罚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对主要街道和重点地区临街建筑物</w:t>
            </w:r>
          </w:p>
          <w:p>
            <w:pPr>
              <w:jc w:val="center"/>
              <w:rPr>
                <w:rFonts w:hint="eastAsia" w:ascii="宋体" w:hAnsi="宋体" w:eastAsia="宋体" w:cs="宋体"/>
                <w:sz w:val="21"/>
                <w:szCs w:val="21"/>
              </w:rPr>
            </w:pPr>
            <w:r>
              <w:rPr>
                <w:rFonts w:hint="eastAsia" w:ascii="宋体" w:hAnsi="宋体" w:eastAsia="宋体" w:cs="宋体"/>
                <w:sz w:val="21"/>
                <w:szCs w:val="21"/>
              </w:rPr>
              <w:t>外立面安装窗栏、空调外机、遮阳</w:t>
            </w:r>
          </w:p>
          <w:p>
            <w:pPr>
              <w:jc w:val="center"/>
              <w:rPr>
                <w:rFonts w:hint="eastAsia" w:ascii="宋体" w:hAnsi="宋体" w:eastAsia="宋体" w:cs="宋体"/>
                <w:sz w:val="21"/>
                <w:szCs w:val="21"/>
              </w:rPr>
            </w:pPr>
            <w:r>
              <w:rPr>
                <w:rFonts w:hint="eastAsia" w:ascii="宋体" w:hAnsi="宋体" w:eastAsia="宋体" w:cs="宋体"/>
                <w:sz w:val="21"/>
                <w:szCs w:val="21"/>
              </w:rPr>
              <w:t>篷等不符合有关规范要求的行政处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对在树木、地面、电杆、建筑物、</w:t>
            </w:r>
          </w:p>
          <w:p>
            <w:pPr>
              <w:jc w:val="center"/>
              <w:rPr>
                <w:rFonts w:hint="eastAsia" w:ascii="宋体" w:hAnsi="宋体" w:eastAsia="宋体" w:cs="宋体"/>
                <w:sz w:val="21"/>
                <w:szCs w:val="21"/>
              </w:rPr>
            </w:pPr>
            <w:r>
              <w:rPr>
                <w:rFonts w:hint="eastAsia" w:ascii="宋体" w:hAnsi="宋体" w:eastAsia="宋体" w:cs="宋体"/>
                <w:sz w:val="21"/>
                <w:szCs w:val="21"/>
              </w:rPr>
              <w:t>构筑物或者其他设施上任意刻画、</w:t>
            </w:r>
          </w:p>
          <w:p>
            <w:pPr>
              <w:jc w:val="center"/>
              <w:rPr>
                <w:rFonts w:hint="eastAsia" w:ascii="宋体" w:hAnsi="宋体" w:eastAsia="宋体" w:cs="宋体"/>
                <w:sz w:val="21"/>
                <w:szCs w:val="21"/>
              </w:rPr>
            </w:pPr>
            <w:r>
              <w:rPr>
                <w:rFonts w:hint="eastAsia" w:ascii="宋体" w:hAnsi="宋体" w:eastAsia="宋体" w:cs="宋体"/>
                <w:sz w:val="21"/>
                <w:szCs w:val="21"/>
              </w:rPr>
              <w:t>涂写、张贴的行政处罚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对随地吐痰、便溺的行政处罚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对乱扔果皮、纸屑、烟蒂、饮料罐、</w:t>
            </w:r>
          </w:p>
          <w:p>
            <w:pPr>
              <w:jc w:val="center"/>
              <w:rPr>
                <w:rFonts w:hint="eastAsia" w:ascii="宋体" w:hAnsi="宋体" w:eastAsia="宋体" w:cs="宋体"/>
                <w:sz w:val="21"/>
                <w:szCs w:val="21"/>
              </w:rPr>
            </w:pPr>
            <w:r>
              <w:rPr>
                <w:rFonts w:hint="eastAsia" w:ascii="宋体" w:hAnsi="宋体" w:eastAsia="宋体" w:cs="宋体"/>
                <w:sz w:val="21"/>
                <w:szCs w:val="21"/>
              </w:rPr>
              <w:t>口香糖、塑料袋等废弃物的行政处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330217197006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对乱倒生活垃圾、污水、粪便的行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对未经城市人民政府市容环境卫生</w:t>
            </w:r>
          </w:p>
          <w:p>
            <w:pPr>
              <w:jc w:val="center"/>
              <w:rPr>
                <w:rFonts w:hint="eastAsia" w:ascii="宋体" w:hAnsi="宋体" w:eastAsia="宋体" w:cs="宋体"/>
                <w:sz w:val="21"/>
                <w:szCs w:val="21"/>
              </w:rPr>
            </w:pPr>
            <w:r>
              <w:rPr>
                <w:rFonts w:hint="eastAsia" w:ascii="宋体" w:hAnsi="宋体" w:eastAsia="宋体" w:cs="宋体"/>
                <w:sz w:val="21"/>
                <w:szCs w:val="21"/>
              </w:rPr>
              <w:t>行政主管部门同意擅自设置大型户</w:t>
            </w:r>
          </w:p>
          <w:p>
            <w:pPr>
              <w:jc w:val="center"/>
              <w:rPr>
                <w:rFonts w:hint="eastAsia" w:ascii="宋体" w:hAnsi="宋体" w:eastAsia="宋体" w:cs="宋体"/>
                <w:sz w:val="21"/>
                <w:szCs w:val="21"/>
              </w:rPr>
            </w:pPr>
            <w:r>
              <w:rPr>
                <w:rFonts w:hint="eastAsia" w:ascii="宋体" w:hAnsi="宋体" w:eastAsia="宋体" w:cs="宋体"/>
                <w:sz w:val="21"/>
                <w:szCs w:val="21"/>
              </w:rPr>
              <w:t>外广告影响市容的行政处罚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对搭建的临时建筑物、构筑物或者</w:t>
            </w:r>
          </w:p>
          <w:p>
            <w:pPr>
              <w:jc w:val="center"/>
              <w:rPr>
                <w:rFonts w:hint="eastAsia" w:ascii="宋体" w:hAnsi="宋体" w:eastAsia="宋体" w:cs="宋体"/>
                <w:sz w:val="21"/>
                <w:szCs w:val="21"/>
              </w:rPr>
            </w:pPr>
            <w:r>
              <w:rPr>
                <w:rFonts w:hint="eastAsia" w:ascii="宋体" w:hAnsi="宋体" w:eastAsia="宋体" w:cs="宋体"/>
                <w:sz w:val="21"/>
                <w:szCs w:val="21"/>
              </w:rPr>
              <w:t>其他设施遮盖路标、街牌的行政处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对管理单位未及时处理污损、毁坏</w:t>
            </w:r>
          </w:p>
          <w:p>
            <w:pPr>
              <w:jc w:val="center"/>
              <w:rPr>
                <w:rFonts w:hint="eastAsia" w:ascii="宋体" w:hAnsi="宋体" w:eastAsia="宋体" w:cs="宋体"/>
                <w:sz w:val="21"/>
                <w:szCs w:val="21"/>
              </w:rPr>
            </w:pPr>
            <w:r>
              <w:rPr>
                <w:rFonts w:hint="eastAsia" w:ascii="宋体" w:hAnsi="宋体" w:eastAsia="宋体" w:cs="宋体"/>
                <w:sz w:val="21"/>
                <w:szCs w:val="21"/>
              </w:rPr>
              <w:t>的城市道路及其附属设施的行政处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对设置或管理单位未能及时整修或</w:t>
            </w:r>
          </w:p>
          <w:p>
            <w:pPr>
              <w:jc w:val="center"/>
              <w:rPr>
                <w:rFonts w:hint="eastAsia" w:ascii="宋体" w:hAnsi="宋体" w:eastAsia="宋体" w:cs="宋体"/>
                <w:sz w:val="21"/>
                <w:szCs w:val="21"/>
              </w:rPr>
            </w:pPr>
            <w:r>
              <w:rPr>
                <w:rFonts w:hint="eastAsia" w:ascii="宋体" w:hAnsi="宋体" w:eastAsia="宋体" w:cs="宋体"/>
                <w:sz w:val="21"/>
                <w:szCs w:val="21"/>
              </w:rPr>
              <w:t>者拆除污损、毁坏的城市雕塑、街</w:t>
            </w:r>
          </w:p>
          <w:p>
            <w:pPr>
              <w:jc w:val="center"/>
              <w:rPr>
                <w:rFonts w:hint="eastAsia" w:ascii="宋体" w:hAnsi="宋体" w:eastAsia="宋体" w:cs="宋体"/>
                <w:sz w:val="21"/>
                <w:szCs w:val="21"/>
              </w:rPr>
            </w:pPr>
            <w:r>
              <w:rPr>
                <w:rFonts w:hint="eastAsia" w:ascii="宋体" w:hAnsi="宋体" w:eastAsia="宋体" w:cs="宋体"/>
                <w:sz w:val="21"/>
                <w:szCs w:val="21"/>
              </w:rPr>
              <w:t>景艺术品的行政处罚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对单位和个人在城市道路、公园绿</w:t>
            </w:r>
          </w:p>
          <w:p>
            <w:pPr>
              <w:jc w:val="center"/>
              <w:rPr>
                <w:rFonts w:hint="eastAsia" w:ascii="宋体" w:hAnsi="宋体" w:eastAsia="宋体" w:cs="宋体"/>
                <w:sz w:val="21"/>
                <w:szCs w:val="21"/>
              </w:rPr>
            </w:pPr>
            <w:r>
              <w:rPr>
                <w:rFonts w:hint="eastAsia" w:ascii="宋体" w:hAnsi="宋体" w:eastAsia="宋体" w:cs="宋体"/>
                <w:sz w:val="21"/>
                <w:szCs w:val="21"/>
              </w:rPr>
              <w:t>地和其他公共场所公共设施上晾</w:t>
            </w:r>
          </w:p>
          <w:p>
            <w:pPr>
              <w:jc w:val="center"/>
              <w:rPr>
                <w:rFonts w:hint="eastAsia" w:ascii="宋体" w:hAnsi="宋体" w:eastAsia="宋体" w:cs="宋体"/>
                <w:sz w:val="21"/>
                <w:szCs w:val="21"/>
              </w:rPr>
            </w:pPr>
            <w:r>
              <w:rPr>
                <w:rFonts w:hint="eastAsia" w:ascii="宋体" w:hAnsi="宋体" w:eastAsia="宋体" w:cs="宋体"/>
                <w:sz w:val="21"/>
                <w:szCs w:val="21"/>
              </w:rPr>
              <w:t>晒、吊挂衣物的行政处罚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对擅自占用城市人行道、桥梁、地</w:t>
            </w:r>
          </w:p>
          <w:p>
            <w:pPr>
              <w:jc w:val="center"/>
              <w:rPr>
                <w:rFonts w:hint="eastAsia" w:ascii="宋体" w:hAnsi="宋体" w:eastAsia="宋体" w:cs="宋体"/>
                <w:sz w:val="21"/>
                <w:szCs w:val="21"/>
              </w:rPr>
            </w:pPr>
            <w:r>
              <w:rPr>
                <w:rFonts w:hint="eastAsia" w:ascii="宋体" w:hAnsi="宋体" w:eastAsia="宋体" w:cs="宋体"/>
                <w:sz w:val="21"/>
                <w:szCs w:val="21"/>
              </w:rPr>
              <w:t>下通道以及其他公共场所设摊经</w:t>
            </w:r>
          </w:p>
          <w:p>
            <w:pPr>
              <w:jc w:val="center"/>
              <w:rPr>
                <w:rFonts w:hint="eastAsia" w:ascii="宋体" w:hAnsi="宋体" w:eastAsia="宋体" w:cs="宋体"/>
                <w:sz w:val="21"/>
                <w:szCs w:val="21"/>
              </w:rPr>
            </w:pPr>
            <w:r>
              <w:rPr>
                <w:rFonts w:hint="eastAsia" w:ascii="宋体" w:hAnsi="宋体" w:eastAsia="宋体" w:cs="宋体"/>
                <w:sz w:val="21"/>
                <w:szCs w:val="21"/>
              </w:rPr>
              <w:t>营、兜售物品的行政处罚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对沿街和广场周边的经营者擅自超</w:t>
            </w:r>
          </w:p>
          <w:p>
            <w:pPr>
              <w:jc w:val="center"/>
              <w:rPr>
                <w:rFonts w:hint="eastAsia" w:ascii="宋体" w:hAnsi="宋体" w:eastAsia="宋体" w:cs="宋体"/>
                <w:sz w:val="21"/>
                <w:szCs w:val="21"/>
              </w:rPr>
            </w:pPr>
            <w:r>
              <w:rPr>
                <w:rFonts w:hint="eastAsia" w:ascii="宋体" w:hAnsi="宋体" w:eastAsia="宋体" w:cs="宋体"/>
                <w:sz w:val="21"/>
                <w:szCs w:val="21"/>
              </w:rPr>
              <w:t>出门、窗进行店外经营、作业或者</w:t>
            </w:r>
          </w:p>
          <w:p>
            <w:pPr>
              <w:jc w:val="center"/>
              <w:rPr>
                <w:rFonts w:hint="eastAsia" w:ascii="宋体" w:hAnsi="宋体" w:eastAsia="宋体" w:cs="宋体"/>
                <w:sz w:val="21"/>
                <w:szCs w:val="21"/>
              </w:rPr>
            </w:pPr>
            <w:r>
              <w:rPr>
                <w:rFonts w:hint="eastAsia" w:ascii="宋体" w:hAnsi="宋体" w:eastAsia="宋体" w:cs="宋体"/>
                <w:sz w:val="21"/>
                <w:szCs w:val="21"/>
              </w:rPr>
              <w:t>展示商品的行政处罚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对从事车辆清洗或者维修、废品收</w:t>
            </w:r>
          </w:p>
          <w:p>
            <w:pPr>
              <w:jc w:val="center"/>
              <w:rPr>
                <w:rFonts w:hint="eastAsia" w:ascii="宋体" w:hAnsi="宋体" w:eastAsia="宋体" w:cs="宋体"/>
                <w:sz w:val="21"/>
                <w:szCs w:val="21"/>
              </w:rPr>
            </w:pPr>
            <w:r>
              <w:rPr>
                <w:rFonts w:hint="eastAsia" w:ascii="宋体" w:hAnsi="宋体" w:eastAsia="宋体" w:cs="宋体"/>
                <w:sz w:val="21"/>
                <w:szCs w:val="21"/>
              </w:rPr>
              <w:t>购、废弃物接纳作业的单位和个人</w:t>
            </w:r>
          </w:p>
          <w:p>
            <w:pPr>
              <w:jc w:val="center"/>
              <w:rPr>
                <w:rFonts w:hint="eastAsia" w:ascii="宋体" w:hAnsi="宋体" w:eastAsia="宋体" w:cs="宋体"/>
                <w:sz w:val="21"/>
                <w:szCs w:val="21"/>
              </w:rPr>
            </w:pPr>
            <w:r>
              <w:rPr>
                <w:rFonts w:hint="eastAsia" w:ascii="宋体" w:hAnsi="宋体" w:eastAsia="宋体" w:cs="宋体"/>
                <w:sz w:val="21"/>
                <w:szCs w:val="21"/>
              </w:rPr>
              <w:t>未采取有效措施防止污水外流或者</w:t>
            </w:r>
          </w:p>
          <w:p>
            <w:pPr>
              <w:jc w:val="center"/>
              <w:rPr>
                <w:rFonts w:hint="eastAsia" w:ascii="宋体" w:hAnsi="宋体" w:eastAsia="宋体" w:cs="宋体"/>
                <w:sz w:val="21"/>
                <w:szCs w:val="21"/>
              </w:rPr>
            </w:pPr>
            <w:r>
              <w:rPr>
                <w:rFonts w:hint="eastAsia" w:ascii="宋体" w:hAnsi="宋体" w:eastAsia="宋体" w:cs="宋体"/>
                <w:sz w:val="21"/>
                <w:szCs w:val="21"/>
              </w:rPr>
              <w:t>将废弃物向外洒落的行政处罚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对户外广告设施以及非广告的户外</w:t>
            </w:r>
          </w:p>
          <w:p>
            <w:pPr>
              <w:jc w:val="center"/>
              <w:rPr>
                <w:rFonts w:hint="eastAsia" w:ascii="宋体" w:hAnsi="宋体" w:eastAsia="宋体" w:cs="宋体"/>
                <w:sz w:val="21"/>
                <w:szCs w:val="21"/>
              </w:rPr>
            </w:pPr>
            <w:r>
              <w:rPr>
                <w:rFonts w:hint="eastAsia" w:ascii="宋体" w:hAnsi="宋体" w:eastAsia="宋体" w:cs="宋体"/>
                <w:sz w:val="21"/>
                <w:szCs w:val="21"/>
              </w:rPr>
              <w:t>设施不符合城市容貌标准的行政处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对户外设施的设置单位未做好日常</w:t>
            </w:r>
          </w:p>
          <w:p>
            <w:pPr>
              <w:jc w:val="center"/>
              <w:rPr>
                <w:rFonts w:hint="eastAsia" w:ascii="宋体" w:hAnsi="宋体" w:eastAsia="宋体" w:cs="宋体"/>
                <w:sz w:val="21"/>
                <w:szCs w:val="21"/>
              </w:rPr>
            </w:pPr>
            <w:r>
              <w:rPr>
                <w:rFonts w:hint="eastAsia" w:ascii="宋体" w:hAnsi="宋体" w:eastAsia="宋体" w:cs="宋体"/>
                <w:sz w:val="21"/>
                <w:szCs w:val="21"/>
              </w:rPr>
              <w:t>维护保养等管理工作的行政处罚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对不按照规定路线、时间清运建筑</w:t>
            </w:r>
          </w:p>
          <w:p>
            <w:pPr>
              <w:jc w:val="center"/>
              <w:rPr>
                <w:rFonts w:hint="eastAsia" w:ascii="宋体" w:hAnsi="宋体" w:eastAsia="宋体" w:cs="宋体"/>
                <w:sz w:val="21"/>
                <w:szCs w:val="21"/>
              </w:rPr>
            </w:pPr>
            <w:r>
              <w:rPr>
                <w:rFonts w:hint="eastAsia" w:ascii="宋体" w:hAnsi="宋体" w:eastAsia="宋体" w:cs="宋体"/>
                <w:sz w:val="21"/>
                <w:szCs w:val="21"/>
              </w:rPr>
              <w:t>垃圾，沿途丢弃、遗撒、随意倾倒</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对居民装修房屋产生的建筑垃圾未</w:t>
            </w:r>
          </w:p>
          <w:p>
            <w:pPr>
              <w:jc w:val="center"/>
              <w:rPr>
                <w:rFonts w:hint="eastAsia" w:ascii="宋体" w:hAnsi="宋体" w:eastAsia="宋体" w:cs="宋体"/>
                <w:sz w:val="21"/>
                <w:szCs w:val="21"/>
              </w:rPr>
            </w:pPr>
            <w:r>
              <w:rPr>
                <w:rFonts w:hint="eastAsia" w:ascii="宋体" w:hAnsi="宋体" w:eastAsia="宋体" w:cs="宋体"/>
                <w:sz w:val="21"/>
                <w:szCs w:val="21"/>
              </w:rPr>
              <w:t>堆放到指定地点的行政处罚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330217224002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对建设工程的施工现场未设置临时</w:t>
            </w:r>
          </w:p>
          <w:p>
            <w:pPr>
              <w:jc w:val="center"/>
              <w:rPr>
                <w:rFonts w:hint="eastAsia" w:ascii="宋体" w:hAnsi="宋体" w:eastAsia="宋体" w:cs="宋体"/>
                <w:sz w:val="21"/>
                <w:szCs w:val="21"/>
              </w:rPr>
            </w:pPr>
            <w:r>
              <w:rPr>
                <w:rFonts w:hint="eastAsia" w:ascii="宋体" w:hAnsi="宋体" w:eastAsia="宋体" w:cs="宋体"/>
                <w:sz w:val="21"/>
                <w:szCs w:val="21"/>
              </w:rPr>
              <w:t>厕所和生活垃圾收集容器，保持整</w:t>
            </w:r>
          </w:p>
          <w:p>
            <w:pPr>
              <w:jc w:val="center"/>
              <w:rPr>
                <w:rFonts w:hint="eastAsia" w:ascii="宋体" w:hAnsi="宋体" w:eastAsia="宋体" w:cs="宋体"/>
                <w:sz w:val="21"/>
                <w:szCs w:val="21"/>
              </w:rPr>
            </w:pPr>
            <w:r>
              <w:rPr>
                <w:rFonts w:hint="eastAsia" w:ascii="宋体" w:hAnsi="宋体" w:eastAsia="宋体" w:cs="宋体"/>
                <w:sz w:val="21"/>
                <w:szCs w:val="21"/>
              </w:rPr>
              <w:t>洁、完好，或未采取有效措施防止</w:t>
            </w:r>
          </w:p>
          <w:p>
            <w:pPr>
              <w:jc w:val="center"/>
              <w:rPr>
                <w:rFonts w:hint="eastAsia" w:ascii="宋体" w:hAnsi="宋体" w:eastAsia="宋体" w:cs="宋体"/>
                <w:sz w:val="21"/>
                <w:szCs w:val="21"/>
              </w:rPr>
            </w:pPr>
            <w:r>
              <w:rPr>
                <w:rFonts w:hint="eastAsia" w:ascii="宋体" w:hAnsi="宋体" w:eastAsia="宋体" w:cs="宋体"/>
                <w:sz w:val="21"/>
                <w:szCs w:val="21"/>
              </w:rPr>
              <w:t>污水流溢的行政处罚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对建设工程竣工验收后施工单位未</w:t>
            </w:r>
          </w:p>
          <w:p>
            <w:pPr>
              <w:jc w:val="center"/>
              <w:rPr>
                <w:rFonts w:hint="eastAsia" w:ascii="宋体" w:hAnsi="宋体" w:eastAsia="宋体" w:cs="宋体"/>
                <w:sz w:val="21"/>
                <w:szCs w:val="21"/>
              </w:rPr>
            </w:pPr>
            <w:r>
              <w:rPr>
                <w:rFonts w:hint="eastAsia" w:ascii="宋体" w:hAnsi="宋体" w:eastAsia="宋体" w:cs="宋体"/>
                <w:sz w:val="21"/>
                <w:szCs w:val="21"/>
              </w:rPr>
              <w:t>及时清除剩余建筑垃圾、平整场地</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对作业单位未及时清理因栽培或者</w:t>
            </w:r>
          </w:p>
          <w:p>
            <w:pPr>
              <w:jc w:val="center"/>
              <w:rPr>
                <w:rFonts w:hint="eastAsia" w:ascii="宋体" w:hAnsi="宋体" w:eastAsia="宋体" w:cs="宋体"/>
                <w:sz w:val="21"/>
                <w:szCs w:val="21"/>
              </w:rPr>
            </w:pPr>
            <w:r>
              <w:rPr>
                <w:rFonts w:hint="eastAsia" w:ascii="宋体" w:hAnsi="宋体" w:eastAsia="宋体" w:cs="宋体"/>
                <w:sz w:val="21"/>
                <w:szCs w:val="21"/>
              </w:rPr>
              <w:t>修剪树木、花草等产生的树枝、树</w:t>
            </w:r>
          </w:p>
          <w:p>
            <w:pPr>
              <w:jc w:val="center"/>
              <w:rPr>
                <w:rFonts w:hint="eastAsia" w:ascii="宋体" w:hAnsi="宋体" w:eastAsia="宋体" w:cs="宋体"/>
                <w:sz w:val="21"/>
                <w:szCs w:val="21"/>
              </w:rPr>
            </w:pPr>
            <w:r>
              <w:rPr>
                <w:rFonts w:hint="eastAsia" w:ascii="宋体" w:hAnsi="宋体" w:eastAsia="宋体" w:cs="宋体"/>
                <w:sz w:val="21"/>
                <w:szCs w:val="21"/>
              </w:rPr>
              <w:t>叶等废弃物的行政处罚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对作业单位未及时清运、处理清理</w:t>
            </w:r>
          </w:p>
          <w:p>
            <w:pPr>
              <w:jc w:val="center"/>
              <w:rPr>
                <w:rFonts w:hint="eastAsia" w:ascii="宋体" w:hAnsi="宋体" w:eastAsia="宋体" w:cs="宋体"/>
                <w:sz w:val="21"/>
                <w:szCs w:val="21"/>
              </w:rPr>
            </w:pPr>
            <w:r>
              <w:rPr>
                <w:rFonts w:hint="eastAsia" w:ascii="宋体" w:hAnsi="宋体" w:eastAsia="宋体" w:cs="宋体"/>
                <w:sz w:val="21"/>
                <w:szCs w:val="21"/>
              </w:rPr>
              <w:t>窨井淤泥产生的废弃物并随意堆</w:t>
            </w:r>
          </w:p>
          <w:p>
            <w:pPr>
              <w:jc w:val="center"/>
              <w:rPr>
                <w:rFonts w:hint="eastAsia" w:ascii="宋体" w:hAnsi="宋体" w:eastAsia="宋体" w:cs="宋体"/>
                <w:sz w:val="21"/>
                <w:szCs w:val="21"/>
              </w:rPr>
            </w:pPr>
            <w:r>
              <w:rPr>
                <w:rFonts w:hint="eastAsia" w:ascii="宋体" w:hAnsi="宋体" w:eastAsia="宋体" w:cs="宋体"/>
                <w:sz w:val="21"/>
                <w:szCs w:val="21"/>
              </w:rPr>
              <w:t>放，未清洗作业场地的行政处罚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对在露天场所和垃圾收集容器内焚</w:t>
            </w:r>
          </w:p>
          <w:p>
            <w:pPr>
              <w:jc w:val="center"/>
              <w:rPr>
                <w:rFonts w:hint="eastAsia" w:ascii="宋体" w:hAnsi="宋体" w:eastAsia="宋体" w:cs="宋体"/>
                <w:sz w:val="21"/>
                <w:szCs w:val="21"/>
              </w:rPr>
            </w:pPr>
            <w:r>
              <w:rPr>
                <w:rFonts w:hint="eastAsia" w:ascii="宋体" w:hAnsi="宋体" w:eastAsia="宋体" w:cs="宋体"/>
                <w:sz w:val="21"/>
                <w:szCs w:val="21"/>
              </w:rPr>
              <w:t>烧树叶、垃圾或者其他废弃物的行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对饲养家畜家禽和食用鸽影响市容</w:t>
            </w:r>
          </w:p>
          <w:p>
            <w:pPr>
              <w:jc w:val="center"/>
              <w:rPr>
                <w:rFonts w:hint="eastAsia" w:ascii="宋体" w:hAnsi="宋体" w:eastAsia="宋体" w:cs="宋体"/>
                <w:sz w:val="21"/>
                <w:szCs w:val="21"/>
              </w:rPr>
            </w:pPr>
            <w:r>
              <w:rPr>
                <w:rFonts w:hint="eastAsia" w:ascii="宋体" w:hAnsi="宋体" w:eastAsia="宋体" w:cs="宋体"/>
                <w:sz w:val="21"/>
                <w:szCs w:val="21"/>
              </w:rPr>
              <w:t>和环境卫生的行政处罚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对饲养人未及时清理宠物在城市道</w:t>
            </w:r>
          </w:p>
          <w:p>
            <w:pPr>
              <w:jc w:val="center"/>
              <w:rPr>
                <w:rFonts w:hint="eastAsia" w:ascii="宋体" w:hAnsi="宋体" w:eastAsia="宋体" w:cs="宋体"/>
                <w:sz w:val="21"/>
                <w:szCs w:val="21"/>
              </w:rPr>
            </w:pPr>
            <w:r>
              <w:rPr>
                <w:rFonts w:hint="eastAsia" w:ascii="宋体" w:hAnsi="宋体" w:eastAsia="宋体" w:cs="宋体"/>
                <w:sz w:val="21"/>
                <w:szCs w:val="21"/>
              </w:rPr>
              <w:t>路和其他公共场地排放的粪便，饲</w:t>
            </w:r>
          </w:p>
          <w:p>
            <w:pPr>
              <w:jc w:val="center"/>
              <w:rPr>
                <w:rFonts w:hint="eastAsia" w:ascii="宋体" w:hAnsi="宋体" w:eastAsia="宋体" w:cs="宋体"/>
                <w:sz w:val="21"/>
                <w:szCs w:val="21"/>
              </w:rPr>
            </w:pPr>
            <w:r>
              <w:rPr>
                <w:rFonts w:hint="eastAsia" w:ascii="宋体" w:hAnsi="宋体" w:eastAsia="宋体" w:cs="宋体"/>
                <w:sz w:val="21"/>
                <w:szCs w:val="21"/>
              </w:rPr>
              <w:t>养宠物和信鸽污染环境的行政处罚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对公共场所经营管理单位未按标准</w:t>
            </w:r>
          </w:p>
          <w:p>
            <w:pPr>
              <w:jc w:val="center"/>
              <w:rPr>
                <w:rFonts w:hint="eastAsia" w:ascii="宋体" w:hAnsi="宋体" w:eastAsia="宋体" w:cs="宋体"/>
                <w:sz w:val="21"/>
                <w:szCs w:val="21"/>
              </w:rPr>
            </w:pPr>
            <w:r>
              <w:rPr>
                <w:rFonts w:hint="eastAsia" w:ascii="宋体" w:hAnsi="宋体" w:eastAsia="宋体" w:cs="宋体"/>
                <w:sz w:val="21"/>
                <w:szCs w:val="21"/>
              </w:rPr>
              <w:t>设置厕所、垃圾容器、废物箱以及</w:t>
            </w:r>
          </w:p>
          <w:p>
            <w:pPr>
              <w:jc w:val="center"/>
              <w:rPr>
                <w:rFonts w:hint="eastAsia" w:ascii="宋体" w:hAnsi="宋体" w:eastAsia="宋体" w:cs="宋体"/>
                <w:sz w:val="21"/>
                <w:szCs w:val="21"/>
              </w:rPr>
            </w:pPr>
            <w:r>
              <w:rPr>
                <w:rFonts w:hint="eastAsia" w:ascii="宋体" w:hAnsi="宋体" w:eastAsia="宋体" w:cs="宋体"/>
                <w:sz w:val="21"/>
                <w:szCs w:val="21"/>
              </w:rPr>
              <w:t>其他配套的环境卫生设施的行政处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330217255001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对侵占、损坏、拆除、关闭环境卫</w:t>
            </w:r>
          </w:p>
          <w:p>
            <w:pPr>
              <w:jc w:val="center"/>
              <w:rPr>
                <w:rFonts w:hint="eastAsia" w:ascii="宋体" w:hAnsi="宋体" w:eastAsia="宋体" w:cs="宋体"/>
                <w:sz w:val="21"/>
                <w:szCs w:val="21"/>
              </w:rPr>
            </w:pPr>
            <w:r>
              <w:rPr>
                <w:rFonts w:hint="eastAsia" w:ascii="宋体" w:hAnsi="宋体" w:eastAsia="宋体" w:cs="宋体"/>
                <w:sz w:val="21"/>
                <w:szCs w:val="21"/>
              </w:rPr>
              <w:t>生设施，擅自改变环境卫生设施的</w:t>
            </w:r>
          </w:p>
          <w:p>
            <w:pPr>
              <w:jc w:val="center"/>
              <w:rPr>
                <w:rFonts w:hint="eastAsia" w:ascii="宋体" w:hAnsi="宋体" w:eastAsia="宋体" w:cs="宋体"/>
                <w:sz w:val="21"/>
                <w:szCs w:val="21"/>
              </w:rPr>
            </w:pPr>
            <w:r>
              <w:rPr>
                <w:rFonts w:hint="eastAsia" w:ascii="宋体" w:hAnsi="宋体" w:eastAsia="宋体" w:cs="宋体"/>
                <w:sz w:val="21"/>
                <w:szCs w:val="21"/>
              </w:rPr>
              <w:t>使用性质的行政处罚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330217255002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对擅自关闭、闲置或者拆除城市生</w:t>
            </w:r>
          </w:p>
          <w:p>
            <w:pPr>
              <w:jc w:val="center"/>
              <w:rPr>
                <w:rFonts w:hint="eastAsia" w:ascii="宋体" w:hAnsi="宋体" w:eastAsia="宋体" w:cs="宋体"/>
                <w:sz w:val="21"/>
                <w:szCs w:val="21"/>
              </w:rPr>
            </w:pPr>
            <w:r>
              <w:rPr>
                <w:rFonts w:hint="eastAsia" w:ascii="宋体" w:hAnsi="宋体" w:eastAsia="宋体" w:cs="宋体"/>
                <w:sz w:val="21"/>
                <w:szCs w:val="21"/>
              </w:rPr>
              <w:t>活垃圾处置设施、场所的行政处罚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对未按规定缴纳城市生活垃圾处理</w:t>
            </w:r>
          </w:p>
          <w:p>
            <w:pPr>
              <w:jc w:val="center"/>
              <w:rPr>
                <w:rFonts w:hint="eastAsia" w:ascii="宋体" w:hAnsi="宋体" w:eastAsia="宋体" w:cs="宋体"/>
                <w:sz w:val="21"/>
                <w:szCs w:val="21"/>
              </w:rPr>
            </w:pPr>
            <w:r>
              <w:rPr>
                <w:rFonts w:hint="eastAsia" w:ascii="宋体" w:hAnsi="宋体" w:eastAsia="宋体" w:cs="宋体"/>
                <w:sz w:val="21"/>
                <w:szCs w:val="21"/>
              </w:rPr>
              <w:t>费的行政处罚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330217206000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对未按照城市生活垃圾治理规划和</w:t>
            </w:r>
          </w:p>
          <w:p>
            <w:pPr>
              <w:jc w:val="center"/>
              <w:rPr>
                <w:rFonts w:hint="eastAsia" w:ascii="宋体" w:hAnsi="宋体" w:eastAsia="宋体" w:cs="宋体"/>
                <w:sz w:val="21"/>
                <w:szCs w:val="21"/>
              </w:rPr>
            </w:pPr>
            <w:r>
              <w:rPr>
                <w:rFonts w:hint="eastAsia" w:ascii="宋体" w:hAnsi="宋体" w:eastAsia="宋体" w:cs="宋体"/>
                <w:sz w:val="21"/>
                <w:szCs w:val="21"/>
              </w:rPr>
              <w:t>环境卫生设施标准配套建设城市生</w:t>
            </w:r>
          </w:p>
          <w:p>
            <w:pPr>
              <w:jc w:val="center"/>
              <w:rPr>
                <w:rFonts w:hint="eastAsia" w:ascii="宋体" w:hAnsi="宋体" w:eastAsia="宋体" w:cs="宋体"/>
                <w:sz w:val="21"/>
                <w:szCs w:val="21"/>
              </w:rPr>
            </w:pPr>
            <w:r>
              <w:rPr>
                <w:rFonts w:hint="eastAsia" w:ascii="宋体" w:hAnsi="宋体" w:eastAsia="宋体" w:cs="宋体"/>
                <w:sz w:val="21"/>
                <w:szCs w:val="21"/>
              </w:rPr>
              <w:t>活垃圾收集设施的行政处罚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对城市生活垃圾处置设施未经验收</w:t>
            </w:r>
          </w:p>
          <w:p>
            <w:pPr>
              <w:jc w:val="center"/>
              <w:rPr>
                <w:rFonts w:hint="eastAsia" w:ascii="宋体" w:hAnsi="宋体" w:eastAsia="宋体" w:cs="宋体"/>
                <w:sz w:val="21"/>
                <w:szCs w:val="21"/>
              </w:rPr>
            </w:pPr>
            <w:r>
              <w:rPr>
                <w:rFonts w:hint="eastAsia" w:ascii="宋体" w:hAnsi="宋体" w:eastAsia="宋体" w:cs="宋体"/>
                <w:sz w:val="21"/>
                <w:szCs w:val="21"/>
              </w:rPr>
              <w:t>或者验收不合格投入使用的行政处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对随意倾倒、抛洒、堆放城市生活</w:t>
            </w:r>
          </w:p>
          <w:p>
            <w:pPr>
              <w:jc w:val="center"/>
              <w:rPr>
                <w:rFonts w:hint="eastAsia" w:ascii="宋体" w:hAnsi="宋体" w:eastAsia="宋体" w:cs="宋体"/>
                <w:sz w:val="21"/>
                <w:szCs w:val="21"/>
              </w:rPr>
            </w:pPr>
            <w:r>
              <w:rPr>
                <w:rFonts w:hint="eastAsia" w:ascii="宋体" w:hAnsi="宋体" w:eastAsia="宋体" w:cs="宋体"/>
                <w:sz w:val="21"/>
                <w:szCs w:val="21"/>
              </w:rPr>
              <w:t>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330217226001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对未经批准从事城市生活垃圾经营</w:t>
            </w:r>
          </w:p>
          <w:p>
            <w:pPr>
              <w:jc w:val="center"/>
              <w:rPr>
                <w:rFonts w:hint="eastAsia" w:ascii="宋体" w:hAnsi="宋体" w:eastAsia="宋体" w:cs="宋体"/>
                <w:sz w:val="21"/>
                <w:szCs w:val="21"/>
              </w:rPr>
            </w:pPr>
            <w:r>
              <w:rPr>
                <w:rFonts w:hint="eastAsia" w:ascii="宋体" w:hAnsi="宋体" w:eastAsia="宋体" w:cs="宋体"/>
                <w:sz w:val="21"/>
                <w:szCs w:val="21"/>
              </w:rPr>
              <w:t>性清扫、收集、运输活动的行政处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330217226002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对未经批准从事城市生活垃圾经营</w:t>
            </w:r>
          </w:p>
          <w:p>
            <w:pPr>
              <w:jc w:val="center"/>
              <w:rPr>
                <w:rFonts w:hint="eastAsia" w:ascii="宋体" w:hAnsi="宋体" w:eastAsia="宋体" w:cs="宋体"/>
                <w:sz w:val="21"/>
                <w:szCs w:val="21"/>
              </w:rPr>
            </w:pPr>
            <w:r>
              <w:rPr>
                <w:rFonts w:hint="eastAsia" w:ascii="宋体" w:hAnsi="宋体" w:eastAsia="宋体" w:cs="宋体"/>
                <w:sz w:val="21"/>
                <w:szCs w:val="21"/>
              </w:rPr>
              <w:t>性处置活动的行政处罚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对从事城市生活垃圾经营性清扫、</w:t>
            </w:r>
          </w:p>
          <w:p>
            <w:pPr>
              <w:jc w:val="center"/>
              <w:rPr>
                <w:rFonts w:hint="eastAsia" w:ascii="宋体" w:hAnsi="宋体" w:eastAsia="宋体" w:cs="宋体"/>
                <w:sz w:val="21"/>
                <w:szCs w:val="21"/>
              </w:rPr>
            </w:pPr>
            <w:r>
              <w:rPr>
                <w:rFonts w:hint="eastAsia" w:ascii="宋体" w:hAnsi="宋体" w:eastAsia="宋体" w:cs="宋体"/>
                <w:sz w:val="21"/>
                <w:szCs w:val="21"/>
              </w:rPr>
              <w:t>收集、运输的企业在运输过程中沿</w:t>
            </w:r>
          </w:p>
          <w:p>
            <w:pPr>
              <w:jc w:val="center"/>
              <w:rPr>
                <w:rFonts w:hint="eastAsia" w:ascii="宋体" w:hAnsi="宋体" w:eastAsia="宋体" w:cs="宋体"/>
                <w:sz w:val="21"/>
                <w:szCs w:val="21"/>
              </w:rPr>
            </w:pPr>
            <w:r>
              <w:rPr>
                <w:rFonts w:hint="eastAsia" w:ascii="宋体" w:hAnsi="宋体" w:eastAsia="宋体" w:cs="宋体"/>
                <w:sz w:val="21"/>
                <w:szCs w:val="21"/>
              </w:rPr>
              <w:t>途丢弃、遗撒生活垃圾的行政处罚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对未在规定的时间内及时清扫、收</w:t>
            </w:r>
          </w:p>
          <w:p>
            <w:pPr>
              <w:jc w:val="center"/>
              <w:rPr>
                <w:rFonts w:hint="eastAsia" w:ascii="宋体" w:hAnsi="宋体" w:eastAsia="宋体" w:cs="宋体"/>
                <w:sz w:val="21"/>
                <w:szCs w:val="21"/>
              </w:rPr>
            </w:pPr>
            <w:r>
              <w:rPr>
                <w:rFonts w:hint="eastAsia" w:ascii="宋体" w:hAnsi="宋体" w:eastAsia="宋体" w:cs="宋体"/>
                <w:sz w:val="21"/>
                <w:szCs w:val="21"/>
              </w:rPr>
              <w:t>运城市生活垃圾的行政处罚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对未将收集的城市生活垃圾运至主</w:t>
            </w:r>
          </w:p>
          <w:p>
            <w:pPr>
              <w:jc w:val="center"/>
              <w:rPr>
                <w:rFonts w:hint="eastAsia" w:ascii="宋体" w:hAnsi="宋体" w:eastAsia="宋体" w:cs="宋体"/>
                <w:sz w:val="21"/>
                <w:szCs w:val="21"/>
              </w:rPr>
            </w:pPr>
            <w:r>
              <w:rPr>
                <w:rFonts w:hint="eastAsia" w:ascii="宋体" w:hAnsi="宋体" w:eastAsia="宋体" w:cs="宋体"/>
                <w:sz w:val="21"/>
                <w:szCs w:val="21"/>
              </w:rPr>
              <w:t>管部门认可的处置场所的行政处罚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对未保持生活垃圾收集设施和周边</w:t>
            </w:r>
          </w:p>
          <w:p>
            <w:pPr>
              <w:jc w:val="center"/>
              <w:rPr>
                <w:rFonts w:hint="eastAsia" w:ascii="宋体" w:hAnsi="宋体" w:eastAsia="宋体" w:cs="宋体"/>
                <w:sz w:val="21"/>
                <w:szCs w:val="21"/>
              </w:rPr>
            </w:pPr>
            <w:r>
              <w:rPr>
                <w:rFonts w:hint="eastAsia" w:ascii="宋体" w:hAnsi="宋体" w:eastAsia="宋体" w:cs="宋体"/>
                <w:sz w:val="21"/>
                <w:szCs w:val="21"/>
              </w:rPr>
              <w:t>环境的干净整洁的行政处罚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对未做到收集、运输城市生活垃圾</w:t>
            </w:r>
          </w:p>
          <w:p>
            <w:pPr>
              <w:jc w:val="center"/>
              <w:rPr>
                <w:rFonts w:hint="eastAsia" w:ascii="宋体" w:hAnsi="宋体" w:eastAsia="宋体" w:cs="宋体"/>
                <w:sz w:val="21"/>
                <w:szCs w:val="21"/>
              </w:rPr>
            </w:pPr>
            <w:r>
              <w:rPr>
                <w:rFonts w:hint="eastAsia" w:ascii="宋体" w:hAnsi="宋体" w:eastAsia="宋体" w:cs="宋体"/>
                <w:sz w:val="21"/>
                <w:szCs w:val="21"/>
              </w:rPr>
              <w:t>的车辆、船舶密闭、完好和整洁的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对未按照国家有关规定和技术标准</w:t>
            </w:r>
          </w:p>
          <w:p>
            <w:pPr>
              <w:jc w:val="center"/>
              <w:rPr>
                <w:rFonts w:hint="eastAsia" w:ascii="宋体" w:hAnsi="宋体" w:eastAsia="宋体" w:cs="宋体"/>
                <w:sz w:val="21"/>
                <w:szCs w:val="21"/>
              </w:rPr>
            </w:pPr>
            <w:r>
              <w:rPr>
                <w:rFonts w:hint="eastAsia" w:ascii="宋体" w:hAnsi="宋体" w:eastAsia="宋体" w:cs="宋体"/>
                <w:sz w:val="21"/>
                <w:szCs w:val="21"/>
              </w:rPr>
              <w:t>处置城市生活垃圾的行政处罚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对未按照规定处理处置过程中产生</w:t>
            </w:r>
          </w:p>
          <w:p>
            <w:pPr>
              <w:jc w:val="center"/>
              <w:rPr>
                <w:rFonts w:hint="eastAsia" w:ascii="宋体" w:hAnsi="宋体" w:eastAsia="宋体" w:cs="宋体"/>
                <w:sz w:val="21"/>
                <w:szCs w:val="21"/>
              </w:rPr>
            </w:pPr>
            <w:r>
              <w:rPr>
                <w:rFonts w:hint="eastAsia" w:ascii="宋体" w:hAnsi="宋体" w:eastAsia="宋体" w:cs="宋体"/>
                <w:sz w:val="21"/>
                <w:szCs w:val="21"/>
              </w:rPr>
              <w:t>的污水、废气、废渣、粉尘等的行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对未按规定的时间和要求接收生活</w:t>
            </w:r>
          </w:p>
          <w:p>
            <w:pPr>
              <w:jc w:val="center"/>
              <w:rPr>
                <w:rFonts w:hint="eastAsia" w:ascii="宋体" w:hAnsi="宋体" w:eastAsia="宋体" w:cs="宋体"/>
                <w:sz w:val="21"/>
                <w:szCs w:val="21"/>
              </w:rPr>
            </w:pPr>
            <w:r>
              <w:rPr>
                <w:rFonts w:hint="eastAsia" w:ascii="宋体" w:hAnsi="宋体" w:eastAsia="宋体" w:cs="宋体"/>
                <w:sz w:val="21"/>
                <w:szCs w:val="21"/>
              </w:rPr>
              <w:t>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对未按照要求配备城市生活垃圾处</w:t>
            </w:r>
          </w:p>
          <w:p>
            <w:pPr>
              <w:jc w:val="center"/>
              <w:rPr>
                <w:rFonts w:hint="eastAsia" w:ascii="宋体" w:hAnsi="宋体" w:eastAsia="宋体" w:cs="宋体"/>
                <w:sz w:val="21"/>
                <w:szCs w:val="21"/>
              </w:rPr>
            </w:pPr>
            <w:r>
              <w:rPr>
                <w:rFonts w:hint="eastAsia" w:ascii="宋体" w:hAnsi="宋体" w:eastAsia="宋体" w:cs="宋体"/>
                <w:sz w:val="21"/>
                <w:szCs w:val="21"/>
              </w:rPr>
              <w:t>置设备、设施，未保证设施、设备</w:t>
            </w:r>
          </w:p>
          <w:p>
            <w:pPr>
              <w:jc w:val="center"/>
              <w:rPr>
                <w:rFonts w:hint="eastAsia" w:ascii="宋体" w:hAnsi="宋体" w:eastAsia="宋体" w:cs="宋体"/>
                <w:sz w:val="21"/>
                <w:szCs w:val="21"/>
              </w:rPr>
            </w:pPr>
            <w:r>
              <w:rPr>
                <w:rFonts w:hint="eastAsia" w:ascii="宋体" w:hAnsi="宋体" w:eastAsia="宋体" w:cs="宋体"/>
                <w:sz w:val="21"/>
                <w:szCs w:val="21"/>
              </w:rPr>
              <w:t>运行良好的行政处罚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330217157009</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对未保证城市生活垃圾处置站、场</w:t>
            </w:r>
          </w:p>
          <w:p>
            <w:pPr>
              <w:jc w:val="center"/>
              <w:rPr>
                <w:rFonts w:hint="eastAsia" w:ascii="宋体" w:hAnsi="宋体" w:eastAsia="宋体" w:cs="宋体"/>
                <w:sz w:val="21"/>
                <w:szCs w:val="21"/>
              </w:rPr>
            </w:pPr>
            <w:r>
              <w:rPr>
                <w:rFonts w:hint="eastAsia" w:ascii="宋体" w:hAnsi="宋体" w:eastAsia="宋体" w:cs="宋体"/>
                <w:sz w:val="21"/>
                <w:szCs w:val="21"/>
              </w:rPr>
              <w:t>（厂）环境整洁的行政处罚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对未按照要求配备合格的管理人员</w:t>
            </w:r>
          </w:p>
          <w:p>
            <w:pPr>
              <w:jc w:val="center"/>
              <w:rPr>
                <w:rFonts w:hint="eastAsia" w:ascii="宋体" w:hAnsi="宋体" w:eastAsia="宋体" w:cs="宋体"/>
                <w:sz w:val="21"/>
                <w:szCs w:val="21"/>
              </w:rPr>
            </w:pPr>
            <w:r>
              <w:rPr>
                <w:rFonts w:hint="eastAsia" w:ascii="宋体" w:hAnsi="宋体" w:eastAsia="宋体" w:cs="宋体"/>
                <w:sz w:val="21"/>
                <w:szCs w:val="21"/>
              </w:rPr>
              <w:t>及操作人员的行政处罚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对未按要求对生活垃圾进行计量或</w:t>
            </w:r>
          </w:p>
          <w:p>
            <w:pPr>
              <w:jc w:val="center"/>
              <w:rPr>
                <w:rFonts w:hint="eastAsia" w:ascii="宋体" w:hAnsi="宋体" w:eastAsia="宋体" w:cs="宋体"/>
                <w:sz w:val="21"/>
                <w:szCs w:val="21"/>
              </w:rPr>
            </w:pPr>
            <w:r>
              <w:rPr>
                <w:rFonts w:hint="eastAsia" w:ascii="宋体" w:hAnsi="宋体" w:eastAsia="宋体" w:cs="宋体"/>
                <w:sz w:val="21"/>
                <w:szCs w:val="21"/>
              </w:rPr>
              <w:t>者未按要求报送统计数据和报表的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330217157012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对未按要求定期进行环境影响监</w:t>
            </w:r>
          </w:p>
          <w:p>
            <w:pPr>
              <w:jc w:val="center"/>
              <w:rPr>
                <w:rFonts w:hint="eastAsia" w:ascii="宋体" w:hAnsi="宋体" w:eastAsia="宋体" w:cs="宋体"/>
                <w:sz w:val="21"/>
                <w:szCs w:val="21"/>
              </w:rPr>
            </w:pPr>
            <w:r>
              <w:rPr>
                <w:rFonts w:hint="eastAsia" w:ascii="宋体" w:hAnsi="宋体" w:eastAsia="宋体" w:cs="宋体"/>
                <w:sz w:val="21"/>
                <w:szCs w:val="21"/>
              </w:rPr>
              <w:t>测，未按要求对生活垃圾处理设施</w:t>
            </w:r>
          </w:p>
          <w:p>
            <w:pPr>
              <w:jc w:val="center"/>
              <w:rPr>
                <w:rFonts w:hint="eastAsia" w:ascii="宋体" w:hAnsi="宋体" w:eastAsia="宋体" w:cs="宋体"/>
                <w:sz w:val="21"/>
                <w:szCs w:val="21"/>
              </w:rPr>
            </w:pPr>
            <w:r>
              <w:rPr>
                <w:rFonts w:hint="eastAsia" w:ascii="宋体" w:hAnsi="宋体" w:eastAsia="宋体" w:cs="宋体"/>
                <w:sz w:val="21"/>
                <w:szCs w:val="21"/>
              </w:rPr>
              <w:t>的性能和环保指标进行检测、评价，</w:t>
            </w:r>
          </w:p>
          <w:p>
            <w:pPr>
              <w:jc w:val="center"/>
              <w:rPr>
                <w:rFonts w:hint="eastAsia" w:ascii="宋体" w:hAnsi="宋体" w:eastAsia="宋体" w:cs="宋体"/>
                <w:sz w:val="21"/>
                <w:szCs w:val="21"/>
              </w:rPr>
            </w:pPr>
            <w:r>
              <w:rPr>
                <w:rFonts w:hint="eastAsia" w:ascii="宋体" w:hAnsi="宋体" w:eastAsia="宋体" w:cs="宋体"/>
                <w:sz w:val="21"/>
                <w:szCs w:val="21"/>
              </w:rPr>
              <w:t>未按要求报告检测、评价结果的行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对城市生活垃圾经营性清扫、收集、</w:t>
            </w:r>
          </w:p>
          <w:p>
            <w:pPr>
              <w:jc w:val="center"/>
              <w:rPr>
                <w:rFonts w:hint="eastAsia" w:ascii="宋体" w:hAnsi="宋体" w:eastAsia="宋体" w:cs="宋体"/>
                <w:sz w:val="21"/>
                <w:szCs w:val="21"/>
              </w:rPr>
            </w:pPr>
            <w:r>
              <w:rPr>
                <w:rFonts w:hint="eastAsia" w:ascii="宋体" w:hAnsi="宋体" w:eastAsia="宋体" w:cs="宋体"/>
                <w:sz w:val="21"/>
                <w:szCs w:val="21"/>
              </w:rPr>
              <w:t>运输、处置企业擅自停业、歇业的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对将危险废物混入建筑垃圾的行政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对擅自设立弃置场受纳建筑垃圾的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330217167004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对将建筑垃圾混入生活垃圾的行政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330217431000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对建筑垃圾储运消纳场受纳工业垃</w:t>
            </w:r>
          </w:p>
          <w:p>
            <w:pPr>
              <w:jc w:val="center"/>
              <w:rPr>
                <w:rFonts w:hint="eastAsia" w:ascii="宋体" w:hAnsi="宋体" w:eastAsia="宋体" w:cs="宋体"/>
                <w:sz w:val="21"/>
                <w:szCs w:val="21"/>
              </w:rPr>
            </w:pPr>
            <w:r>
              <w:rPr>
                <w:rFonts w:hint="eastAsia" w:ascii="宋体" w:hAnsi="宋体" w:eastAsia="宋体" w:cs="宋体"/>
                <w:sz w:val="21"/>
                <w:szCs w:val="21"/>
              </w:rPr>
              <w:t>圾、生活垃圾和有毒有害垃圾的行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330217655000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对施工单位未及时清运工程施工过</w:t>
            </w:r>
          </w:p>
          <w:p>
            <w:pPr>
              <w:jc w:val="center"/>
              <w:rPr>
                <w:rFonts w:hint="eastAsia" w:ascii="宋体" w:hAnsi="宋体" w:eastAsia="宋体" w:cs="宋体"/>
                <w:sz w:val="21"/>
                <w:szCs w:val="21"/>
              </w:rPr>
            </w:pPr>
            <w:r>
              <w:rPr>
                <w:rFonts w:hint="eastAsia" w:ascii="宋体" w:hAnsi="宋体" w:eastAsia="宋体" w:cs="宋体"/>
                <w:sz w:val="21"/>
                <w:szCs w:val="21"/>
              </w:rPr>
              <w:t>程中产生的建筑垃圾造成环境污染</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330217874000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对施工单位将建筑垃圾交给个人或</w:t>
            </w:r>
          </w:p>
          <w:p>
            <w:pPr>
              <w:jc w:val="center"/>
              <w:rPr>
                <w:rFonts w:hint="eastAsia" w:ascii="宋体" w:hAnsi="宋体" w:eastAsia="宋体" w:cs="宋体"/>
                <w:sz w:val="21"/>
                <w:szCs w:val="21"/>
              </w:rPr>
            </w:pPr>
            <w:r>
              <w:rPr>
                <w:rFonts w:hint="eastAsia" w:ascii="宋体" w:hAnsi="宋体" w:eastAsia="宋体" w:cs="宋体"/>
                <w:sz w:val="21"/>
                <w:szCs w:val="21"/>
              </w:rPr>
              <w:t>者未经核准从事建筑垃圾运输的单</w:t>
            </w:r>
          </w:p>
          <w:p>
            <w:pPr>
              <w:jc w:val="center"/>
              <w:rPr>
                <w:rFonts w:hint="eastAsia" w:ascii="宋体" w:hAnsi="宋体" w:eastAsia="宋体" w:cs="宋体"/>
                <w:sz w:val="21"/>
                <w:szCs w:val="21"/>
              </w:rPr>
            </w:pPr>
            <w:r>
              <w:rPr>
                <w:rFonts w:hint="eastAsia" w:ascii="宋体" w:hAnsi="宋体" w:eastAsia="宋体" w:cs="宋体"/>
                <w:sz w:val="21"/>
                <w:szCs w:val="21"/>
              </w:rPr>
              <w:t>位处置的行政处罚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对涂改、倒卖、出租、出借或者以</w:t>
            </w:r>
          </w:p>
          <w:p>
            <w:pPr>
              <w:jc w:val="center"/>
              <w:rPr>
                <w:rFonts w:hint="eastAsia" w:ascii="宋体" w:hAnsi="宋体" w:eastAsia="宋体" w:cs="宋体"/>
                <w:sz w:val="21"/>
                <w:szCs w:val="21"/>
              </w:rPr>
            </w:pPr>
            <w:r>
              <w:rPr>
                <w:rFonts w:hint="eastAsia" w:ascii="宋体" w:hAnsi="宋体" w:eastAsia="宋体" w:cs="宋体"/>
                <w:sz w:val="21"/>
                <w:szCs w:val="21"/>
              </w:rPr>
              <w:t>其他形式非法转让城市建筑垃圾处</w:t>
            </w:r>
          </w:p>
          <w:p>
            <w:pPr>
              <w:jc w:val="center"/>
              <w:rPr>
                <w:rFonts w:hint="eastAsia" w:ascii="宋体" w:hAnsi="宋体" w:eastAsia="宋体" w:cs="宋体"/>
                <w:sz w:val="21"/>
                <w:szCs w:val="21"/>
              </w:rPr>
            </w:pPr>
            <w:r>
              <w:rPr>
                <w:rFonts w:hint="eastAsia" w:ascii="宋体" w:hAnsi="宋体" w:eastAsia="宋体" w:cs="宋体"/>
                <w:sz w:val="21"/>
                <w:szCs w:val="21"/>
              </w:rPr>
              <w:t>置核准文件的行政处罚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330217438000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对未经核准擅自处置建筑垃圾或者</w:t>
            </w:r>
          </w:p>
          <w:p>
            <w:pPr>
              <w:jc w:val="center"/>
              <w:rPr>
                <w:rFonts w:hint="eastAsia" w:ascii="宋体" w:hAnsi="宋体" w:eastAsia="宋体" w:cs="宋体"/>
                <w:sz w:val="21"/>
                <w:szCs w:val="21"/>
              </w:rPr>
            </w:pPr>
            <w:r>
              <w:rPr>
                <w:rFonts w:hint="eastAsia" w:ascii="宋体" w:hAnsi="宋体" w:eastAsia="宋体" w:cs="宋体"/>
                <w:sz w:val="21"/>
                <w:szCs w:val="21"/>
              </w:rPr>
              <w:t>处置超出核准范围的建筑垃圾的行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330217014000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对随意倾倒、抛撒或者堆放建筑垃</w:t>
            </w:r>
          </w:p>
          <w:p>
            <w:pPr>
              <w:jc w:val="center"/>
              <w:rPr>
                <w:rFonts w:hint="eastAsia" w:ascii="宋体" w:hAnsi="宋体" w:eastAsia="宋体" w:cs="宋体"/>
                <w:sz w:val="21"/>
                <w:szCs w:val="21"/>
              </w:rPr>
            </w:pPr>
            <w:r>
              <w:rPr>
                <w:rFonts w:hint="eastAsia" w:ascii="宋体" w:hAnsi="宋体" w:eastAsia="宋体" w:cs="宋体"/>
                <w:sz w:val="21"/>
                <w:szCs w:val="21"/>
              </w:rPr>
              <w:t>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对建筑面积一万平方米以上的文</w:t>
            </w:r>
          </w:p>
          <w:p>
            <w:pPr>
              <w:jc w:val="center"/>
              <w:rPr>
                <w:rFonts w:hint="eastAsia" w:ascii="宋体" w:hAnsi="宋体" w:eastAsia="宋体" w:cs="宋体"/>
                <w:sz w:val="21"/>
                <w:szCs w:val="21"/>
              </w:rPr>
            </w:pPr>
            <w:r>
              <w:rPr>
                <w:rFonts w:hint="eastAsia" w:ascii="宋体" w:hAnsi="宋体" w:eastAsia="宋体" w:cs="宋体"/>
                <w:sz w:val="21"/>
                <w:szCs w:val="21"/>
              </w:rPr>
              <w:t>化、体育等公共建筑未依照规定完</w:t>
            </w:r>
          </w:p>
          <w:p>
            <w:pPr>
              <w:jc w:val="center"/>
              <w:rPr>
                <w:rFonts w:hint="eastAsia" w:ascii="宋体" w:hAnsi="宋体" w:eastAsia="宋体" w:cs="宋体"/>
                <w:sz w:val="21"/>
                <w:szCs w:val="21"/>
              </w:rPr>
            </w:pPr>
            <w:r>
              <w:rPr>
                <w:rFonts w:hint="eastAsia" w:ascii="宋体" w:hAnsi="宋体" w:eastAsia="宋体" w:cs="宋体"/>
                <w:sz w:val="21"/>
                <w:szCs w:val="21"/>
              </w:rPr>
              <w:t>成公共环境艺术品配置的行政处罚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对航站楼、火车站、城市轨道交通</w:t>
            </w:r>
          </w:p>
          <w:p>
            <w:pPr>
              <w:jc w:val="center"/>
              <w:rPr>
                <w:rFonts w:hint="eastAsia" w:ascii="宋体" w:hAnsi="宋体" w:eastAsia="宋体" w:cs="宋体"/>
                <w:sz w:val="21"/>
                <w:szCs w:val="21"/>
              </w:rPr>
            </w:pPr>
            <w:r>
              <w:rPr>
                <w:rFonts w:hint="eastAsia" w:ascii="宋体" w:hAnsi="宋体" w:eastAsia="宋体" w:cs="宋体"/>
                <w:sz w:val="21"/>
                <w:szCs w:val="21"/>
              </w:rPr>
              <w:t>站点等交通场站未依照规定完成公</w:t>
            </w:r>
          </w:p>
          <w:p>
            <w:pPr>
              <w:jc w:val="center"/>
              <w:rPr>
                <w:rFonts w:hint="eastAsia" w:ascii="宋体" w:hAnsi="宋体" w:eastAsia="宋体" w:cs="宋体"/>
                <w:sz w:val="21"/>
                <w:szCs w:val="21"/>
              </w:rPr>
            </w:pPr>
            <w:r>
              <w:rPr>
                <w:rFonts w:hint="eastAsia" w:ascii="宋体" w:hAnsi="宋体" w:eastAsia="宋体" w:cs="宋体"/>
                <w:sz w:val="21"/>
                <w:szCs w:val="21"/>
              </w:rPr>
              <w:t>共环境艺术品配置的行政处罚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330217278003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对用地面积一万平方米以上的广场</w:t>
            </w:r>
          </w:p>
          <w:p>
            <w:pPr>
              <w:jc w:val="center"/>
              <w:rPr>
                <w:rFonts w:hint="eastAsia" w:ascii="宋体" w:hAnsi="宋体" w:eastAsia="宋体" w:cs="宋体"/>
                <w:sz w:val="21"/>
                <w:szCs w:val="21"/>
              </w:rPr>
            </w:pPr>
            <w:r>
              <w:rPr>
                <w:rFonts w:hint="eastAsia" w:ascii="宋体" w:hAnsi="宋体" w:eastAsia="宋体" w:cs="宋体"/>
                <w:sz w:val="21"/>
                <w:szCs w:val="21"/>
              </w:rPr>
              <w:t>和公园未依照规定完成公共环境艺</w:t>
            </w:r>
          </w:p>
          <w:p>
            <w:pPr>
              <w:jc w:val="center"/>
              <w:rPr>
                <w:rFonts w:hint="eastAsia" w:ascii="宋体" w:hAnsi="宋体" w:eastAsia="宋体" w:cs="宋体"/>
                <w:sz w:val="21"/>
                <w:szCs w:val="21"/>
              </w:rPr>
            </w:pPr>
            <w:r>
              <w:rPr>
                <w:rFonts w:hint="eastAsia" w:ascii="宋体" w:hAnsi="宋体" w:eastAsia="宋体" w:cs="宋体"/>
                <w:sz w:val="21"/>
                <w:szCs w:val="21"/>
              </w:rPr>
              <w:t>术品配置的行政处罚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330217641000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对建设单位未依照规定报送公共环</w:t>
            </w:r>
          </w:p>
          <w:p>
            <w:pPr>
              <w:jc w:val="center"/>
              <w:rPr>
                <w:rFonts w:hint="eastAsia" w:ascii="宋体" w:hAnsi="宋体" w:eastAsia="宋体" w:cs="宋体"/>
                <w:sz w:val="21"/>
                <w:szCs w:val="21"/>
              </w:rPr>
            </w:pPr>
            <w:r>
              <w:rPr>
                <w:rFonts w:hint="eastAsia" w:ascii="宋体" w:hAnsi="宋体" w:eastAsia="宋体" w:cs="宋体"/>
                <w:sz w:val="21"/>
                <w:szCs w:val="21"/>
              </w:rPr>
              <w:t>境艺术品配置情况及有关资料的行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对未取得设计、施工资格或者未按</w:t>
            </w:r>
          </w:p>
          <w:p>
            <w:pPr>
              <w:jc w:val="center"/>
              <w:rPr>
                <w:rFonts w:hint="eastAsia" w:ascii="宋体" w:hAnsi="宋体" w:eastAsia="宋体" w:cs="宋体"/>
                <w:sz w:val="21"/>
                <w:szCs w:val="21"/>
              </w:rPr>
            </w:pPr>
            <w:r>
              <w:rPr>
                <w:rFonts w:hint="eastAsia" w:ascii="宋体" w:hAnsi="宋体" w:eastAsia="宋体" w:cs="宋体"/>
                <w:sz w:val="21"/>
                <w:szCs w:val="21"/>
              </w:rPr>
              <w:t>照资质等级承担城市道路的设计、</w:t>
            </w:r>
          </w:p>
          <w:p>
            <w:pPr>
              <w:jc w:val="center"/>
              <w:rPr>
                <w:rFonts w:hint="eastAsia" w:ascii="宋体" w:hAnsi="宋体" w:eastAsia="宋体" w:cs="宋体"/>
                <w:sz w:val="21"/>
                <w:szCs w:val="21"/>
              </w:rPr>
            </w:pPr>
            <w:r>
              <w:rPr>
                <w:rFonts w:hint="eastAsia" w:ascii="宋体" w:hAnsi="宋体" w:eastAsia="宋体" w:cs="宋体"/>
                <w:sz w:val="21"/>
                <w:szCs w:val="21"/>
              </w:rPr>
              <w:t>施工任务的行政处罚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吊销设计、</w:t>
            </w:r>
          </w:p>
          <w:p>
            <w:pPr>
              <w:jc w:val="center"/>
              <w:rPr>
                <w:rFonts w:hint="eastAsia" w:ascii="宋体" w:hAnsi="宋体" w:eastAsia="宋体" w:cs="宋体"/>
                <w:sz w:val="21"/>
                <w:szCs w:val="21"/>
              </w:rPr>
            </w:pPr>
            <w:r>
              <w:rPr>
                <w:rFonts w:hint="eastAsia" w:ascii="宋体" w:hAnsi="宋体" w:eastAsia="宋体" w:cs="宋体"/>
                <w:sz w:val="21"/>
                <w:szCs w:val="21"/>
              </w:rPr>
              <w:t>施工资格证书的处罚除外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对未按照城市道路设计、施工技术</w:t>
            </w:r>
          </w:p>
          <w:p>
            <w:pPr>
              <w:jc w:val="center"/>
              <w:rPr>
                <w:rFonts w:hint="eastAsia" w:ascii="宋体" w:hAnsi="宋体" w:eastAsia="宋体" w:cs="宋体"/>
                <w:sz w:val="21"/>
                <w:szCs w:val="21"/>
              </w:rPr>
            </w:pPr>
            <w:r>
              <w:rPr>
                <w:rFonts w:hint="eastAsia" w:ascii="宋体" w:hAnsi="宋体" w:eastAsia="宋体" w:cs="宋体"/>
                <w:sz w:val="21"/>
                <w:szCs w:val="21"/>
              </w:rPr>
              <w:t>规范设计、施工的行政处罚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吊销设计、</w:t>
            </w:r>
          </w:p>
          <w:p>
            <w:pPr>
              <w:jc w:val="center"/>
              <w:rPr>
                <w:rFonts w:hint="eastAsia" w:ascii="宋体" w:hAnsi="宋体" w:eastAsia="宋体" w:cs="宋体"/>
                <w:sz w:val="21"/>
                <w:szCs w:val="21"/>
              </w:rPr>
            </w:pPr>
            <w:r>
              <w:rPr>
                <w:rFonts w:hint="eastAsia" w:ascii="宋体" w:hAnsi="宋体" w:eastAsia="宋体" w:cs="宋体"/>
                <w:sz w:val="21"/>
                <w:szCs w:val="21"/>
              </w:rPr>
              <w:t>施工资格证书的处罚除外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330217136003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对未按照设计图纸施工或者擅自修</w:t>
            </w:r>
          </w:p>
          <w:p>
            <w:pPr>
              <w:jc w:val="center"/>
              <w:rPr>
                <w:rFonts w:hint="eastAsia" w:ascii="宋体" w:hAnsi="宋体" w:eastAsia="宋体" w:cs="宋体"/>
                <w:sz w:val="21"/>
                <w:szCs w:val="21"/>
              </w:rPr>
            </w:pPr>
            <w:r>
              <w:rPr>
                <w:rFonts w:hint="eastAsia" w:ascii="宋体" w:hAnsi="宋体" w:eastAsia="宋体" w:cs="宋体"/>
                <w:sz w:val="21"/>
                <w:szCs w:val="21"/>
              </w:rPr>
              <w:t>改图纸的行政处罚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吊销设计、</w:t>
            </w:r>
          </w:p>
          <w:p>
            <w:pPr>
              <w:jc w:val="center"/>
              <w:rPr>
                <w:rFonts w:hint="eastAsia" w:ascii="宋体" w:hAnsi="宋体" w:eastAsia="宋体" w:cs="宋体"/>
                <w:sz w:val="21"/>
                <w:szCs w:val="21"/>
              </w:rPr>
            </w:pPr>
            <w:r>
              <w:rPr>
                <w:rFonts w:hint="eastAsia" w:ascii="宋体" w:hAnsi="宋体" w:eastAsia="宋体" w:cs="宋体"/>
                <w:sz w:val="21"/>
                <w:szCs w:val="21"/>
              </w:rPr>
              <w:t>施工资格证书的处罚除外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对擅自使用未经验收或者验收不合</w:t>
            </w:r>
          </w:p>
          <w:p>
            <w:pPr>
              <w:jc w:val="center"/>
              <w:rPr>
                <w:rFonts w:hint="eastAsia" w:ascii="宋体" w:hAnsi="宋体" w:eastAsia="宋体" w:cs="宋体"/>
                <w:sz w:val="21"/>
                <w:szCs w:val="21"/>
              </w:rPr>
            </w:pPr>
            <w:r>
              <w:rPr>
                <w:rFonts w:hint="eastAsia" w:ascii="宋体" w:hAnsi="宋体" w:eastAsia="宋体" w:cs="宋体"/>
                <w:sz w:val="21"/>
                <w:szCs w:val="21"/>
              </w:rPr>
              <w:t>格的城市道路的行政处罚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对承担城市道路养护、维修的单位</w:t>
            </w:r>
          </w:p>
          <w:p>
            <w:pPr>
              <w:jc w:val="center"/>
              <w:rPr>
                <w:rFonts w:hint="eastAsia" w:ascii="宋体" w:hAnsi="宋体" w:eastAsia="宋体" w:cs="宋体"/>
                <w:sz w:val="21"/>
                <w:szCs w:val="21"/>
              </w:rPr>
            </w:pPr>
            <w:r>
              <w:rPr>
                <w:rFonts w:hint="eastAsia" w:ascii="宋体" w:hAnsi="宋体" w:eastAsia="宋体" w:cs="宋体"/>
                <w:sz w:val="21"/>
                <w:szCs w:val="21"/>
              </w:rPr>
              <w:t>未定期对城市道路进行养护、维修</w:t>
            </w:r>
          </w:p>
          <w:p>
            <w:pPr>
              <w:jc w:val="center"/>
              <w:rPr>
                <w:rFonts w:hint="eastAsia" w:ascii="宋体" w:hAnsi="宋体" w:eastAsia="宋体" w:cs="宋体"/>
                <w:sz w:val="21"/>
                <w:szCs w:val="21"/>
              </w:rPr>
            </w:pPr>
            <w:r>
              <w:rPr>
                <w:rFonts w:hint="eastAsia" w:ascii="宋体" w:hAnsi="宋体" w:eastAsia="宋体" w:cs="宋体"/>
                <w:sz w:val="21"/>
                <w:szCs w:val="21"/>
              </w:rPr>
              <w:t>或者未按照规定的期限修复竣工，</w:t>
            </w:r>
          </w:p>
          <w:p>
            <w:pPr>
              <w:jc w:val="center"/>
              <w:rPr>
                <w:rFonts w:hint="eastAsia" w:ascii="宋体" w:hAnsi="宋体" w:eastAsia="宋体" w:cs="宋体"/>
                <w:sz w:val="21"/>
                <w:szCs w:val="21"/>
              </w:rPr>
            </w:pPr>
            <w:r>
              <w:rPr>
                <w:rFonts w:hint="eastAsia" w:ascii="宋体" w:hAnsi="宋体" w:eastAsia="宋体" w:cs="宋体"/>
                <w:sz w:val="21"/>
                <w:szCs w:val="21"/>
              </w:rPr>
              <w:t>并拒绝接受市政工程行政主管部门</w:t>
            </w:r>
          </w:p>
          <w:p>
            <w:pPr>
              <w:jc w:val="center"/>
              <w:rPr>
                <w:rFonts w:hint="eastAsia" w:ascii="宋体" w:hAnsi="宋体" w:eastAsia="宋体" w:cs="宋体"/>
                <w:sz w:val="21"/>
                <w:szCs w:val="21"/>
              </w:rPr>
            </w:pPr>
            <w:r>
              <w:rPr>
                <w:rFonts w:hint="eastAsia" w:ascii="宋体" w:hAnsi="宋体" w:eastAsia="宋体" w:cs="宋体"/>
                <w:sz w:val="21"/>
                <w:szCs w:val="21"/>
              </w:rPr>
              <w:t>监督、检查的行政处罚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对在桥梁上架设压力在4公斤／平</w:t>
            </w:r>
          </w:p>
          <w:p>
            <w:pPr>
              <w:jc w:val="center"/>
              <w:rPr>
                <w:rFonts w:hint="eastAsia" w:ascii="宋体" w:hAnsi="宋体" w:eastAsia="宋体" w:cs="宋体"/>
                <w:sz w:val="21"/>
                <w:szCs w:val="21"/>
              </w:rPr>
            </w:pPr>
            <w:r>
              <w:rPr>
                <w:rFonts w:hint="eastAsia" w:ascii="宋体" w:hAnsi="宋体" w:eastAsia="宋体" w:cs="宋体"/>
                <w:sz w:val="21"/>
                <w:szCs w:val="21"/>
              </w:rPr>
              <w:t>方厘米（0.4兆帕）以上的煤气管道、</w:t>
            </w:r>
          </w:p>
          <w:p>
            <w:pPr>
              <w:jc w:val="center"/>
              <w:rPr>
                <w:rFonts w:hint="eastAsia" w:ascii="宋体" w:hAnsi="宋体" w:eastAsia="宋体" w:cs="宋体"/>
                <w:sz w:val="21"/>
                <w:szCs w:val="21"/>
              </w:rPr>
            </w:pPr>
            <w:r>
              <w:rPr>
                <w:rFonts w:hint="eastAsia" w:ascii="宋体" w:hAnsi="宋体" w:eastAsia="宋体" w:cs="宋体"/>
                <w:sz w:val="21"/>
                <w:szCs w:val="21"/>
              </w:rPr>
              <w:t>10千伏以上的高压电力线和其他易</w:t>
            </w:r>
          </w:p>
          <w:p>
            <w:pPr>
              <w:jc w:val="center"/>
              <w:rPr>
                <w:rFonts w:hint="eastAsia" w:ascii="宋体" w:hAnsi="宋体" w:eastAsia="宋体" w:cs="宋体"/>
                <w:sz w:val="21"/>
                <w:szCs w:val="21"/>
              </w:rPr>
            </w:pPr>
            <w:r>
              <w:rPr>
                <w:rFonts w:hint="eastAsia" w:ascii="宋体" w:hAnsi="宋体" w:eastAsia="宋体" w:cs="宋体"/>
                <w:sz w:val="21"/>
                <w:szCs w:val="21"/>
              </w:rPr>
              <w:t>燃易爆管线的行政处罚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对擅自在桥梁或者路灯设施上设置</w:t>
            </w:r>
          </w:p>
          <w:p>
            <w:pPr>
              <w:jc w:val="center"/>
              <w:rPr>
                <w:rFonts w:hint="eastAsia" w:ascii="宋体" w:hAnsi="宋体" w:eastAsia="宋体" w:cs="宋体"/>
                <w:sz w:val="21"/>
                <w:szCs w:val="21"/>
              </w:rPr>
            </w:pPr>
            <w:r>
              <w:rPr>
                <w:rFonts w:hint="eastAsia" w:ascii="宋体" w:hAnsi="宋体" w:eastAsia="宋体" w:cs="宋体"/>
                <w:sz w:val="21"/>
                <w:szCs w:val="21"/>
              </w:rPr>
              <w:t>广告牌或者其他挂浮物的行政处罚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对其他损害、侵占城市道路的行政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对擅自占用或者挖掘城市道路、修</w:t>
            </w:r>
          </w:p>
          <w:p>
            <w:pPr>
              <w:jc w:val="center"/>
              <w:rPr>
                <w:rFonts w:hint="eastAsia" w:ascii="宋体" w:hAnsi="宋体" w:eastAsia="宋体" w:cs="宋体"/>
                <w:sz w:val="21"/>
                <w:szCs w:val="21"/>
              </w:rPr>
            </w:pPr>
            <w:r>
              <w:rPr>
                <w:rFonts w:hint="eastAsia" w:ascii="宋体" w:hAnsi="宋体" w:eastAsia="宋体" w:cs="宋体"/>
                <w:sz w:val="21"/>
                <w:szCs w:val="21"/>
              </w:rPr>
              <w:t>筑出入口、搭建建筑物或者构筑物、</w:t>
            </w:r>
          </w:p>
          <w:p>
            <w:pPr>
              <w:jc w:val="center"/>
              <w:rPr>
                <w:rFonts w:hint="eastAsia" w:ascii="宋体" w:hAnsi="宋体" w:eastAsia="宋体" w:cs="宋体"/>
                <w:sz w:val="21"/>
                <w:szCs w:val="21"/>
              </w:rPr>
            </w:pPr>
            <w:r>
              <w:rPr>
                <w:rFonts w:hint="eastAsia" w:ascii="宋体" w:hAnsi="宋体" w:eastAsia="宋体" w:cs="宋体"/>
                <w:sz w:val="21"/>
                <w:szCs w:val="21"/>
              </w:rPr>
              <w:t>明火作业、设置路障的行政处罚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330217238009</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对在道路上打砸硬物，碾压、晾晒</w:t>
            </w:r>
          </w:p>
          <w:p>
            <w:pPr>
              <w:jc w:val="center"/>
              <w:rPr>
                <w:rFonts w:hint="eastAsia" w:ascii="宋体" w:hAnsi="宋体" w:eastAsia="宋体" w:cs="宋体"/>
                <w:sz w:val="21"/>
                <w:szCs w:val="21"/>
              </w:rPr>
            </w:pPr>
            <w:r>
              <w:rPr>
                <w:rFonts w:hint="eastAsia" w:ascii="宋体" w:hAnsi="宋体" w:eastAsia="宋体" w:cs="宋体"/>
                <w:sz w:val="21"/>
                <w:szCs w:val="21"/>
              </w:rPr>
              <w:t>农作物和其他物品的行政处罚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对车辆载物拖刮路面，履带车、铁</w:t>
            </w:r>
          </w:p>
          <w:p>
            <w:pPr>
              <w:jc w:val="center"/>
              <w:rPr>
                <w:rFonts w:hint="eastAsia" w:ascii="宋体" w:hAnsi="宋体" w:eastAsia="宋体" w:cs="宋体"/>
                <w:sz w:val="21"/>
                <w:szCs w:val="21"/>
              </w:rPr>
            </w:pPr>
            <w:r>
              <w:rPr>
                <w:rFonts w:hint="eastAsia" w:ascii="宋体" w:hAnsi="宋体" w:eastAsia="宋体" w:cs="宋体"/>
                <w:sz w:val="21"/>
                <w:szCs w:val="21"/>
              </w:rPr>
              <w:t>轮车以及超重超长超高车辆擅自在</w:t>
            </w:r>
          </w:p>
          <w:p>
            <w:pPr>
              <w:jc w:val="center"/>
              <w:rPr>
                <w:rFonts w:hint="eastAsia" w:ascii="宋体" w:hAnsi="宋体" w:eastAsia="宋体" w:cs="宋体"/>
                <w:sz w:val="21"/>
                <w:szCs w:val="21"/>
              </w:rPr>
            </w:pPr>
            <w:r>
              <w:rPr>
                <w:rFonts w:hint="eastAsia" w:ascii="宋体" w:hAnsi="宋体" w:eastAsia="宋体" w:cs="宋体"/>
                <w:sz w:val="21"/>
                <w:szCs w:val="21"/>
              </w:rPr>
              <w:t>道路上行驶的行为的行政处罚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对在道路上排放污水，倾倒垃圾和</w:t>
            </w:r>
          </w:p>
          <w:p>
            <w:pPr>
              <w:jc w:val="center"/>
              <w:rPr>
                <w:rFonts w:hint="eastAsia" w:ascii="宋体" w:hAnsi="宋体" w:eastAsia="宋体" w:cs="宋体"/>
                <w:sz w:val="21"/>
                <w:szCs w:val="21"/>
              </w:rPr>
            </w:pPr>
            <w:r>
              <w:rPr>
                <w:rFonts w:hint="eastAsia" w:ascii="宋体" w:hAnsi="宋体" w:eastAsia="宋体" w:cs="宋体"/>
                <w:sz w:val="21"/>
                <w:szCs w:val="21"/>
              </w:rPr>
              <w:t>其他废弃物，以及堆放、焚烧、洒</w:t>
            </w:r>
          </w:p>
          <w:p>
            <w:pPr>
              <w:jc w:val="center"/>
              <w:rPr>
                <w:rFonts w:hint="eastAsia" w:ascii="宋体" w:hAnsi="宋体" w:eastAsia="宋体" w:cs="宋体"/>
                <w:sz w:val="21"/>
                <w:szCs w:val="21"/>
              </w:rPr>
            </w:pPr>
            <w:r>
              <w:rPr>
                <w:rFonts w:hint="eastAsia" w:ascii="宋体" w:hAnsi="宋体" w:eastAsia="宋体" w:cs="宋体"/>
                <w:sz w:val="21"/>
                <w:szCs w:val="21"/>
              </w:rPr>
              <w:t>漏各类腐蚀性物质的行政处罚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对在道路上搅拌水泥、砂浆、混凝</w:t>
            </w:r>
          </w:p>
          <w:p>
            <w:pPr>
              <w:jc w:val="center"/>
              <w:rPr>
                <w:rFonts w:hint="eastAsia" w:ascii="宋体" w:hAnsi="宋体" w:eastAsia="宋体" w:cs="宋体"/>
                <w:sz w:val="21"/>
                <w:szCs w:val="21"/>
              </w:rPr>
            </w:pPr>
            <w:r>
              <w:rPr>
                <w:rFonts w:hint="eastAsia" w:ascii="宋体" w:hAnsi="宋体" w:eastAsia="宋体" w:cs="宋体"/>
                <w:sz w:val="21"/>
                <w:szCs w:val="21"/>
              </w:rPr>
              <w:t>土，以及从事生产、加工、冲洗等</w:t>
            </w:r>
          </w:p>
          <w:p>
            <w:pPr>
              <w:jc w:val="center"/>
              <w:rPr>
                <w:rFonts w:hint="eastAsia" w:ascii="宋体" w:hAnsi="宋体" w:eastAsia="宋体" w:cs="宋体"/>
                <w:sz w:val="21"/>
                <w:szCs w:val="21"/>
              </w:rPr>
            </w:pPr>
            <w:r>
              <w:rPr>
                <w:rFonts w:hint="eastAsia" w:ascii="宋体" w:hAnsi="宋体" w:eastAsia="宋体" w:cs="宋体"/>
                <w:sz w:val="21"/>
                <w:szCs w:val="21"/>
              </w:rPr>
              <w:t>可能损坏道路的各种作业的行政处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对机动车在非指定的城市道路上试</w:t>
            </w:r>
          </w:p>
          <w:p>
            <w:pPr>
              <w:jc w:val="center"/>
              <w:rPr>
                <w:rFonts w:hint="eastAsia" w:ascii="宋体" w:hAnsi="宋体" w:eastAsia="宋体" w:cs="宋体"/>
                <w:sz w:val="21"/>
                <w:szCs w:val="21"/>
              </w:rPr>
            </w:pPr>
            <w:r>
              <w:rPr>
                <w:rFonts w:hint="eastAsia" w:ascii="宋体" w:hAnsi="宋体" w:eastAsia="宋体" w:cs="宋体"/>
                <w:sz w:val="21"/>
                <w:szCs w:val="21"/>
              </w:rPr>
              <w:t>刹车、停放以及在人行道上行驶的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对在道路、路肩和道路两侧挖掘取</w:t>
            </w:r>
          </w:p>
          <w:p>
            <w:pPr>
              <w:jc w:val="center"/>
              <w:rPr>
                <w:rFonts w:hint="eastAsia" w:ascii="宋体" w:hAnsi="宋体" w:eastAsia="宋体" w:cs="宋体"/>
                <w:sz w:val="21"/>
                <w:szCs w:val="21"/>
              </w:rPr>
            </w:pPr>
            <w:r>
              <w:rPr>
                <w:rFonts w:hint="eastAsia" w:ascii="宋体" w:hAnsi="宋体" w:eastAsia="宋体" w:cs="宋体"/>
                <w:sz w:val="21"/>
                <w:szCs w:val="21"/>
              </w:rPr>
              <w:t>土的行政处罚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330217238015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对偷盗、收购、挪动、损毁管线和</w:t>
            </w:r>
          </w:p>
          <w:p>
            <w:pPr>
              <w:jc w:val="center"/>
              <w:rPr>
                <w:rFonts w:hint="eastAsia" w:ascii="宋体" w:hAnsi="宋体" w:eastAsia="宋体" w:cs="宋体"/>
                <w:sz w:val="21"/>
                <w:szCs w:val="21"/>
              </w:rPr>
            </w:pPr>
            <w:r>
              <w:rPr>
                <w:rFonts w:hint="eastAsia" w:ascii="宋体" w:hAnsi="宋体" w:eastAsia="宋体" w:cs="宋体"/>
                <w:sz w:val="21"/>
                <w:szCs w:val="21"/>
              </w:rPr>
              <w:t>窨井盖等道路附属设施的行政处罚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对未对设在城市道路上的各种管线</w:t>
            </w:r>
          </w:p>
          <w:p>
            <w:pPr>
              <w:jc w:val="center"/>
              <w:rPr>
                <w:rFonts w:hint="eastAsia" w:ascii="宋体" w:hAnsi="宋体" w:eastAsia="宋体" w:cs="宋体"/>
                <w:sz w:val="21"/>
                <w:szCs w:val="21"/>
              </w:rPr>
            </w:pPr>
            <w:r>
              <w:rPr>
                <w:rFonts w:hint="eastAsia" w:ascii="宋体" w:hAnsi="宋体" w:eastAsia="宋体" w:cs="宋体"/>
                <w:sz w:val="21"/>
                <w:szCs w:val="21"/>
              </w:rPr>
              <w:t>的检查井、箱盖或者城市道路附属</w:t>
            </w:r>
          </w:p>
          <w:p>
            <w:pPr>
              <w:jc w:val="center"/>
              <w:rPr>
                <w:rFonts w:hint="eastAsia" w:ascii="宋体" w:hAnsi="宋体" w:eastAsia="宋体" w:cs="宋体"/>
                <w:sz w:val="21"/>
                <w:szCs w:val="21"/>
              </w:rPr>
            </w:pPr>
            <w:r>
              <w:rPr>
                <w:rFonts w:hint="eastAsia" w:ascii="宋体" w:hAnsi="宋体" w:eastAsia="宋体" w:cs="宋体"/>
                <w:sz w:val="21"/>
                <w:szCs w:val="21"/>
              </w:rPr>
              <w:t>设施的缺损及时补缺或者修复的行</w:t>
            </w:r>
          </w:p>
          <w:p>
            <w:pPr>
              <w:jc w:val="center"/>
              <w:rPr>
                <w:rFonts w:hint="eastAsia" w:ascii="宋体" w:hAnsi="宋体" w:eastAsia="宋体" w:cs="宋体"/>
                <w:sz w:val="21"/>
                <w:szCs w:val="21"/>
              </w:rPr>
            </w:pPr>
            <w:r>
              <w:rPr>
                <w:rFonts w:hint="eastAsia" w:ascii="宋体" w:hAnsi="宋体" w:eastAsia="宋体" w:cs="宋体"/>
                <w:sz w:val="21"/>
                <w:szCs w:val="21"/>
              </w:rPr>
              <w:t>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对未在城市道路施工现场设置明显</w:t>
            </w:r>
          </w:p>
          <w:p>
            <w:pPr>
              <w:jc w:val="center"/>
              <w:rPr>
                <w:rFonts w:hint="eastAsia" w:ascii="宋体" w:hAnsi="宋体" w:eastAsia="宋体" w:cs="宋体"/>
                <w:sz w:val="21"/>
                <w:szCs w:val="21"/>
              </w:rPr>
            </w:pPr>
            <w:r>
              <w:rPr>
                <w:rFonts w:hint="eastAsia" w:ascii="宋体" w:hAnsi="宋体" w:eastAsia="宋体" w:cs="宋体"/>
                <w:sz w:val="21"/>
                <w:szCs w:val="21"/>
              </w:rPr>
              <w:t>标志和安全防围设施的行为的行政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对占用城市道路期满或者挖掘城市</w:t>
            </w:r>
          </w:p>
          <w:p>
            <w:pPr>
              <w:jc w:val="center"/>
              <w:rPr>
                <w:rFonts w:hint="eastAsia" w:ascii="宋体" w:hAnsi="宋体" w:eastAsia="宋体" w:cs="宋体"/>
                <w:sz w:val="21"/>
                <w:szCs w:val="21"/>
              </w:rPr>
            </w:pPr>
            <w:r>
              <w:rPr>
                <w:rFonts w:hint="eastAsia" w:ascii="宋体" w:hAnsi="宋体" w:eastAsia="宋体" w:cs="宋体"/>
                <w:sz w:val="21"/>
                <w:szCs w:val="21"/>
              </w:rPr>
              <w:t>道路后，不及时清理现场的行为的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对不按照规定办理依附于城市道路</w:t>
            </w:r>
          </w:p>
          <w:p>
            <w:pPr>
              <w:jc w:val="center"/>
              <w:rPr>
                <w:rFonts w:hint="eastAsia" w:ascii="宋体" w:hAnsi="宋体" w:eastAsia="宋体" w:cs="宋体"/>
                <w:sz w:val="21"/>
                <w:szCs w:val="21"/>
              </w:rPr>
            </w:pPr>
            <w:r>
              <w:rPr>
                <w:rFonts w:hint="eastAsia" w:ascii="宋体" w:hAnsi="宋体" w:eastAsia="宋体" w:cs="宋体"/>
                <w:sz w:val="21"/>
                <w:szCs w:val="21"/>
              </w:rPr>
              <w:t>建设各种管线、杆线等设施批准手</w:t>
            </w:r>
          </w:p>
          <w:p>
            <w:pPr>
              <w:jc w:val="center"/>
              <w:rPr>
                <w:rFonts w:hint="eastAsia" w:ascii="宋体" w:hAnsi="宋体" w:eastAsia="宋体" w:cs="宋体"/>
                <w:sz w:val="21"/>
                <w:szCs w:val="21"/>
              </w:rPr>
            </w:pPr>
            <w:r>
              <w:rPr>
                <w:rFonts w:hint="eastAsia" w:ascii="宋体" w:hAnsi="宋体" w:eastAsia="宋体" w:cs="宋体"/>
                <w:sz w:val="21"/>
                <w:szCs w:val="21"/>
              </w:rPr>
              <w:t>续的行为的行政处罚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对不按照规定补办紧急抢修埋设在</w:t>
            </w:r>
          </w:p>
          <w:p>
            <w:pPr>
              <w:jc w:val="center"/>
              <w:rPr>
                <w:rFonts w:hint="eastAsia" w:ascii="宋体" w:hAnsi="宋体" w:eastAsia="宋体" w:cs="宋体"/>
                <w:sz w:val="21"/>
                <w:szCs w:val="21"/>
              </w:rPr>
            </w:pPr>
            <w:r>
              <w:rPr>
                <w:rFonts w:hint="eastAsia" w:ascii="宋体" w:hAnsi="宋体" w:eastAsia="宋体" w:cs="宋体"/>
                <w:sz w:val="21"/>
                <w:szCs w:val="21"/>
              </w:rPr>
              <w:t>城市道路下的管线批准手续的行为</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对未按照批准的位置、面积、期限</w:t>
            </w:r>
          </w:p>
          <w:p>
            <w:pPr>
              <w:jc w:val="center"/>
              <w:rPr>
                <w:rFonts w:hint="eastAsia" w:ascii="宋体" w:hAnsi="宋体" w:eastAsia="宋体" w:cs="宋体"/>
                <w:sz w:val="21"/>
                <w:szCs w:val="21"/>
              </w:rPr>
            </w:pPr>
            <w:r>
              <w:rPr>
                <w:rFonts w:hint="eastAsia" w:ascii="宋体" w:hAnsi="宋体" w:eastAsia="宋体" w:cs="宋体"/>
                <w:sz w:val="21"/>
                <w:szCs w:val="21"/>
              </w:rPr>
              <w:t>占用或者挖掘城市道路，或者未按</w:t>
            </w:r>
          </w:p>
          <w:p>
            <w:pPr>
              <w:jc w:val="center"/>
              <w:rPr>
                <w:rFonts w:hint="eastAsia" w:ascii="宋体" w:hAnsi="宋体" w:eastAsia="宋体" w:cs="宋体"/>
                <w:sz w:val="21"/>
                <w:szCs w:val="21"/>
              </w:rPr>
            </w:pPr>
            <w:r>
              <w:rPr>
                <w:rFonts w:hint="eastAsia" w:ascii="宋体" w:hAnsi="宋体" w:eastAsia="宋体" w:cs="宋体"/>
                <w:sz w:val="21"/>
                <w:szCs w:val="21"/>
              </w:rPr>
              <w:t>规定提前办理变更审批手续的行为</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330217213009</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对未建立巡查制度，未及时补缺、</w:t>
            </w:r>
          </w:p>
          <w:p>
            <w:pPr>
              <w:jc w:val="center"/>
              <w:rPr>
                <w:rFonts w:hint="eastAsia" w:ascii="宋体" w:hAnsi="宋体" w:eastAsia="宋体" w:cs="宋体"/>
                <w:sz w:val="21"/>
                <w:szCs w:val="21"/>
              </w:rPr>
            </w:pPr>
            <w:r>
              <w:rPr>
                <w:rFonts w:hint="eastAsia" w:ascii="宋体" w:hAnsi="宋体" w:eastAsia="宋体" w:cs="宋体"/>
                <w:sz w:val="21"/>
                <w:szCs w:val="21"/>
              </w:rPr>
              <w:t>修复或者采取有效的安全防护措施</w:t>
            </w:r>
          </w:p>
          <w:p>
            <w:pPr>
              <w:jc w:val="center"/>
              <w:rPr>
                <w:rFonts w:hint="eastAsia" w:ascii="宋体" w:hAnsi="宋体" w:eastAsia="宋体" w:cs="宋体"/>
                <w:sz w:val="21"/>
                <w:szCs w:val="21"/>
              </w:rPr>
            </w:pPr>
            <w:r>
              <w:rPr>
                <w:rFonts w:hint="eastAsia" w:ascii="宋体" w:hAnsi="宋体" w:eastAsia="宋体" w:cs="宋体"/>
                <w:sz w:val="21"/>
                <w:szCs w:val="21"/>
              </w:rPr>
              <w:t>修复管线及窨井盖等附属设施的行</w:t>
            </w:r>
          </w:p>
          <w:p>
            <w:pPr>
              <w:jc w:val="center"/>
              <w:rPr>
                <w:rFonts w:hint="eastAsia" w:ascii="宋体" w:hAnsi="宋体" w:eastAsia="宋体" w:cs="宋体"/>
                <w:sz w:val="21"/>
                <w:szCs w:val="21"/>
              </w:rPr>
            </w:pPr>
            <w:r>
              <w:rPr>
                <w:rFonts w:hint="eastAsia" w:ascii="宋体" w:hAnsi="宋体" w:eastAsia="宋体" w:cs="宋体"/>
                <w:sz w:val="21"/>
                <w:szCs w:val="21"/>
              </w:rPr>
              <w:t>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对在城市桥梁范围内占用桥面，在</w:t>
            </w:r>
          </w:p>
          <w:p>
            <w:pPr>
              <w:jc w:val="center"/>
              <w:rPr>
                <w:rFonts w:hint="eastAsia" w:ascii="宋体" w:hAnsi="宋体" w:eastAsia="宋体" w:cs="宋体"/>
                <w:sz w:val="21"/>
                <w:szCs w:val="21"/>
              </w:rPr>
            </w:pPr>
            <w:r>
              <w:rPr>
                <w:rFonts w:hint="eastAsia" w:ascii="宋体" w:hAnsi="宋体" w:eastAsia="宋体" w:cs="宋体"/>
                <w:sz w:val="21"/>
                <w:szCs w:val="21"/>
              </w:rPr>
              <w:t>桥面上停放车辆、机动车试刹车、</w:t>
            </w:r>
          </w:p>
          <w:p>
            <w:pPr>
              <w:jc w:val="center"/>
              <w:rPr>
                <w:rFonts w:hint="eastAsia" w:ascii="宋体" w:hAnsi="宋体" w:eastAsia="宋体" w:cs="宋体"/>
                <w:sz w:val="21"/>
                <w:szCs w:val="21"/>
              </w:rPr>
            </w:pPr>
            <w:r>
              <w:rPr>
                <w:rFonts w:hint="eastAsia" w:ascii="宋体" w:hAnsi="宋体" w:eastAsia="宋体" w:cs="宋体"/>
                <w:sz w:val="21"/>
                <w:szCs w:val="21"/>
              </w:rPr>
              <w:t>设摊的行为的行政处罚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对擅自在桥梁范围内设置广告牌、</w:t>
            </w:r>
          </w:p>
          <w:p>
            <w:pPr>
              <w:jc w:val="center"/>
              <w:rPr>
                <w:rFonts w:hint="eastAsia" w:ascii="宋体" w:hAnsi="宋体" w:eastAsia="宋体" w:cs="宋体"/>
                <w:sz w:val="21"/>
                <w:szCs w:val="21"/>
              </w:rPr>
            </w:pPr>
            <w:r>
              <w:rPr>
                <w:rFonts w:hint="eastAsia" w:ascii="宋体" w:hAnsi="宋体" w:eastAsia="宋体" w:cs="宋体"/>
                <w:sz w:val="21"/>
                <w:szCs w:val="21"/>
              </w:rPr>
              <w:t>悬挂物，以及占用桥孔、明火作业</w:t>
            </w:r>
          </w:p>
          <w:p>
            <w:pPr>
              <w:jc w:val="center"/>
              <w:rPr>
                <w:rFonts w:hint="eastAsia" w:ascii="宋体" w:hAnsi="宋体" w:eastAsia="宋体" w:cs="宋体"/>
                <w:sz w:val="21"/>
                <w:szCs w:val="21"/>
              </w:rPr>
            </w:pPr>
            <w:r>
              <w:rPr>
                <w:rFonts w:hint="eastAsia" w:ascii="宋体" w:hAnsi="宋体" w:eastAsia="宋体" w:cs="宋体"/>
                <w:sz w:val="21"/>
                <w:szCs w:val="21"/>
              </w:rPr>
              <w:t>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对履带车、铁轮车、超重车擅自上</w:t>
            </w:r>
          </w:p>
          <w:p>
            <w:pPr>
              <w:jc w:val="center"/>
              <w:rPr>
                <w:rFonts w:hint="eastAsia" w:ascii="宋体" w:hAnsi="宋体" w:eastAsia="宋体" w:cs="宋体"/>
                <w:sz w:val="21"/>
                <w:szCs w:val="21"/>
              </w:rPr>
            </w:pPr>
            <w:r>
              <w:rPr>
                <w:rFonts w:hint="eastAsia" w:ascii="宋体" w:hAnsi="宋体" w:eastAsia="宋体" w:cs="宋体"/>
                <w:sz w:val="21"/>
                <w:szCs w:val="21"/>
              </w:rPr>
              <w:t>桥行驶，利用桥梁设施进行牵拉、</w:t>
            </w:r>
          </w:p>
          <w:p>
            <w:pPr>
              <w:jc w:val="center"/>
              <w:rPr>
                <w:rFonts w:hint="eastAsia" w:ascii="宋体" w:hAnsi="宋体" w:eastAsia="宋体" w:cs="宋体"/>
                <w:sz w:val="21"/>
                <w:szCs w:val="21"/>
              </w:rPr>
            </w:pPr>
            <w:r>
              <w:rPr>
                <w:rFonts w:hint="eastAsia" w:ascii="宋体" w:hAnsi="宋体" w:eastAsia="宋体" w:cs="宋体"/>
                <w:sz w:val="21"/>
                <w:szCs w:val="21"/>
              </w:rPr>
              <w:t>吊装等施工作业的行为的行政处罚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对搭建妨碍桥梁使用和养护、维修</w:t>
            </w:r>
          </w:p>
          <w:p>
            <w:pPr>
              <w:jc w:val="center"/>
              <w:rPr>
                <w:rFonts w:hint="eastAsia" w:ascii="宋体" w:hAnsi="宋体" w:eastAsia="宋体" w:cs="宋体"/>
                <w:sz w:val="21"/>
                <w:szCs w:val="21"/>
              </w:rPr>
            </w:pPr>
            <w:r>
              <w:rPr>
                <w:rFonts w:hint="eastAsia" w:ascii="宋体" w:hAnsi="宋体" w:eastAsia="宋体" w:cs="宋体"/>
                <w:sz w:val="21"/>
                <w:szCs w:val="21"/>
              </w:rPr>
              <w:t>以及景观的建筑物或者构筑物的行</w:t>
            </w:r>
          </w:p>
          <w:p>
            <w:pPr>
              <w:jc w:val="center"/>
              <w:rPr>
                <w:rFonts w:hint="eastAsia" w:ascii="宋体" w:hAnsi="宋体" w:eastAsia="宋体" w:cs="宋体"/>
                <w:sz w:val="21"/>
                <w:szCs w:val="21"/>
              </w:rPr>
            </w:pPr>
            <w:r>
              <w:rPr>
                <w:rFonts w:hint="eastAsia" w:ascii="宋体" w:hAnsi="宋体" w:eastAsia="宋体" w:cs="宋体"/>
                <w:sz w:val="21"/>
                <w:szCs w:val="21"/>
              </w:rPr>
              <w:t>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对在桥梁上架设压力在每平方厘米</w:t>
            </w:r>
          </w:p>
          <w:p>
            <w:pPr>
              <w:jc w:val="center"/>
              <w:rPr>
                <w:rFonts w:hint="eastAsia" w:ascii="宋体" w:hAnsi="宋体" w:eastAsia="宋体" w:cs="宋体"/>
                <w:sz w:val="21"/>
                <w:szCs w:val="21"/>
              </w:rPr>
            </w:pPr>
            <w:r>
              <w:rPr>
                <w:rFonts w:hint="eastAsia" w:ascii="宋体" w:hAnsi="宋体" w:eastAsia="宋体" w:cs="宋体"/>
                <w:sz w:val="21"/>
                <w:szCs w:val="21"/>
              </w:rPr>
              <w:t>4公斤以上的煤气管道、10千伏以</w:t>
            </w:r>
          </w:p>
          <w:p>
            <w:pPr>
              <w:jc w:val="center"/>
              <w:rPr>
                <w:rFonts w:hint="eastAsia" w:ascii="宋体" w:hAnsi="宋体" w:eastAsia="宋体" w:cs="宋体"/>
                <w:sz w:val="21"/>
                <w:szCs w:val="21"/>
              </w:rPr>
            </w:pPr>
            <w:r>
              <w:rPr>
                <w:rFonts w:hint="eastAsia" w:ascii="宋体" w:hAnsi="宋体" w:eastAsia="宋体" w:cs="宋体"/>
                <w:sz w:val="21"/>
                <w:szCs w:val="21"/>
              </w:rPr>
              <w:t>上的高压电力线和其他易燃易爆管</w:t>
            </w:r>
          </w:p>
          <w:p>
            <w:pPr>
              <w:jc w:val="center"/>
              <w:rPr>
                <w:rFonts w:hint="eastAsia" w:ascii="宋体" w:hAnsi="宋体" w:eastAsia="宋体" w:cs="宋体"/>
                <w:sz w:val="21"/>
                <w:szCs w:val="21"/>
              </w:rPr>
            </w:pPr>
            <w:r>
              <w:rPr>
                <w:rFonts w:hint="eastAsia" w:ascii="宋体" w:hAnsi="宋体" w:eastAsia="宋体" w:cs="宋体"/>
                <w:sz w:val="21"/>
                <w:szCs w:val="21"/>
              </w:rPr>
              <w:t>线的行为的行政处罚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330217231006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对其他损害、侵占桥梁的行为的行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对未按批准的位置、面积、期限挖</w:t>
            </w:r>
          </w:p>
          <w:p>
            <w:pPr>
              <w:jc w:val="center"/>
              <w:rPr>
                <w:rFonts w:hint="eastAsia" w:ascii="宋体" w:hAnsi="宋体" w:eastAsia="宋体" w:cs="宋体"/>
                <w:sz w:val="21"/>
                <w:szCs w:val="21"/>
              </w:rPr>
            </w:pPr>
            <w:r>
              <w:rPr>
                <w:rFonts w:hint="eastAsia" w:ascii="宋体" w:hAnsi="宋体" w:eastAsia="宋体" w:cs="宋体"/>
                <w:sz w:val="21"/>
                <w:szCs w:val="21"/>
              </w:rPr>
              <w:t>掘的行为的行政处罚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对挖掘现场未设置明显标志和安全</w:t>
            </w:r>
          </w:p>
          <w:p>
            <w:pPr>
              <w:jc w:val="center"/>
              <w:rPr>
                <w:rFonts w:hint="eastAsia" w:ascii="宋体" w:hAnsi="宋体" w:eastAsia="宋体" w:cs="宋体"/>
                <w:sz w:val="21"/>
                <w:szCs w:val="21"/>
              </w:rPr>
            </w:pPr>
            <w:r>
              <w:rPr>
                <w:rFonts w:hint="eastAsia" w:ascii="宋体" w:hAnsi="宋体" w:eastAsia="宋体" w:cs="宋体"/>
                <w:sz w:val="21"/>
                <w:szCs w:val="21"/>
              </w:rPr>
              <w:t>防围设施的行为的行政处罚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对未按指定的地点堆放物料的行政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对压占检查井、消防栓、雨水口等</w:t>
            </w:r>
          </w:p>
          <w:p>
            <w:pPr>
              <w:jc w:val="center"/>
              <w:rPr>
                <w:rFonts w:hint="eastAsia" w:ascii="宋体" w:hAnsi="宋体" w:eastAsia="宋体" w:cs="宋体"/>
                <w:sz w:val="21"/>
                <w:szCs w:val="21"/>
              </w:rPr>
            </w:pPr>
            <w:r>
              <w:rPr>
                <w:rFonts w:hint="eastAsia" w:ascii="宋体" w:hAnsi="宋体" w:eastAsia="宋体" w:cs="宋体"/>
                <w:sz w:val="21"/>
                <w:szCs w:val="21"/>
              </w:rPr>
              <w:t>设施的行为的行政处罚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对涉及测量标志、地下管线、文物</w:t>
            </w:r>
          </w:p>
          <w:p>
            <w:pPr>
              <w:jc w:val="center"/>
              <w:rPr>
                <w:rFonts w:hint="eastAsia" w:ascii="宋体" w:hAnsi="宋体" w:eastAsia="宋体" w:cs="宋体"/>
                <w:sz w:val="21"/>
                <w:szCs w:val="21"/>
              </w:rPr>
            </w:pPr>
            <w:r>
              <w:rPr>
                <w:rFonts w:hint="eastAsia" w:ascii="宋体" w:hAnsi="宋体" w:eastAsia="宋体" w:cs="宋体"/>
                <w:sz w:val="21"/>
                <w:szCs w:val="21"/>
              </w:rPr>
              <w:t>保护标志等设施时，未采取保护措</w:t>
            </w:r>
          </w:p>
          <w:p>
            <w:pPr>
              <w:jc w:val="center"/>
              <w:rPr>
                <w:rFonts w:hint="eastAsia" w:ascii="宋体" w:hAnsi="宋体" w:eastAsia="宋体" w:cs="宋体"/>
                <w:sz w:val="21"/>
                <w:szCs w:val="21"/>
              </w:rPr>
            </w:pPr>
            <w:r>
              <w:rPr>
                <w:rFonts w:hint="eastAsia" w:ascii="宋体" w:hAnsi="宋体" w:eastAsia="宋体" w:cs="宋体"/>
                <w:sz w:val="21"/>
                <w:szCs w:val="21"/>
              </w:rPr>
              <w:t>施，移位、损坏的行为的行政处罚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对需要限制车辆行驶或者实行临时</w:t>
            </w:r>
          </w:p>
          <w:p>
            <w:pPr>
              <w:jc w:val="center"/>
              <w:rPr>
                <w:rFonts w:hint="eastAsia" w:ascii="宋体" w:hAnsi="宋体" w:eastAsia="宋体" w:cs="宋体"/>
                <w:sz w:val="21"/>
                <w:szCs w:val="21"/>
              </w:rPr>
            </w:pPr>
            <w:r>
              <w:rPr>
                <w:rFonts w:hint="eastAsia" w:ascii="宋体" w:hAnsi="宋体" w:eastAsia="宋体" w:cs="宋体"/>
                <w:sz w:val="21"/>
                <w:szCs w:val="21"/>
              </w:rPr>
              <w:t>交通管制的，未事先报请公安交通</w:t>
            </w:r>
          </w:p>
          <w:p>
            <w:pPr>
              <w:jc w:val="center"/>
              <w:rPr>
                <w:rFonts w:hint="eastAsia" w:ascii="宋体" w:hAnsi="宋体" w:eastAsia="宋体" w:cs="宋体"/>
                <w:sz w:val="21"/>
                <w:szCs w:val="21"/>
              </w:rPr>
            </w:pPr>
            <w:r>
              <w:rPr>
                <w:rFonts w:hint="eastAsia" w:ascii="宋体" w:hAnsi="宋体" w:eastAsia="宋体" w:cs="宋体"/>
                <w:sz w:val="21"/>
                <w:szCs w:val="21"/>
              </w:rPr>
              <w:t>管理部门批准的行为的行政处罚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330217259007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对挖掘工程竣工后，未及时清理现</w:t>
            </w:r>
          </w:p>
          <w:p>
            <w:pPr>
              <w:jc w:val="center"/>
              <w:rPr>
                <w:rFonts w:hint="eastAsia" w:ascii="宋体" w:hAnsi="宋体" w:eastAsia="宋体" w:cs="宋体"/>
                <w:sz w:val="21"/>
                <w:szCs w:val="21"/>
              </w:rPr>
            </w:pPr>
            <w:r>
              <w:rPr>
                <w:rFonts w:hint="eastAsia" w:ascii="宋体" w:hAnsi="宋体" w:eastAsia="宋体" w:cs="宋体"/>
                <w:sz w:val="21"/>
                <w:szCs w:val="21"/>
              </w:rPr>
              <w:t>场、拆除临时设施，恢复道路功能，</w:t>
            </w:r>
          </w:p>
          <w:p>
            <w:pPr>
              <w:jc w:val="center"/>
              <w:rPr>
                <w:rFonts w:hint="eastAsia" w:ascii="宋体" w:hAnsi="宋体" w:eastAsia="宋体" w:cs="宋体"/>
                <w:sz w:val="21"/>
                <w:szCs w:val="21"/>
              </w:rPr>
            </w:pPr>
            <w:r>
              <w:rPr>
                <w:rFonts w:hint="eastAsia" w:ascii="宋体" w:hAnsi="宋体" w:eastAsia="宋体" w:cs="宋体"/>
                <w:sz w:val="21"/>
                <w:szCs w:val="21"/>
              </w:rPr>
              <w:t>并未通知市政工程行政主管部门检</w:t>
            </w:r>
          </w:p>
          <w:p>
            <w:pPr>
              <w:jc w:val="center"/>
              <w:rPr>
                <w:rFonts w:hint="eastAsia" w:ascii="宋体" w:hAnsi="宋体" w:eastAsia="宋体" w:cs="宋体"/>
                <w:sz w:val="21"/>
                <w:szCs w:val="21"/>
              </w:rPr>
            </w:pPr>
            <w:r>
              <w:rPr>
                <w:rFonts w:hint="eastAsia" w:ascii="宋体" w:hAnsi="宋体" w:eastAsia="宋体" w:cs="宋体"/>
                <w:sz w:val="21"/>
                <w:szCs w:val="21"/>
              </w:rPr>
              <w:t>查验收的行为的行政处罚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对在城市景观照明中有过度照明等</w:t>
            </w:r>
          </w:p>
          <w:p>
            <w:pPr>
              <w:jc w:val="center"/>
              <w:rPr>
                <w:rFonts w:hint="eastAsia" w:ascii="宋体" w:hAnsi="宋体" w:eastAsia="宋体" w:cs="宋体"/>
                <w:sz w:val="21"/>
                <w:szCs w:val="21"/>
              </w:rPr>
            </w:pPr>
            <w:r>
              <w:rPr>
                <w:rFonts w:hint="eastAsia" w:ascii="宋体" w:hAnsi="宋体" w:eastAsia="宋体" w:cs="宋体"/>
                <w:sz w:val="21"/>
                <w:szCs w:val="21"/>
              </w:rPr>
              <w:t>超能耗标准行为的行政处罚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对在城市照明设施上刻划、涂污的</w:t>
            </w:r>
          </w:p>
          <w:p>
            <w:pPr>
              <w:jc w:val="center"/>
              <w:rPr>
                <w:rFonts w:hint="eastAsia" w:ascii="宋体" w:hAnsi="宋体" w:eastAsia="宋体" w:cs="宋体"/>
                <w:sz w:val="21"/>
                <w:szCs w:val="21"/>
              </w:rPr>
            </w:pPr>
            <w:r>
              <w:rPr>
                <w:rFonts w:hint="eastAsia" w:ascii="宋体" w:hAnsi="宋体" w:eastAsia="宋体" w:cs="宋体"/>
                <w:sz w:val="21"/>
                <w:szCs w:val="21"/>
              </w:rPr>
              <w:t>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对在城市照明设施安全距离内，擅</w:t>
            </w:r>
          </w:p>
          <w:p>
            <w:pPr>
              <w:jc w:val="center"/>
              <w:rPr>
                <w:rFonts w:hint="eastAsia" w:ascii="宋体" w:hAnsi="宋体" w:eastAsia="宋体" w:cs="宋体"/>
                <w:sz w:val="21"/>
                <w:szCs w:val="21"/>
              </w:rPr>
            </w:pPr>
            <w:r>
              <w:rPr>
                <w:rFonts w:hint="eastAsia" w:ascii="宋体" w:hAnsi="宋体" w:eastAsia="宋体" w:cs="宋体"/>
                <w:sz w:val="21"/>
                <w:szCs w:val="21"/>
              </w:rPr>
              <w:t>自植树、挖坑取土或者设置其他物</w:t>
            </w:r>
          </w:p>
          <w:p>
            <w:pPr>
              <w:jc w:val="center"/>
              <w:rPr>
                <w:rFonts w:hint="eastAsia" w:ascii="宋体" w:hAnsi="宋体" w:eastAsia="宋体" w:cs="宋体"/>
                <w:sz w:val="21"/>
                <w:szCs w:val="21"/>
              </w:rPr>
            </w:pPr>
            <w:r>
              <w:rPr>
                <w:rFonts w:hint="eastAsia" w:ascii="宋体" w:hAnsi="宋体" w:eastAsia="宋体" w:cs="宋体"/>
                <w:sz w:val="21"/>
                <w:szCs w:val="21"/>
              </w:rPr>
              <w:t>体，或者倾倒含酸、碱、盐等腐蚀</w:t>
            </w:r>
          </w:p>
          <w:p>
            <w:pPr>
              <w:jc w:val="center"/>
              <w:rPr>
                <w:rFonts w:hint="eastAsia" w:ascii="宋体" w:hAnsi="宋体" w:eastAsia="宋体" w:cs="宋体"/>
                <w:sz w:val="21"/>
                <w:szCs w:val="21"/>
              </w:rPr>
            </w:pPr>
            <w:r>
              <w:rPr>
                <w:rFonts w:hint="eastAsia" w:ascii="宋体" w:hAnsi="宋体" w:eastAsia="宋体" w:cs="宋体"/>
                <w:sz w:val="21"/>
                <w:szCs w:val="21"/>
              </w:rPr>
              <w:t>物或者具有腐蚀性的废渣、废液的</w:t>
            </w:r>
          </w:p>
          <w:p>
            <w:pPr>
              <w:jc w:val="center"/>
              <w:rPr>
                <w:rFonts w:hint="eastAsia" w:ascii="宋体" w:hAnsi="宋体" w:eastAsia="宋体" w:cs="宋体"/>
                <w:sz w:val="21"/>
                <w:szCs w:val="21"/>
              </w:rPr>
            </w:pPr>
            <w:r>
              <w:rPr>
                <w:rFonts w:hint="eastAsia" w:ascii="宋体" w:hAnsi="宋体" w:eastAsia="宋体" w:cs="宋体"/>
                <w:sz w:val="21"/>
                <w:szCs w:val="21"/>
              </w:rPr>
              <w:t>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对擅自在城市照明设施上张贴、悬</w:t>
            </w:r>
          </w:p>
          <w:p>
            <w:pPr>
              <w:jc w:val="center"/>
              <w:rPr>
                <w:rFonts w:hint="eastAsia" w:ascii="宋体" w:hAnsi="宋体" w:eastAsia="宋体" w:cs="宋体"/>
                <w:sz w:val="21"/>
                <w:szCs w:val="21"/>
              </w:rPr>
            </w:pPr>
            <w:r>
              <w:rPr>
                <w:rFonts w:hint="eastAsia" w:ascii="宋体" w:hAnsi="宋体" w:eastAsia="宋体" w:cs="宋体"/>
                <w:sz w:val="21"/>
                <w:szCs w:val="21"/>
              </w:rPr>
              <w:t>挂、设置宣传品、广告的行为的行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对擅自在城市照明设施上架设线</w:t>
            </w:r>
          </w:p>
          <w:p>
            <w:pPr>
              <w:jc w:val="center"/>
              <w:rPr>
                <w:rFonts w:hint="eastAsia" w:ascii="宋体" w:hAnsi="宋体" w:eastAsia="宋体" w:cs="宋体"/>
                <w:sz w:val="21"/>
                <w:szCs w:val="21"/>
              </w:rPr>
            </w:pPr>
            <w:r>
              <w:rPr>
                <w:rFonts w:hint="eastAsia" w:ascii="宋体" w:hAnsi="宋体" w:eastAsia="宋体" w:cs="宋体"/>
                <w:sz w:val="21"/>
                <w:szCs w:val="21"/>
              </w:rPr>
              <w:t>缆、安置其它设施或者接用电源的</w:t>
            </w:r>
          </w:p>
          <w:p>
            <w:pPr>
              <w:jc w:val="center"/>
              <w:rPr>
                <w:rFonts w:hint="eastAsia" w:ascii="宋体" w:hAnsi="宋体" w:eastAsia="宋体" w:cs="宋体"/>
                <w:sz w:val="21"/>
                <w:szCs w:val="21"/>
              </w:rPr>
            </w:pPr>
            <w:r>
              <w:rPr>
                <w:rFonts w:hint="eastAsia" w:ascii="宋体" w:hAnsi="宋体" w:eastAsia="宋体" w:cs="宋体"/>
                <w:sz w:val="21"/>
                <w:szCs w:val="21"/>
              </w:rPr>
              <w:t>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对擅自迁移、拆除、利用城市照明</w:t>
            </w:r>
          </w:p>
          <w:p>
            <w:pPr>
              <w:jc w:val="center"/>
              <w:rPr>
                <w:rFonts w:hint="eastAsia" w:ascii="宋体" w:hAnsi="宋体" w:eastAsia="宋体" w:cs="宋体"/>
                <w:sz w:val="21"/>
                <w:szCs w:val="21"/>
              </w:rPr>
            </w:pPr>
            <w:r>
              <w:rPr>
                <w:rFonts w:hint="eastAsia" w:ascii="宋体" w:hAnsi="宋体" w:eastAsia="宋体" w:cs="宋体"/>
                <w:sz w:val="21"/>
                <w:szCs w:val="21"/>
              </w:rPr>
              <w:t>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330217280006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对其他可能影响城市照明设施正常</w:t>
            </w:r>
          </w:p>
          <w:p>
            <w:pPr>
              <w:jc w:val="center"/>
              <w:rPr>
                <w:rFonts w:hint="eastAsia" w:ascii="宋体" w:hAnsi="宋体" w:eastAsia="宋体" w:cs="宋体"/>
                <w:sz w:val="21"/>
                <w:szCs w:val="21"/>
              </w:rPr>
            </w:pPr>
            <w:r>
              <w:rPr>
                <w:rFonts w:hint="eastAsia" w:ascii="宋体" w:hAnsi="宋体" w:eastAsia="宋体" w:cs="宋体"/>
                <w:sz w:val="21"/>
                <w:szCs w:val="21"/>
              </w:rPr>
              <w:t>运行的行为的行政处罚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对城市桥梁产权人或者委托管理人</w:t>
            </w:r>
          </w:p>
          <w:p>
            <w:pPr>
              <w:jc w:val="center"/>
              <w:rPr>
                <w:rFonts w:hint="eastAsia" w:ascii="宋体" w:hAnsi="宋体" w:eastAsia="宋体" w:cs="宋体"/>
                <w:sz w:val="21"/>
                <w:szCs w:val="21"/>
              </w:rPr>
            </w:pPr>
            <w:r>
              <w:rPr>
                <w:rFonts w:hint="eastAsia" w:ascii="宋体" w:hAnsi="宋体" w:eastAsia="宋体" w:cs="宋体"/>
                <w:sz w:val="21"/>
                <w:szCs w:val="21"/>
              </w:rPr>
              <w:t>未编制城市桥梁养护维修的中长期</w:t>
            </w:r>
          </w:p>
          <w:p>
            <w:pPr>
              <w:jc w:val="center"/>
              <w:rPr>
                <w:rFonts w:hint="eastAsia" w:ascii="宋体" w:hAnsi="宋体" w:eastAsia="宋体" w:cs="宋体"/>
                <w:sz w:val="21"/>
                <w:szCs w:val="21"/>
              </w:rPr>
            </w:pPr>
            <w:r>
              <w:rPr>
                <w:rFonts w:hint="eastAsia" w:ascii="宋体" w:hAnsi="宋体" w:eastAsia="宋体" w:cs="宋体"/>
                <w:sz w:val="21"/>
                <w:szCs w:val="21"/>
              </w:rPr>
              <w:t>规划和年度计划，报城市人民政府</w:t>
            </w:r>
          </w:p>
          <w:p>
            <w:pPr>
              <w:jc w:val="center"/>
              <w:rPr>
                <w:rFonts w:hint="eastAsia" w:ascii="宋体" w:hAnsi="宋体" w:eastAsia="宋体" w:cs="宋体"/>
                <w:sz w:val="21"/>
                <w:szCs w:val="21"/>
              </w:rPr>
            </w:pPr>
            <w:r>
              <w:rPr>
                <w:rFonts w:hint="eastAsia" w:ascii="宋体" w:hAnsi="宋体" w:eastAsia="宋体" w:cs="宋体"/>
                <w:sz w:val="21"/>
                <w:szCs w:val="21"/>
              </w:rPr>
              <w:t>市政工程设施行政主管部门批准后</w:t>
            </w:r>
          </w:p>
          <w:p>
            <w:pPr>
              <w:jc w:val="center"/>
              <w:rPr>
                <w:rFonts w:hint="eastAsia" w:ascii="宋体" w:hAnsi="宋体" w:eastAsia="宋体" w:cs="宋体"/>
                <w:sz w:val="21"/>
                <w:szCs w:val="21"/>
              </w:rPr>
            </w:pPr>
            <w:r>
              <w:rPr>
                <w:rFonts w:hint="eastAsia" w:ascii="宋体" w:hAnsi="宋体" w:eastAsia="宋体" w:cs="宋体"/>
                <w:sz w:val="21"/>
                <w:szCs w:val="21"/>
              </w:rPr>
              <w:t>实施的行政处罚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对城市桥梁产权人或者委托管理人</w:t>
            </w:r>
          </w:p>
          <w:p>
            <w:pPr>
              <w:jc w:val="center"/>
              <w:rPr>
                <w:rFonts w:hint="eastAsia" w:ascii="宋体" w:hAnsi="宋体" w:eastAsia="宋体" w:cs="宋体"/>
                <w:sz w:val="21"/>
                <w:szCs w:val="21"/>
              </w:rPr>
            </w:pPr>
            <w:r>
              <w:rPr>
                <w:rFonts w:hint="eastAsia" w:ascii="宋体" w:hAnsi="宋体" w:eastAsia="宋体" w:cs="宋体"/>
                <w:sz w:val="21"/>
                <w:szCs w:val="21"/>
              </w:rPr>
              <w:t>未按照有关规定，在城市桥梁上设</w:t>
            </w:r>
          </w:p>
          <w:p>
            <w:pPr>
              <w:jc w:val="center"/>
              <w:rPr>
                <w:rFonts w:hint="eastAsia" w:ascii="宋体" w:hAnsi="宋体" w:eastAsia="宋体" w:cs="宋体"/>
                <w:sz w:val="21"/>
                <w:szCs w:val="21"/>
              </w:rPr>
            </w:pPr>
            <w:r>
              <w:rPr>
                <w:rFonts w:hint="eastAsia" w:ascii="宋体" w:hAnsi="宋体" w:eastAsia="宋体" w:cs="宋体"/>
                <w:sz w:val="21"/>
                <w:szCs w:val="21"/>
              </w:rPr>
              <w:t>置承载能力、限高等标志，并保持</w:t>
            </w:r>
          </w:p>
          <w:p>
            <w:pPr>
              <w:jc w:val="center"/>
              <w:rPr>
                <w:rFonts w:hint="eastAsia" w:ascii="宋体" w:hAnsi="宋体" w:eastAsia="宋体" w:cs="宋体"/>
                <w:sz w:val="21"/>
                <w:szCs w:val="21"/>
              </w:rPr>
            </w:pPr>
            <w:r>
              <w:rPr>
                <w:rFonts w:hint="eastAsia" w:ascii="宋体" w:hAnsi="宋体" w:eastAsia="宋体" w:cs="宋体"/>
                <w:sz w:val="21"/>
                <w:szCs w:val="21"/>
              </w:rPr>
              <w:t>其完好、清晰的行政处罚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对城市桥梁产权人或者委托管理人</w:t>
            </w:r>
          </w:p>
          <w:p>
            <w:pPr>
              <w:jc w:val="center"/>
              <w:rPr>
                <w:rFonts w:hint="eastAsia" w:ascii="宋体" w:hAnsi="宋体" w:eastAsia="宋体" w:cs="宋体"/>
                <w:sz w:val="21"/>
                <w:szCs w:val="21"/>
              </w:rPr>
            </w:pPr>
            <w:r>
              <w:rPr>
                <w:rFonts w:hint="eastAsia" w:ascii="宋体" w:hAnsi="宋体" w:eastAsia="宋体" w:cs="宋体"/>
                <w:sz w:val="21"/>
                <w:szCs w:val="21"/>
              </w:rPr>
              <w:t>未按照规定委托具有相应资格的机</w:t>
            </w:r>
          </w:p>
          <w:p>
            <w:pPr>
              <w:jc w:val="center"/>
              <w:rPr>
                <w:rFonts w:hint="eastAsia" w:ascii="宋体" w:hAnsi="宋体" w:eastAsia="宋体" w:cs="宋体"/>
                <w:sz w:val="21"/>
                <w:szCs w:val="21"/>
              </w:rPr>
            </w:pPr>
            <w:r>
              <w:rPr>
                <w:rFonts w:hint="eastAsia" w:ascii="宋体" w:hAnsi="宋体" w:eastAsia="宋体" w:cs="宋体"/>
                <w:sz w:val="21"/>
                <w:szCs w:val="21"/>
              </w:rPr>
              <w:t>构对城市桥梁进行检测评估的行政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对城市桥梁产权人或者委托管理人</w:t>
            </w:r>
          </w:p>
          <w:p>
            <w:pPr>
              <w:jc w:val="center"/>
              <w:rPr>
                <w:rFonts w:hint="eastAsia" w:ascii="宋体" w:hAnsi="宋体" w:eastAsia="宋体" w:cs="宋体"/>
                <w:sz w:val="21"/>
                <w:szCs w:val="21"/>
              </w:rPr>
            </w:pPr>
            <w:r>
              <w:rPr>
                <w:rFonts w:hint="eastAsia" w:ascii="宋体" w:hAnsi="宋体" w:eastAsia="宋体" w:cs="宋体"/>
                <w:sz w:val="21"/>
                <w:szCs w:val="21"/>
              </w:rPr>
              <w:t>未按照规定制定城市桥梁的安全抢</w:t>
            </w:r>
          </w:p>
          <w:p>
            <w:pPr>
              <w:jc w:val="center"/>
              <w:rPr>
                <w:rFonts w:hint="eastAsia" w:ascii="宋体" w:hAnsi="宋体" w:eastAsia="宋体" w:cs="宋体"/>
                <w:sz w:val="21"/>
                <w:szCs w:val="21"/>
              </w:rPr>
            </w:pPr>
            <w:r>
              <w:rPr>
                <w:rFonts w:hint="eastAsia" w:ascii="宋体" w:hAnsi="宋体" w:eastAsia="宋体" w:cs="宋体"/>
                <w:sz w:val="21"/>
                <w:szCs w:val="21"/>
              </w:rPr>
              <w:t>险预备方案的行政处罚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330217172005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对城市桥梁产权人或者委托管理人</w:t>
            </w:r>
          </w:p>
          <w:p>
            <w:pPr>
              <w:jc w:val="center"/>
              <w:rPr>
                <w:rFonts w:hint="eastAsia" w:ascii="宋体" w:hAnsi="宋体" w:eastAsia="宋体" w:cs="宋体"/>
                <w:sz w:val="21"/>
                <w:szCs w:val="21"/>
              </w:rPr>
            </w:pPr>
            <w:r>
              <w:rPr>
                <w:rFonts w:hint="eastAsia" w:ascii="宋体" w:hAnsi="宋体" w:eastAsia="宋体" w:cs="宋体"/>
                <w:sz w:val="21"/>
                <w:szCs w:val="21"/>
              </w:rPr>
              <w:t>未按照规定对城市桥梁进行养护维</w:t>
            </w:r>
          </w:p>
          <w:p>
            <w:pPr>
              <w:jc w:val="center"/>
              <w:rPr>
                <w:rFonts w:hint="eastAsia" w:ascii="宋体" w:hAnsi="宋体" w:eastAsia="宋体" w:cs="宋体"/>
                <w:sz w:val="21"/>
                <w:szCs w:val="21"/>
              </w:rPr>
            </w:pPr>
            <w:r>
              <w:rPr>
                <w:rFonts w:hint="eastAsia" w:ascii="宋体" w:hAnsi="宋体" w:eastAsia="宋体" w:cs="宋体"/>
                <w:sz w:val="21"/>
                <w:szCs w:val="21"/>
              </w:rPr>
              <w:t>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330217186001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对擅自在城市桥梁上架设各种市政</w:t>
            </w:r>
          </w:p>
          <w:p>
            <w:pPr>
              <w:jc w:val="center"/>
              <w:rPr>
                <w:rFonts w:hint="eastAsia" w:ascii="宋体" w:hAnsi="宋体" w:eastAsia="宋体" w:cs="宋体"/>
                <w:sz w:val="21"/>
                <w:szCs w:val="21"/>
              </w:rPr>
            </w:pPr>
            <w:r>
              <w:rPr>
                <w:rFonts w:hint="eastAsia" w:ascii="宋体" w:hAnsi="宋体" w:eastAsia="宋体" w:cs="宋体"/>
                <w:sz w:val="21"/>
                <w:szCs w:val="21"/>
              </w:rPr>
              <w:t>管线、电力线、电信线等的行政处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330217186002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对擅自在城市桥梁上设置广告、悬</w:t>
            </w:r>
          </w:p>
          <w:p>
            <w:pPr>
              <w:jc w:val="center"/>
              <w:rPr>
                <w:rFonts w:hint="eastAsia" w:ascii="宋体" w:hAnsi="宋体" w:eastAsia="宋体" w:cs="宋体"/>
                <w:sz w:val="21"/>
                <w:szCs w:val="21"/>
              </w:rPr>
            </w:pPr>
            <w:r>
              <w:rPr>
                <w:rFonts w:hint="eastAsia" w:ascii="宋体" w:hAnsi="宋体" w:eastAsia="宋体" w:cs="宋体"/>
                <w:sz w:val="21"/>
                <w:szCs w:val="21"/>
              </w:rPr>
              <w:t>挂物等辅助物的行政处罚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330217B08000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对未经同意且未与城市桥梁产权人</w:t>
            </w:r>
          </w:p>
          <w:p>
            <w:pPr>
              <w:jc w:val="center"/>
              <w:rPr>
                <w:rFonts w:hint="eastAsia" w:ascii="宋体" w:hAnsi="宋体" w:eastAsia="宋体" w:cs="宋体"/>
                <w:sz w:val="21"/>
                <w:szCs w:val="21"/>
              </w:rPr>
            </w:pPr>
            <w:r>
              <w:rPr>
                <w:rFonts w:hint="eastAsia" w:ascii="宋体" w:hAnsi="宋体" w:eastAsia="宋体" w:cs="宋体"/>
                <w:sz w:val="21"/>
                <w:szCs w:val="21"/>
              </w:rPr>
              <w:t>签订保护协议，擅自在城市桥梁施</w:t>
            </w:r>
          </w:p>
          <w:p>
            <w:pPr>
              <w:jc w:val="center"/>
              <w:rPr>
                <w:rFonts w:hint="eastAsia" w:ascii="宋体" w:hAnsi="宋体" w:eastAsia="宋体" w:cs="宋体"/>
                <w:sz w:val="21"/>
                <w:szCs w:val="21"/>
              </w:rPr>
            </w:pPr>
            <w:r>
              <w:rPr>
                <w:rFonts w:hint="eastAsia" w:ascii="宋体" w:hAnsi="宋体" w:eastAsia="宋体" w:cs="宋体"/>
                <w:sz w:val="21"/>
                <w:szCs w:val="21"/>
              </w:rPr>
              <w:t>工控制范围内从事河道疏浚、挖掘、</w:t>
            </w:r>
          </w:p>
          <w:p>
            <w:pPr>
              <w:jc w:val="center"/>
              <w:rPr>
                <w:rFonts w:hint="eastAsia" w:ascii="宋体" w:hAnsi="宋体" w:eastAsia="宋体" w:cs="宋体"/>
                <w:sz w:val="21"/>
                <w:szCs w:val="21"/>
              </w:rPr>
            </w:pPr>
            <w:r>
              <w:rPr>
                <w:rFonts w:hint="eastAsia" w:ascii="宋体" w:hAnsi="宋体" w:eastAsia="宋体" w:cs="宋体"/>
                <w:sz w:val="21"/>
                <w:szCs w:val="21"/>
              </w:rPr>
              <w:t>打桩、地下管道顶进、爆破等作业</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对超限机动车辆、履带车、铁轮车</w:t>
            </w:r>
          </w:p>
          <w:p>
            <w:pPr>
              <w:jc w:val="center"/>
              <w:rPr>
                <w:rFonts w:hint="eastAsia" w:ascii="宋体" w:hAnsi="宋体" w:eastAsia="宋体" w:cs="宋体"/>
                <w:sz w:val="21"/>
                <w:szCs w:val="21"/>
              </w:rPr>
            </w:pPr>
            <w:r>
              <w:rPr>
                <w:rFonts w:hint="eastAsia" w:ascii="宋体" w:hAnsi="宋体" w:eastAsia="宋体" w:cs="宋体"/>
                <w:sz w:val="21"/>
                <w:szCs w:val="21"/>
              </w:rPr>
              <w:t>等未经同意，且未采取相应技术措</w:t>
            </w:r>
          </w:p>
          <w:p>
            <w:pPr>
              <w:jc w:val="center"/>
              <w:rPr>
                <w:rFonts w:hint="eastAsia" w:ascii="宋体" w:hAnsi="宋体" w:eastAsia="宋体" w:cs="宋体"/>
                <w:sz w:val="21"/>
                <w:szCs w:val="21"/>
              </w:rPr>
            </w:pPr>
            <w:r>
              <w:rPr>
                <w:rFonts w:hint="eastAsia" w:ascii="宋体" w:hAnsi="宋体" w:eastAsia="宋体" w:cs="宋体"/>
                <w:sz w:val="21"/>
                <w:szCs w:val="21"/>
              </w:rPr>
              <w:t>施经过城市桥梁等行为的行政处罚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对城市桥梁产权人和委托管理人对</w:t>
            </w:r>
          </w:p>
          <w:p>
            <w:pPr>
              <w:jc w:val="center"/>
              <w:rPr>
                <w:rFonts w:hint="eastAsia" w:ascii="宋体" w:hAnsi="宋体" w:eastAsia="宋体" w:cs="宋体"/>
                <w:sz w:val="21"/>
                <w:szCs w:val="21"/>
              </w:rPr>
            </w:pPr>
            <w:r>
              <w:rPr>
                <w:rFonts w:hint="eastAsia" w:ascii="宋体" w:hAnsi="宋体" w:eastAsia="宋体" w:cs="宋体"/>
                <w:sz w:val="21"/>
                <w:szCs w:val="21"/>
              </w:rPr>
              <w:t>经过检测评估，确定城市桥梁的承</w:t>
            </w:r>
          </w:p>
          <w:p>
            <w:pPr>
              <w:jc w:val="center"/>
              <w:rPr>
                <w:rFonts w:hint="eastAsia" w:ascii="宋体" w:hAnsi="宋体" w:eastAsia="宋体" w:cs="宋体"/>
                <w:sz w:val="21"/>
                <w:szCs w:val="21"/>
              </w:rPr>
            </w:pPr>
            <w:r>
              <w:rPr>
                <w:rFonts w:hint="eastAsia" w:ascii="宋体" w:hAnsi="宋体" w:eastAsia="宋体" w:cs="宋体"/>
                <w:sz w:val="21"/>
                <w:szCs w:val="21"/>
              </w:rPr>
              <w:t>载能力下降，但尚未构成危桥的，</w:t>
            </w:r>
          </w:p>
          <w:p>
            <w:pPr>
              <w:jc w:val="center"/>
              <w:rPr>
                <w:rFonts w:hint="eastAsia" w:ascii="宋体" w:hAnsi="宋体" w:eastAsia="宋体" w:cs="宋体"/>
                <w:sz w:val="21"/>
                <w:szCs w:val="21"/>
              </w:rPr>
            </w:pPr>
            <w:r>
              <w:rPr>
                <w:rFonts w:hint="eastAsia" w:ascii="宋体" w:hAnsi="宋体" w:eastAsia="宋体" w:cs="宋体"/>
                <w:sz w:val="21"/>
                <w:szCs w:val="21"/>
              </w:rPr>
              <w:t>未及时设置警示标志，并未采取加</w:t>
            </w:r>
          </w:p>
          <w:p>
            <w:pPr>
              <w:jc w:val="center"/>
              <w:rPr>
                <w:rFonts w:hint="eastAsia" w:ascii="宋体" w:hAnsi="宋体" w:eastAsia="宋体" w:cs="宋体"/>
                <w:sz w:val="21"/>
                <w:szCs w:val="21"/>
              </w:rPr>
            </w:pPr>
            <w:r>
              <w:rPr>
                <w:rFonts w:hint="eastAsia" w:ascii="宋体" w:hAnsi="宋体" w:eastAsia="宋体" w:cs="宋体"/>
                <w:sz w:val="21"/>
                <w:szCs w:val="21"/>
              </w:rPr>
              <w:t>固等安全措施的行政处罚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330217125003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对产权人和委托管理人未立即对判</w:t>
            </w:r>
          </w:p>
          <w:p>
            <w:pPr>
              <w:jc w:val="center"/>
              <w:rPr>
                <w:rFonts w:hint="eastAsia" w:ascii="宋体" w:hAnsi="宋体" w:eastAsia="宋体" w:cs="宋体"/>
                <w:sz w:val="21"/>
                <w:szCs w:val="21"/>
              </w:rPr>
            </w:pPr>
            <w:r>
              <w:rPr>
                <w:rFonts w:hint="eastAsia" w:ascii="宋体" w:hAnsi="宋体" w:eastAsia="宋体" w:cs="宋体"/>
                <w:sz w:val="21"/>
                <w:szCs w:val="21"/>
              </w:rPr>
              <w:t>定为危桥的城市桥梁采取措施、设</w:t>
            </w:r>
          </w:p>
          <w:p>
            <w:pPr>
              <w:jc w:val="center"/>
              <w:rPr>
                <w:rFonts w:hint="eastAsia" w:ascii="宋体" w:hAnsi="宋体" w:eastAsia="宋体" w:cs="宋体"/>
                <w:sz w:val="21"/>
                <w:szCs w:val="21"/>
              </w:rPr>
            </w:pPr>
            <w:r>
              <w:rPr>
                <w:rFonts w:hint="eastAsia" w:ascii="宋体" w:hAnsi="宋体" w:eastAsia="宋体" w:cs="宋体"/>
                <w:sz w:val="21"/>
                <w:szCs w:val="21"/>
              </w:rPr>
              <w:t>置警示标志，并在规定时间内向行</w:t>
            </w:r>
          </w:p>
          <w:p>
            <w:pPr>
              <w:jc w:val="center"/>
              <w:rPr>
                <w:rFonts w:hint="eastAsia" w:ascii="宋体" w:hAnsi="宋体" w:eastAsia="宋体" w:cs="宋体"/>
                <w:sz w:val="21"/>
                <w:szCs w:val="21"/>
              </w:rPr>
            </w:pPr>
            <w:r>
              <w:rPr>
                <w:rFonts w:hint="eastAsia" w:ascii="宋体" w:hAnsi="宋体" w:eastAsia="宋体" w:cs="宋体"/>
                <w:sz w:val="21"/>
                <w:szCs w:val="21"/>
              </w:rPr>
              <w:t>政主管部门报告或在危险排除之</w:t>
            </w:r>
          </w:p>
          <w:p>
            <w:pPr>
              <w:jc w:val="center"/>
              <w:rPr>
                <w:rFonts w:hint="eastAsia" w:ascii="宋体" w:hAnsi="宋体" w:eastAsia="宋体" w:cs="宋体"/>
                <w:sz w:val="21"/>
                <w:szCs w:val="21"/>
              </w:rPr>
            </w:pPr>
            <w:r>
              <w:rPr>
                <w:rFonts w:hint="eastAsia" w:ascii="宋体" w:hAnsi="宋体" w:eastAsia="宋体" w:cs="宋体"/>
                <w:sz w:val="21"/>
                <w:szCs w:val="21"/>
              </w:rPr>
              <w:t>前，使用或者转让城市桥梁的行政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对未取得瓶装燃气经营许可证从事</w:t>
            </w:r>
          </w:p>
          <w:p>
            <w:pPr>
              <w:jc w:val="center"/>
              <w:rPr>
                <w:rFonts w:hint="eastAsia" w:ascii="宋体" w:hAnsi="宋体" w:eastAsia="宋体" w:cs="宋体"/>
                <w:sz w:val="21"/>
                <w:szCs w:val="21"/>
              </w:rPr>
            </w:pPr>
            <w:r>
              <w:rPr>
                <w:rFonts w:hint="eastAsia" w:ascii="宋体" w:hAnsi="宋体" w:eastAsia="宋体" w:cs="宋体"/>
                <w:sz w:val="21"/>
                <w:szCs w:val="21"/>
              </w:rPr>
              <w:t>经营活动的行政处罚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对未取得管道燃气特许经营许可证</w:t>
            </w:r>
          </w:p>
          <w:p>
            <w:pPr>
              <w:jc w:val="center"/>
              <w:rPr>
                <w:rFonts w:hint="eastAsia" w:ascii="宋体" w:hAnsi="宋体" w:eastAsia="宋体" w:cs="宋体"/>
                <w:sz w:val="21"/>
                <w:szCs w:val="21"/>
              </w:rPr>
            </w:pPr>
            <w:r>
              <w:rPr>
                <w:rFonts w:hint="eastAsia" w:ascii="宋体" w:hAnsi="宋体" w:eastAsia="宋体" w:cs="宋体"/>
                <w:sz w:val="21"/>
                <w:szCs w:val="21"/>
              </w:rPr>
              <w:t>从事经营活动的行政处罚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330217079000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对燃气经营者不按照燃气经营许可</w:t>
            </w:r>
          </w:p>
          <w:p>
            <w:pPr>
              <w:jc w:val="center"/>
              <w:rPr>
                <w:rFonts w:hint="eastAsia" w:ascii="宋体" w:hAnsi="宋体" w:eastAsia="宋体" w:cs="宋体"/>
                <w:sz w:val="21"/>
                <w:szCs w:val="21"/>
              </w:rPr>
            </w:pPr>
            <w:r>
              <w:rPr>
                <w:rFonts w:hint="eastAsia" w:ascii="宋体" w:hAnsi="宋体" w:eastAsia="宋体" w:cs="宋体"/>
                <w:sz w:val="21"/>
                <w:szCs w:val="21"/>
              </w:rPr>
              <w:t>证的规定从事燃气经营活动的行政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330217751000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对燃气经营者拒绝向市政燃气管网</w:t>
            </w:r>
          </w:p>
          <w:p>
            <w:pPr>
              <w:jc w:val="center"/>
              <w:rPr>
                <w:rFonts w:hint="eastAsia" w:ascii="宋体" w:hAnsi="宋体" w:eastAsia="宋体" w:cs="宋体"/>
                <w:sz w:val="21"/>
                <w:szCs w:val="21"/>
              </w:rPr>
            </w:pPr>
            <w:r>
              <w:rPr>
                <w:rFonts w:hint="eastAsia" w:ascii="宋体" w:hAnsi="宋体" w:eastAsia="宋体" w:cs="宋体"/>
                <w:sz w:val="21"/>
                <w:szCs w:val="21"/>
              </w:rPr>
              <w:t>覆盖范围内符合用气条件的单位或</w:t>
            </w:r>
          </w:p>
          <w:p>
            <w:pPr>
              <w:jc w:val="center"/>
              <w:rPr>
                <w:rFonts w:hint="eastAsia" w:ascii="宋体" w:hAnsi="宋体" w:eastAsia="宋体" w:cs="宋体"/>
                <w:sz w:val="21"/>
                <w:szCs w:val="21"/>
              </w:rPr>
            </w:pPr>
            <w:r>
              <w:rPr>
                <w:rFonts w:hint="eastAsia" w:ascii="宋体" w:hAnsi="宋体" w:eastAsia="宋体" w:cs="宋体"/>
                <w:sz w:val="21"/>
                <w:szCs w:val="21"/>
              </w:rPr>
              <w:t>者个人供气的行政处罚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330217A42000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对燃气经营者倒卖、抵押、出租、</w:t>
            </w:r>
          </w:p>
          <w:p>
            <w:pPr>
              <w:jc w:val="center"/>
              <w:rPr>
                <w:rFonts w:hint="eastAsia" w:ascii="宋体" w:hAnsi="宋体" w:eastAsia="宋体" w:cs="宋体"/>
                <w:sz w:val="21"/>
                <w:szCs w:val="21"/>
              </w:rPr>
            </w:pPr>
            <w:r>
              <w:rPr>
                <w:rFonts w:hint="eastAsia" w:ascii="宋体" w:hAnsi="宋体" w:eastAsia="宋体" w:cs="宋体"/>
                <w:sz w:val="21"/>
                <w:szCs w:val="21"/>
              </w:rPr>
              <w:t>出借、转让、涂改燃气经营许可证</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对燃气经营者未履行必要告知义务</w:t>
            </w:r>
          </w:p>
          <w:p>
            <w:pPr>
              <w:jc w:val="center"/>
              <w:rPr>
                <w:rFonts w:hint="eastAsia" w:ascii="宋体" w:hAnsi="宋体" w:eastAsia="宋体" w:cs="宋体"/>
                <w:sz w:val="21"/>
                <w:szCs w:val="21"/>
              </w:rPr>
            </w:pPr>
            <w:r>
              <w:rPr>
                <w:rFonts w:hint="eastAsia" w:ascii="宋体" w:hAnsi="宋体" w:eastAsia="宋体" w:cs="宋体"/>
                <w:sz w:val="21"/>
                <w:szCs w:val="21"/>
              </w:rPr>
              <w:t>擅自停止供气、调整供气量，或者</w:t>
            </w:r>
          </w:p>
          <w:p>
            <w:pPr>
              <w:jc w:val="center"/>
              <w:rPr>
                <w:rFonts w:hint="eastAsia" w:ascii="宋体" w:hAnsi="宋体" w:eastAsia="宋体" w:cs="宋体"/>
                <w:sz w:val="21"/>
                <w:szCs w:val="21"/>
              </w:rPr>
            </w:pPr>
            <w:r>
              <w:rPr>
                <w:rFonts w:hint="eastAsia" w:ascii="宋体" w:hAnsi="宋体" w:eastAsia="宋体" w:cs="宋体"/>
                <w:sz w:val="21"/>
                <w:szCs w:val="21"/>
              </w:rPr>
              <w:t>未经审批擅自停业或者歇业的行政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对燃气经营者向未取得燃气经营许</w:t>
            </w:r>
          </w:p>
          <w:p>
            <w:pPr>
              <w:jc w:val="center"/>
              <w:rPr>
                <w:rFonts w:hint="eastAsia" w:ascii="宋体" w:hAnsi="宋体" w:eastAsia="宋体" w:cs="宋体"/>
                <w:sz w:val="21"/>
                <w:szCs w:val="21"/>
              </w:rPr>
            </w:pPr>
            <w:r>
              <w:rPr>
                <w:rFonts w:hint="eastAsia" w:ascii="宋体" w:hAnsi="宋体" w:eastAsia="宋体" w:cs="宋体"/>
                <w:sz w:val="21"/>
                <w:szCs w:val="21"/>
              </w:rPr>
              <w:t>可证的单位或者个人提供用于经营</w:t>
            </w:r>
          </w:p>
          <w:p>
            <w:pPr>
              <w:jc w:val="center"/>
              <w:rPr>
                <w:rFonts w:hint="eastAsia" w:ascii="宋体" w:hAnsi="宋体" w:eastAsia="宋体" w:cs="宋体"/>
                <w:sz w:val="21"/>
                <w:szCs w:val="21"/>
              </w:rPr>
            </w:pPr>
            <w:r>
              <w:rPr>
                <w:rFonts w:hint="eastAsia" w:ascii="宋体" w:hAnsi="宋体" w:eastAsia="宋体" w:cs="宋体"/>
                <w:sz w:val="21"/>
                <w:szCs w:val="21"/>
              </w:rPr>
              <w:t>的燃气的行政处罚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对燃气经营者在不具备安全条件的</w:t>
            </w:r>
          </w:p>
          <w:p>
            <w:pPr>
              <w:jc w:val="center"/>
              <w:rPr>
                <w:rFonts w:hint="eastAsia" w:ascii="宋体" w:hAnsi="宋体" w:eastAsia="宋体" w:cs="宋体"/>
                <w:sz w:val="21"/>
                <w:szCs w:val="21"/>
              </w:rPr>
            </w:pPr>
            <w:r>
              <w:rPr>
                <w:rFonts w:hint="eastAsia" w:ascii="宋体" w:hAnsi="宋体" w:eastAsia="宋体" w:cs="宋体"/>
                <w:sz w:val="21"/>
                <w:szCs w:val="21"/>
              </w:rPr>
              <w:t>场所储存燃气的行政处罚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330217726000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对燃气经营者要求燃气用户购买其</w:t>
            </w:r>
          </w:p>
          <w:p>
            <w:pPr>
              <w:jc w:val="center"/>
              <w:rPr>
                <w:rFonts w:hint="eastAsia" w:ascii="宋体" w:hAnsi="宋体" w:eastAsia="宋体" w:cs="宋体"/>
                <w:sz w:val="21"/>
                <w:szCs w:val="21"/>
              </w:rPr>
            </w:pPr>
            <w:r>
              <w:rPr>
                <w:rFonts w:hint="eastAsia" w:ascii="宋体" w:hAnsi="宋体" w:eastAsia="宋体" w:cs="宋体"/>
                <w:sz w:val="21"/>
                <w:szCs w:val="21"/>
              </w:rPr>
              <w:t>指定的产品或者接受其提供的服务</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330217724000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对燃气经营者未向燃气用户持续、</w:t>
            </w:r>
          </w:p>
          <w:p>
            <w:pPr>
              <w:jc w:val="center"/>
              <w:rPr>
                <w:rFonts w:hint="eastAsia" w:ascii="宋体" w:hAnsi="宋体" w:eastAsia="宋体" w:cs="宋体"/>
                <w:sz w:val="21"/>
                <w:szCs w:val="21"/>
              </w:rPr>
            </w:pPr>
            <w:r>
              <w:rPr>
                <w:rFonts w:hint="eastAsia" w:ascii="宋体" w:hAnsi="宋体" w:eastAsia="宋体" w:cs="宋体"/>
                <w:sz w:val="21"/>
                <w:szCs w:val="21"/>
              </w:rPr>
              <w:t>稳定、安全供应符合国家质量标准</w:t>
            </w:r>
          </w:p>
          <w:p>
            <w:pPr>
              <w:jc w:val="center"/>
              <w:rPr>
                <w:rFonts w:hint="eastAsia" w:ascii="宋体" w:hAnsi="宋体" w:eastAsia="宋体" w:cs="宋体"/>
                <w:sz w:val="21"/>
                <w:szCs w:val="21"/>
              </w:rPr>
            </w:pPr>
            <w:r>
              <w:rPr>
                <w:rFonts w:hint="eastAsia" w:ascii="宋体" w:hAnsi="宋体" w:eastAsia="宋体" w:cs="宋体"/>
                <w:sz w:val="21"/>
                <w:szCs w:val="21"/>
              </w:rPr>
              <w:t>的燃气，或者未对燃气用户的燃气</w:t>
            </w:r>
          </w:p>
          <w:p>
            <w:pPr>
              <w:jc w:val="center"/>
              <w:rPr>
                <w:rFonts w:hint="eastAsia" w:ascii="宋体" w:hAnsi="宋体" w:eastAsia="宋体" w:cs="宋体"/>
                <w:sz w:val="21"/>
                <w:szCs w:val="21"/>
              </w:rPr>
            </w:pPr>
            <w:r>
              <w:rPr>
                <w:rFonts w:hint="eastAsia" w:ascii="宋体" w:hAnsi="宋体" w:eastAsia="宋体" w:cs="宋体"/>
                <w:sz w:val="21"/>
                <w:szCs w:val="21"/>
              </w:rPr>
              <w:t>设施定期进行安全检查的行政处罚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吊销燃气经营许可证的处罚除外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330217752000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对销售充装单位擅自为非自有气瓶</w:t>
            </w:r>
          </w:p>
          <w:p>
            <w:pPr>
              <w:jc w:val="center"/>
              <w:rPr>
                <w:rFonts w:hint="eastAsia" w:ascii="宋体" w:hAnsi="宋体" w:eastAsia="宋体" w:cs="宋体"/>
                <w:sz w:val="21"/>
                <w:szCs w:val="21"/>
              </w:rPr>
            </w:pPr>
            <w:r>
              <w:rPr>
                <w:rFonts w:hint="eastAsia" w:ascii="宋体" w:hAnsi="宋体" w:eastAsia="宋体" w:cs="宋体"/>
                <w:sz w:val="21"/>
                <w:szCs w:val="21"/>
              </w:rPr>
              <w:t>充装的瓶装燃气的行政处罚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对燃气经营者未按照国家有关工程</w:t>
            </w:r>
          </w:p>
          <w:p>
            <w:pPr>
              <w:jc w:val="center"/>
              <w:rPr>
                <w:rFonts w:hint="eastAsia" w:ascii="宋体" w:hAnsi="宋体" w:eastAsia="宋体" w:cs="宋体"/>
                <w:sz w:val="21"/>
                <w:szCs w:val="21"/>
              </w:rPr>
            </w:pPr>
            <w:r>
              <w:rPr>
                <w:rFonts w:hint="eastAsia" w:ascii="宋体" w:hAnsi="宋体" w:eastAsia="宋体" w:cs="宋体"/>
                <w:sz w:val="21"/>
                <w:szCs w:val="21"/>
              </w:rPr>
              <w:t>建设标准和安全生产管理的规定，</w:t>
            </w:r>
          </w:p>
          <w:p>
            <w:pPr>
              <w:jc w:val="center"/>
              <w:rPr>
                <w:rFonts w:hint="eastAsia" w:ascii="宋体" w:hAnsi="宋体" w:eastAsia="宋体" w:cs="宋体"/>
                <w:sz w:val="21"/>
                <w:szCs w:val="21"/>
              </w:rPr>
            </w:pPr>
            <w:r>
              <w:rPr>
                <w:rFonts w:hint="eastAsia" w:ascii="宋体" w:hAnsi="宋体" w:eastAsia="宋体" w:cs="宋体"/>
                <w:sz w:val="21"/>
                <w:szCs w:val="21"/>
              </w:rPr>
              <w:t>设置燃气设施防腐、绝缘、防雷、</w:t>
            </w:r>
          </w:p>
          <w:p>
            <w:pPr>
              <w:jc w:val="center"/>
              <w:rPr>
                <w:rFonts w:hint="eastAsia" w:ascii="宋体" w:hAnsi="宋体" w:eastAsia="宋体" w:cs="宋体"/>
                <w:sz w:val="21"/>
                <w:szCs w:val="21"/>
              </w:rPr>
            </w:pPr>
            <w:r>
              <w:rPr>
                <w:rFonts w:hint="eastAsia" w:ascii="宋体" w:hAnsi="宋体" w:eastAsia="宋体" w:cs="宋体"/>
                <w:sz w:val="21"/>
                <w:szCs w:val="21"/>
              </w:rPr>
              <w:t>降压、隔离等保护装置和安全警示</w:t>
            </w:r>
          </w:p>
          <w:p>
            <w:pPr>
              <w:jc w:val="center"/>
              <w:rPr>
                <w:rFonts w:hint="eastAsia" w:ascii="宋体" w:hAnsi="宋体" w:eastAsia="宋体" w:cs="宋体"/>
                <w:sz w:val="21"/>
                <w:szCs w:val="21"/>
              </w:rPr>
            </w:pPr>
            <w:r>
              <w:rPr>
                <w:rFonts w:hint="eastAsia" w:ascii="宋体" w:hAnsi="宋体" w:eastAsia="宋体" w:cs="宋体"/>
                <w:sz w:val="21"/>
                <w:szCs w:val="21"/>
              </w:rPr>
              <w:t>标志的，或者未定期进行巡查、检</w:t>
            </w:r>
          </w:p>
          <w:p>
            <w:pPr>
              <w:jc w:val="center"/>
              <w:rPr>
                <w:rFonts w:hint="eastAsia" w:ascii="宋体" w:hAnsi="宋体" w:eastAsia="宋体" w:cs="宋体"/>
                <w:sz w:val="21"/>
                <w:szCs w:val="21"/>
              </w:rPr>
            </w:pPr>
            <w:r>
              <w:rPr>
                <w:rFonts w:hint="eastAsia" w:ascii="宋体" w:hAnsi="宋体" w:eastAsia="宋体" w:cs="宋体"/>
                <w:sz w:val="21"/>
                <w:szCs w:val="21"/>
              </w:rPr>
              <w:t>测、维修和维护的，或者未采取措</w:t>
            </w:r>
          </w:p>
          <w:p>
            <w:pPr>
              <w:jc w:val="center"/>
              <w:rPr>
                <w:rFonts w:hint="eastAsia" w:ascii="宋体" w:hAnsi="宋体" w:eastAsia="宋体" w:cs="宋体"/>
                <w:sz w:val="21"/>
                <w:szCs w:val="21"/>
              </w:rPr>
            </w:pPr>
            <w:r>
              <w:rPr>
                <w:rFonts w:hint="eastAsia" w:ascii="宋体" w:hAnsi="宋体" w:eastAsia="宋体" w:cs="宋体"/>
                <w:sz w:val="21"/>
                <w:szCs w:val="21"/>
              </w:rPr>
              <w:t>施及时消除燃气安全事故隐患的行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对擅自操作公用燃气阀门的行政处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对将燃气管道作为负重支架或者接</w:t>
            </w:r>
          </w:p>
          <w:p>
            <w:pPr>
              <w:jc w:val="center"/>
              <w:rPr>
                <w:rFonts w:hint="eastAsia" w:ascii="宋体" w:hAnsi="宋体" w:eastAsia="宋体" w:cs="宋体"/>
                <w:sz w:val="21"/>
                <w:szCs w:val="21"/>
              </w:rPr>
            </w:pPr>
            <w:r>
              <w:rPr>
                <w:rFonts w:hint="eastAsia" w:ascii="宋体" w:hAnsi="宋体" w:eastAsia="宋体" w:cs="宋体"/>
                <w:sz w:val="21"/>
                <w:szCs w:val="21"/>
              </w:rPr>
              <w:t>地引线的行政处罚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对安装、使用不符合气源要求的燃</w:t>
            </w:r>
          </w:p>
          <w:p>
            <w:pPr>
              <w:jc w:val="center"/>
              <w:rPr>
                <w:rFonts w:hint="eastAsia" w:ascii="宋体" w:hAnsi="宋体" w:eastAsia="宋体" w:cs="宋体"/>
                <w:sz w:val="21"/>
                <w:szCs w:val="21"/>
              </w:rPr>
            </w:pPr>
            <w:r>
              <w:rPr>
                <w:rFonts w:hint="eastAsia" w:ascii="宋体" w:hAnsi="宋体" w:eastAsia="宋体" w:cs="宋体"/>
                <w:sz w:val="21"/>
                <w:szCs w:val="21"/>
              </w:rPr>
              <w:t>气燃烧器具的行政处罚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对擅自安装、改装、拆除户内燃气</w:t>
            </w:r>
          </w:p>
          <w:p>
            <w:pPr>
              <w:jc w:val="center"/>
              <w:rPr>
                <w:rFonts w:hint="eastAsia" w:ascii="宋体" w:hAnsi="宋体" w:eastAsia="宋体" w:cs="宋体"/>
                <w:sz w:val="21"/>
                <w:szCs w:val="21"/>
              </w:rPr>
            </w:pPr>
            <w:r>
              <w:rPr>
                <w:rFonts w:hint="eastAsia" w:ascii="宋体" w:hAnsi="宋体" w:eastAsia="宋体" w:cs="宋体"/>
                <w:sz w:val="21"/>
                <w:szCs w:val="21"/>
              </w:rPr>
              <w:t>设施和燃气计量装置的行政处罚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对在不具备安全条件的场所使用、</w:t>
            </w:r>
          </w:p>
          <w:p>
            <w:pPr>
              <w:jc w:val="center"/>
              <w:rPr>
                <w:rFonts w:hint="eastAsia" w:ascii="宋体" w:hAnsi="宋体" w:eastAsia="宋体" w:cs="宋体"/>
                <w:sz w:val="21"/>
                <w:szCs w:val="21"/>
              </w:rPr>
            </w:pPr>
            <w:r>
              <w:rPr>
                <w:rFonts w:hint="eastAsia" w:ascii="宋体" w:hAnsi="宋体" w:eastAsia="宋体" w:cs="宋体"/>
                <w:sz w:val="21"/>
                <w:szCs w:val="21"/>
              </w:rPr>
              <w:t>储存燃气的行政处罚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对改变燃气用途或者转供燃气的行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对未设立售后服务站点或者未配备</w:t>
            </w:r>
          </w:p>
          <w:p>
            <w:pPr>
              <w:jc w:val="center"/>
              <w:rPr>
                <w:rFonts w:hint="eastAsia" w:ascii="宋体" w:hAnsi="宋体" w:eastAsia="宋体" w:cs="宋体"/>
                <w:sz w:val="21"/>
                <w:szCs w:val="21"/>
              </w:rPr>
            </w:pPr>
            <w:r>
              <w:rPr>
                <w:rFonts w:hint="eastAsia" w:ascii="宋体" w:hAnsi="宋体" w:eastAsia="宋体" w:cs="宋体"/>
                <w:sz w:val="21"/>
                <w:szCs w:val="21"/>
              </w:rPr>
              <w:t>经考核合格的燃气燃烧器具安装、</w:t>
            </w:r>
          </w:p>
          <w:p>
            <w:pPr>
              <w:jc w:val="center"/>
              <w:rPr>
                <w:rFonts w:hint="eastAsia" w:ascii="宋体" w:hAnsi="宋体" w:eastAsia="宋体" w:cs="宋体"/>
                <w:sz w:val="21"/>
                <w:szCs w:val="21"/>
              </w:rPr>
            </w:pPr>
            <w:r>
              <w:rPr>
                <w:rFonts w:hint="eastAsia" w:ascii="宋体" w:hAnsi="宋体" w:eastAsia="宋体" w:cs="宋体"/>
                <w:sz w:val="21"/>
                <w:szCs w:val="21"/>
              </w:rPr>
              <w:t>维修人员的行政处罚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330217222008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对燃气燃烧器具的安装、维修不符</w:t>
            </w:r>
          </w:p>
          <w:p>
            <w:pPr>
              <w:jc w:val="center"/>
              <w:rPr>
                <w:rFonts w:hint="eastAsia" w:ascii="宋体" w:hAnsi="宋体" w:eastAsia="宋体" w:cs="宋体"/>
                <w:sz w:val="21"/>
                <w:szCs w:val="21"/>
              </w:rPr>
            </w:pPr>
            <w:r>
              <w:rPr>
                <w:rFonts w:hint="eastAsia" w:ascii="宋体" w:hAnsi="宋体" w:eastAsia="宋体" w:cs="宋体"/>
                <w:sz w:val="21"/>
                <w:szCs w:val="21"/>
              </w:rPr>
              <w:t>合国家有关标准的行政处罚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对在燃气设施保护范围内进行爆</w:t>
            </w:r>
          </w:p>
          <w:p>
            <w:pPr>
              <w:jc w:val="center"/>
              <w:rPr>
                <w:rFonts w:hint="eastAsia" w:ascii="宋体" w:hAnsi="宋体" w:eastAsia="宋体" w:cs="宋体"/>
                <w:sz w:val="21"/>
                <w:szCs w:val="21"/>
              </w:rPr>
            </w:pPr>
            <w:r>
              <w:rPr>
                <w:rFonts w:hint="eastAsia" w:ascii="宋体" w:hAnsi="宋体" w:eastAsia="宋体" w:cs="宋体"/>
                <w:sz w:val="21"/>
                <w:szCs w:val="21"/>
              </w:rPr>
              <w:t>破、取土等作业或者动用明火的行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对在燃气设施保护范围内倾倒、排</w:t>
            </w:r>
          </w:p>
          <w:p>
            <w:pPr>
              <w:jc w:val="center"/>
              <w:rPr>
                <w:rFonts w:hint="eastAsia" w:ascii="宋体" w:hAnsi="宋体" w:eastAsia="宋体" w:cs="宋体"/>
                <w:sz w:val="21"/>
                <w:szCs w:val="21"/>
              </w:rPr>
            </w:pPr>
            <w:r>
              <w:rPr>
                <w:rFonts w:hint="eastAsia" w:ascii="宋体" w:hAnsi="宋体" w:eastAsia="宋体" w:cs="宋体"/>
                <w:sz w:val="21"/>
                <w:szCs w:val="21"/>
              </w:rPr>
              <w:t>放腐蚀性物质的行政处罚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对在燃气设施保护范围内放置易燃</w:t>
            </w:r>
          </w:p>
          <w:p>
            <w:pPr>
              <w:jc w:val="center"/>
              <w:rPr>
                <w:rFonts w:hint="eastAsia" w:ascii="宋体" w:hAnsi="宋体" w:eastAsia="宋体" w:cs="宋体"/>
                <w:sz w:val="21"/>
                <w:szCs w:val="21"/>
              </w:rPr>
            </w:pPr>
            <w:r>
              <w:rPr>
                <w:rFonts w:hint="eastAsia" w:ascii="宋体" w:hAnsi="宋体" w:eastAsia="宋体" w:cs="宋体"/>
                <w:sz w:val="21"/>
                <w:szCs w:val="21"/>
              </w:rPr>
              <w:t>易爆物品或者种植深根植物的行政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对在燃气设施保护范围内从事敷设</w:t>
            </w:r>
          </w:p>
          <w:p>
            <w:pPr>
              <w:jc w:val="center"/>
              <w:rPr>
                <w:rFonts w:hint="eastAsia" w:ascii="宋体" w:hAnsi="宋体" w:eastAsia="宋体" w:cs="宋体"/>
                <w:sz w:val="21"/>
                <w:szCs w:val="21"/>
              </w:rPr>
            </w:pPr>
            <w:r>
              <w:rPr>
                <w:rFonts w:hint="eastAsia" w:ascii="宋体" w:hAnsi="宋体" w:eastAsia="宋体" w:cs="宋体"/>
                <w:sz w:val="21"/>
                <w:szCs w:val="21"/>
              </w:rPr>
              <w:t>管道、打桩、顶进、挖掘、钻探等</w:t>
            </w:r>
          </w:p>
          <w:p>
            <w:pPr>
              <w:jc w:val="center"/>
              <w:rPr>
                <w:rFonts w:hint="eastAsia" w:ascii="宋体" w:hAnsi="宋体" w:eastAsia="宋体" w:cs="宋体"/>
                <w:sz w:val="21"/>
                <w:szCs w:val="21"/>
              </w:rPr>
            </w:pPr>
            <w:r>
              <w:rPr>
                <w:rFonts w:hint="eastAsia" w:ascii="宋体" w:hAnsi="宋体" w:eastAsia="宋体" w:cs="宋体"/>
                <w:sz w:val="21"/>
                <w:szCs w:val="21"/>
              </w:rPr>
              <w:t>可能影响燃气设施安全活动的单位</w:t>
            </w:r>
          </w:p>
          <w:p>
            <w:pPr>
              <w:jc w:val="center"/>
              <w:rPr>
                <w:rFonts w:hint="eastAsia" w:ascii="宋体" w:hAnsi="宋体" w:eastAsia="宋体" w:cs="宋体"/>
                <w:sz w:val="21"/>
                <w:szCs w:val="21"/>
              </w:rPr>
            </w:pPr>
            <w:r>
              <w:rPr>
                <w:rFonts w:hint="eastAsia" w:ascii="宋体" w:hAnsi="宋体" w:eastAsia="宋体" w:cs="宋体"/>
                <w:sz w:val="21"/>
                <w:szCs w:val="21"/>
              </w:rPr>
              <w:t>未与燃气经营者共同制定燃气设施</w:t>
            </w:r>
          </w:p>
          <w:p>
            <w:pPr>
              <w:jc w:val="center"/>
              <w:rPr>
                <w:rFonts w:hint="eastAsia" w:ascii="宋体" w:hAnsi="宋体" w:eastAsia="宋体" w:cs="宋体"/>
                <w:sz w:val="21"/>
                <w:szCs w:val="21"/>
              </w:rPr>
            </w:pPr>
            <w:r>
              <w:rPr>
                <w:rFonts w:hint="eastAsia" w:ascii="宋体" w:hAnsi="宋体" w:eastAsia="宋体" w:cs="宋体"/>
                <w:sz w:val="21"/>
                <w:szCs w:val="21"/>
              </w:rPr>
              <w:t>保护方案，并采取相应的安全保护</w:t>
            </w:r>
          </w:p>
          <w:p>
            <w:pPr>
              <w:jc w:val="center"/>
              <w:rPr>
                <w:rFonts w:hint="eastAsia" w:ascii="宋体" w:hAnsi="宋体" w:eastAsia="宋体" w:cs="宋体"/>
                <w:sz w:val="21"/>
                <w:szCs w:val="21"/>
              </w:rPr>
            </w:pPr>
            <w:r>
              <w:rPr>
                <w:rFonts w:hint="eastAsia" w:ascii="宋体" w:hAnsi="宋体" w:eastAsia="宋体" w:cs="宋体"/>
                <w:sz w:val="21"/>
                <w:szCs w:val="21"/>
              </w:rPr>
              <w:t>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330217263000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对侵占、毁损、擅自拆除、移动燃</w:t>
            </w:r>
          </w:p>
          <w:p>
            <w:pPr>
              <w:jc w:val="center"/>
              <w:rPr>
                <w:rFonts w:hint="eastAsia" w:ascii="宋体" w:hAnsi="宋体" w:eastAsia="宋体" w:cs="宋体"/>
                <w:sz w:val="21"/>
                <w:szCs w:val="21"/>
              </w:rPr>
            </w:pPr>
            <w:r>
              <w:rPr>
                <w:rFonts w:hint="eastAsia" w:ascii="宋体" w:hAnsi="宋体" w:eastAsia="宋体" w:cs="宋体"/>
                <w:sz w:val="21"/>
                <w:szCs w:val="21"/>
              </w:rPr>
              <w:t>气设施或者擅自改动市政燃气设施</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对毁损、覆盖、涂改、擅自拆除或</w:t>
            </w:r>
          </w:p>
          <w:p>
            <w:pPr>
              <w:jc w:val="center"/>
              <w:rPr>
                <w:rFonts w:hint="eastAsia" w:ascii="宋体" w:hAnsi="宋体" w:eastAsia="宋体" w:cs="宋体"/>
                <w:sz w:val="21"/>
                <w:szCs w:val="21"/>
              </w:rPr>
            </w:pPr>
            <w:r>
              <w:rPr>
                <w:rFonts w:hint="eastAsia" w:ascii="宋体" w:hAnsi="宋体" w:eastAsia="宋体" w:cs="宋体"/>
                <w:sz w:val="21"/>
                <w:szCs w:val="21"/>
              </w:rPr>
              <w:t>者移动燃气设施安全警示标志的行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330217184000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对建设工程施工范围内有地下燃气</w:t>
            </w:r>
          </w:p>
          <w:p>
            <w:pPr>
              <w:jc w:val="center"/>
              <w:rPr>
                <w:rFonts w:hint="eastAsia" w:ascii="宋体" w:hAnsi="宋体" w:eastAsia="宋体" w:cs="宋体"/>
                <w:sz w:val="21"/>
                <w:szCs w:val="21"/>
              </w:rPr>
            </w:pPr>
            <w:r>
              <w:rPr>
                <w:rFonts w:hint="eastAsia" w:ascii="宋体" w:hAnsi="宋体" w:eastAsia="宋体" w:cs="宋体"/>
                <w:sz w:val="21"/>
                <w:szCs w:val="21"/>
              </w:rPr>
              <w:t>管线等重要燃气设施，建设单位未</w:t>
            </w:r>
          </w:p>
          <w:p>
            <w:pPr>
              <w:jc w:val="center"/>
              <w:rPr>
                <w:rFonts w:hint="eastAsia" w:ascii="宋体" w:hAnsi="宋体" w:eastAsia="宋体" w:cs="宋体"/>
                <w:sz w:val="21"/>
                <w:szCs w:val="21"/>
              </w:rPr>
            </w:pPr>
            <w:r>
              <w:rPr>
                <w:rFonts w:hint="eastAsia" w:ascii="宋体" w:hAnsi="宋体" w:eastAsia="宋体" w:cs="宋体"/>
                <w:sz w:val="21"/>
                <w:szCs w:val="21"/>
              </w:rPr>
              <w:t>会同施工单位与管道燃气经营者共</w:t>
            </w:r>
          </w:p>
          <w:p>
            <w:pPr>
              <w:jc w:val="center"/>
              <w:rPr>
                <w:rFonts w:hint="eastAsia" w:ascii="宋体" w:hAnsi="宋体" w:eastAsia="宋体" w:cs="宋体"/>
                <w:sz w:val="21"/>
                <w:szCs w:val="21"/>
              </w:rPr>
            </w:pPr>
            <w:r>
              <w:rPr>
                <w:rFonts w:hint="eastAsia" w:ascii="宋体" w:hAnsi="宋体" w:eastAsia="宋体" w:cs="宋体"/>
                <w:sz w:val="21"/>
                <w:szCs w:val="21"/>
              </w:rPr>
              <w:t>同制定燃气设施保护方案，或者建</w:t>
            </w:r>
          </w:p>
          <w:p>
            <w:pPr>
              <w:jc w:val="center"/>
              <w:rPr>
                <w:rFonts w:hint="eastAsia" w:ascii="宋体" w:hAnsi="宋体" w:eastAsia="宋体" w:cs="宋体"/>
                <w:sz w:val="21"/>
                <w:szCs w:val="21"/>
              </w:rPr>
            </w:pPr>
            <w:r>
              <w:rPr>
                <w:rFonts w:hint="eastAsia" w:ascii="宋体" w:hAnsi="宋体" w:eastAsia="宋体" w:cs="宋体"/>
                <w:sz w:val="21"/>
                <w:szCs w:val="21"/>
              </w:rPr>
              <w:t>设单位、施工单位未采取相应的安</w:t>
            </w:r>
          </w:p>
          <w:p>
            <w:pPr>
              <w:jc w:val="center"/>
              <w:rPr>
                <w:rFonts w:hint="eastAsia" w:ascii="宋体" w:hAnsi="宋体" w:eastAsia="宋体" w:cs="宋体"/>
                <w:sz w:val="21"/>
                <w:szCs w:val="21"/>
              </w:rPr>
            </w:pPr>
            <w:r>
              <w:rPr>
                <w:rFonts w:hint="eastAsia" w:ascii="宋体" w:hAnsi="宋体" w:eastAsia="宋体" w:cs="宋体"/>
                <w:sz w:val="21"/>
                <w:szCs w:val="21"/>
              </w:rPr>
              <w:t>全保护措施的行政处罚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对燃气工程建设单位未将竣工验收</w:t>
            </w:r>
          </w:p>
          <w:p>
            <w:pPr>
              <w:jc w:val="center"/>
              <w:rPr>
                <w:rFonts w:hint="eastAsia" w:ascii="宋体" w:hAnsi="宋体" w:eastAsia="宋体" w:cs="宋体"/>
                <w:sz w:val="21"/>
                <w:szCs w:val="21"/>
              </w:rPr>
            </w:pPr>
            <w:r>
              <w:rPr>
                <w:rFonts w:hint="eastAsia" w:ascii="宋体" w:hAnsi="宋体" w:eastAsia="宋体" w:cs="宋体"/>
                <w:sz w:val="21"/>
                <w:szCs w:val="21"/>
              </w:rPr>
              <w:t>情况报备案的行政处罚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对向燃气用户提供非法制造、报废、</w:t>
            </w:r>
          </w:p>
          <w:p>
            <w:pPr>
              <w:jc w:val="center"/>
              <w:rPr>
                <w:rFonts w:hint="eastAsia" w:ascii="宋体" w:hAnsi="宋体" w:eastAsia="宋体" w:cs="宋体"/>
                <w:sz w:val="21"/>
                <w:szCs w:val="21"/>
              </w:rPr>
            </w:pPr>
            <w:r>
              <w:rPr>
                <w:rFonts w:hint="eastAsia" w:ascii="宋体" w:hAnsi="宋体" w:eastAsia="宋体" w:cs="宋体"/>
                <w:sz w:val="21"/>
                <w:szCs w:val="21"/>
              </w:rPr>
              <w:t>改装的气瓶或者超期限未检验、检</w:t>
            </w:r>
          </w:p>
          <w:p>
            <w:pPr>
              <w:jc w:val="center"/>
              <w:rPr>
                <w:rFonts w:hint="eastAsia" w:ascii="宋体" w:hAnsi="宋体" w:eastAsia="宋体" w:cs="宋体"/>
                <w:sz w:val="21"/>
                <w:szCs w:val="21"/>
              </w:rPr>
            </w:pPr>
            <w:r>
              <w:rPr>
                <w:rFonts w:hint="eastAsia" w:ascii="宋体" w:hAnsi="宋体" w:eastAsia="宋体" w:cs="宋体"/>
                <w:sz w:val="21"/>
                <w:szCs w:val="21"/>
              </w:rPr>
              <w:t>验不合格的气瓶的行政处罚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对为非法制造、报废、改装的气瓶</w:t>
            </w:r>
          </w:p>
          <w:p>
            <w:pPr>
              <w:jc w:val="center"/>
              <w:rPr>
                <w:rFonts w:hint="eastAsia" w:ascii="宋体" w:hAnsi="宋体" w:eastAsia="宋体" w:cs="宋体"/>
                <w:sz w:val="21"/>
                <w:szCs w:val="21"/>
              </w:rPr>
            </w:pPr>
            <w:r>
              <w:rPr>
                <w:rFonts w:hint="eastAsia" w:ascii="宋体" w:hAnsi="宋体" w:eastAsia="宋体" w:cs="宋体"/>
                <w:sz w:val="21"/>
                <w:szCs w:val="21"/>
              </w:rPr>
              <w:t>或者超期限未检验、检验不合格的</w:t>
            </w:r>
          </w:p>
          <w:p>
            <w:pPr>
              <w:jc w:val="center"/>
              <w:rPr>
                <w:rFonts w:hint="eastAsia" w:ascii="宋体" w:hAnsi="宋体" w:eastAsia="宋体" w:cs="宋体"/>
                <w:sz w:val="21"/>
                <w:szCs w:val="21"/>
              </w:rPr>
            </w:pPr>
            <w:r>
              <w:rPr>
                <w:rFonts w:hint="eastAsia" w:ascii="宋体" w:hAnsi="宋体" w:eastAsia="宋体" w:cs="宋体"/>
                <w:sz w:val="21"/>
                <w:szCs w:val="21"/>
              </w:rPr>
              <w:t>气瓶充装燃气的行政处罚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对在未经核准的场地存放已充装气</w:t>
            </w:r>
          </w:p>
          <w:p>
            <w:pPr>
              <w:jc w:val="center"/>
              <w:rPr>
                <w:rFonts w:hint="eastAsia" w:ascii="宋体" w:hAnsi="宋体" w:eastAsia="宋体" w:cs="宋体"/>
                <w:sz w:val="21"/>
                <w:szCs w:val="21"/>
              </w:rPr>
            </w:pPr>
            <w:r>
              <w:rPr>
                <w:rFonts w:hint="eastAsia" w:ascii="宋体" w:hAnsi="宋体" w:eastAsia="宋体" w:cs="宋体"/>
                <w:sz w:val="21"/>
                <w:szCs w:val="21"/>
              </w:rPr>
              <w:t>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对燃气充装量未在国家规定的允许</w:t>
            </w:r>
          </w:p>
          <w:p>
            <w:pPr>
              <w:jc w:val="center"/>
              <w:rPr>
                <w:rFonts w:hint="eastAsia" w:ascii="宋体" w:hAnsi="宋体" w:eastAsia="宋体" w:cs="宋体"/>
                <w:sz w:val="21"/>
                <w:szCs w:val="21"/>
              </w:rPr>
            </w:pPr>
            <w:r>
              <w:rPr>
                <w:rFonts w:hint="eastAsia" w:ascii="宋体" w:hAnsi="宋体" w:eastAsia="宋体" w:cs="宋体"/>
                <w:sz w:val="21"/>
                <w:szCs w:val="21"/>
              </w:rPr>
              <w:t>误差范围内的行政处罚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对瓶装燃气残液量超过规定的，未</w:t>
            </w:r>
          </w:p>
          <w:p>
            <w:pPr>
              <w:jc w:val="center"/>
              <w:rPr>
                <w:rFonts w:hint="eastAsia" w:ascii="宋体" w:hAnsi="宋体" w:eastAsia="宋体" w:cs="宋体"/>
                <w:sz w:val="21"/>
                <w:szCs w:val="21"/>
              </w:rPr>
            </w:pPr>
            <w:r>
              <w:rPr>
                <w:rFonts w:hint="eastAsia" w:ascii="宋体" w:hAnsi="宋体" w:eastAsia="宋体" w:cs="宋体"/>
                <w:sz w:val="21"/>
                <w:szCs w:val="21"/>
              </w:rPr>
              <w:t>先抽出残液后再充装燃气的行政处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对气瓶充装后，未标明充装单位的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对瓶装燃气的运输不符合国家和省</w:t>
            </w:r>
          </w:p>
          <w:p>
            <w:pPr>
              <w:jc w:val="center"/>
              <w:rPr>
                <w:rFonts w:hint="eastAsia" w:ascii="宋体" w:hAnsi="宋体" w:eastAsia="宋体" w:cs="宋体"/>
                <w:sz w:val="21"/>
                <w:szCs w:val="21"/>
              </w:rPr>
            </w:pPr>
            <w:r>
              <w:rPr>
                <w:rFonts w:hint="eastAsia" w:ascii="宋体" w:hAnsi="宋体" w:eastAsia="宋体" w:cs="宋体"/>
                <w:sz w:val="21"/>
                <w:szCs w:val="21"/>
              </w:rPr>
              <w:t>有关危险品运输的规定的行政处罚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对燃气燃烧器具安装单位和个人未</w:t>
            </w:r>
          </w:p>
          <w:p>
            <w:pPr>
              <w:jc w:val="center"/>
              <w:rPr>
                <w:rFonts w:hint="eastAsia" w:ascii="宋体" w:hAnsi="宋体" w:eastAsia="宋体" w:cs="宋体"/>
                <w:sz w:val="21"/>
                <w:szCs w:val="21"/>
              </w:rPr>
            </w:pPr>
            <w:r>
              <w:rPr>
                <w:rFonts w:hint="eastAsia" w:ascii="宋体" w:hAnsi="宋体" w:eastAsia="宋体" w:cs="宋体"/>
                <w:sz w:val="21"/>
                <w:szCs w:val="21"/>
              </w:rPr>
              <w:t>按照国家标准和技术规范安装燃气</w:t>
            </w:r>
          </w:p>
          <w:p>
            <w:pPr>
              <w:jc w:val="center"/>
              <w:rPr>
                <w:rFonts w:hint="eastAsia" w:ascii="宋体" w:hAnsi="宋体" w:eastAsia="宋体" w:cs="宋体"/>
                <w:sz w:val="21"/>
                <w:szCs w:val="21"/>
              </w:rPr>
            </w:pPr>
            <w:r>
              <w:rPr>
                <w:rFonts w:hint="eastAsia" w:ascii="宋体" w:hAnsi="宋体" w:eastAsia="宋体" w:cs="宋体"/>
                <w:sz w:val="21"/>
                <w:szCs w:val="21"/>
              </w:rPr>
              <w:t>燃烧器具，擅自移动燃气计量表和</w:t>
            </w:r>
          </w:p>
          <w:p>
            <w:pPr>
              <w:jc w:val="center"/>
              <w:rPr>
                <w:rFonts w:hint="eastAsia" w:ascii="宋体" w:hAnsi="宋体" w:eastAsia="宋体" w:cs="宋体"/>
                <w:sz w:val="21"/>
                <w:szCs w:val="21"/>
              </w:rPr>
            </w:pPr>
            <w:r>
              <w:rPr>
                <w:rFonts w:hint="eastAsia" w:ascii="宋体" w:hAnsi="宋体" w:eastAsia="宋体" w:cs="宋体"/>
                <w:sz w:val="21"/>
                <w:szCs w:val="21"/>
              </w:rPr>
              <w:t>表前燃气设施的行政处罚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330217160009</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对瓶装燃气充装未在储配站内按照</w:t>
            </w:r>
          </w:p>
          <w:p>
            <w:pPr>
              <w:jc w:val="center"/>
              <w:rPr>
                <w:rFonts w:hint="eastAsia" w:ascii="宋体" w:hAnsi="宋体" w:eastAsia="宋体" w:cs="宋体"/>
                <w:sz w:val="21"/>
                <w:szCs w:val="21"/>
              </w:rPr>
            </w:pPr>
            <w:r>
              <w:rPr>
                <w:rFonts w:hint="eastAsia" w:ascii="宋体" w:hAnsi="宋体" w:eastAsia="宋体" w:cs="宋体"/>
                <w:sz w:val="21"/>
                <w:szCs w:val="21"/>
              </w:rPr>
              <w:t>操作规程作业、在储罐和槽车罐体</w:t>
            </w:r>
          </w:p>
          <w:p>
            <w:pPr>
              <w:jc w:val="center"/>
              <w:rPr>
                <w:rFonts w:hint="eastAsia" w:ascii="宋体" w:hAnsi="宋体" w:eastAsia="宋体" w:cs="宋体"/>
                <w:sz w:val="21"/>
                <w:szCs w:val="21"/>
              </w:rPr>
            </w:pPr>
            <w:r>
              <w:rPr>
                <w:rFonts w:hint="eastAsia" w:ascii="宋体" w:hAnsi="宋体" w:eastAsia="宋体" w:cs="宋体"/>
                <w:sz w:val="21"/>
                <w:szCs w:val="21"/>
              </w:rPr>
              <w:t>的取样阀上充装燃气、用槽车向气</w:t>
            </w:r>
          </w:p>
          <w:p>
            <w:pPr>
              <w:jc w:val="center"/>
              <w:rPr>
                <w:rFonts w:hint="eastAsia" w:ascii="宋体" w:hAnsi="宋体" w:eastAsia="宋体" w:cs="宋体"/>
                <w:sz w:val="21"/>
                <w:szCs w:val="21"/>
              </w:rPr>
            </w:pPr>
            <w:r>
              <w:rPr>
                <w:rFonts w:hint="eastAsia" w:ascii="宋体" w:hAnsi="宋体" w:eastAsia="宋体" w:cs="宋体"/>
                <w:sz w:val="21"/>
                <w:szCs w:val="21"/>
              </w:rPr>
              <w:t>瓶充装燃气或者气瓶间相互充装燃</w:t>
            </w:r>
          </w:p>
          <w:p>
            <w:pPr>
              <w:jc w:val="center"/>
              <w:rPr>
                <w:rFonts w:hint="eastAsia" w:ascii="宋体" w:hAnsi="宋体" w:eastAsia="宋体" w:cs="宋体"/>
                <w:sz w:val="21"/>
                <w:szCs w:val="21"/>
              </w:rPr>
            </w:pPr>
            <w:r>
              <w:rPr>
                <w:rFonts w:hint="eastAsia" w:ascii="宋体" w:hAnsi="宋体" w:eastAsia="宋体" w:cs="宋体"/>
                <w:sz w:val="21"/>
                <w:szCs w:val="21"/>
              </w:rPr>
              <w:t>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对燃气经营单位和个人未按规定向</w:t>
            </w:r>
          </w:p>
          <w:p>
            <w:pPr>
              <w:jc w:val="center"/>
              <w:rPr>
                <w:rFonts w:hint="eastAsia" w:ascii="宋体" w:hAnsi="宋体" w:eastAsia="宋体" w:cs="宋体"/>
                <w:sz w:val="21"/>
                <w:szCs w:val="21"/>
              </w:rPr>
            </w:pPr>
            <w:r>
              <w:rPr>
                <w:rFonts w:hint="eastAsia" w:ascii="宋体" w:hAnsi="宋体" w:eastAsia="宋体" w:cs="宋体"/>
                <w:sz w:val="21"/>
                <w:szCs w:val="21"/>
              </w:rPr>
              <w:t>燃气用户提供安全用气手册或者建</w:t>
            </w:r>
          </w:p>
          <w:p>
            <w:pPr>
              <w:jc w:val="center"/>
              <w:rPr>
                <w:rFonts w:hint="eastAsia" w:ascii="宋体" w:hAnsi="宋体" w:eastAsia="宋体" w:cs="宋体"/>
                <w:sz w:val="21"/>
                <w:szCs w:val="21"/>
              </w:rPr>
            </w:pPr>
            <w:r>
              <w:rPr>
                <w:rFonts w:hint="eastAsia" w:ascii="宋体" w:hAnsi="宋体" w:eastAsia="宋体" w:cs="宋体"/>
                <w:sz w:val="21"/>
                <w:szCs w:val="21"/>
              </w:rPr>
              <w:t>立值班制度的行政处罚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对管道燃气经营企业未按照规定建</w:t>
            </w:r>
          </w:p>
          <w:p>
            <w:pPr>
              <w:jc w:val="center"/>
              <w:rPr>
                <w:rFonts w:hint="eastAsia" w:ascii="宋体" w:hAnsi="宋体" w:eastAsia="宋体" w:cs="宋体"/>
                <w:sz w:val="21"/>
                <w:szCs w:val="21"/>
              </w:rPr>
            </w:pPr>
            <w:r>
              <w:rPr>
                <w:rFonts w:hint="eastAsia" w:ascii="宋体" w:hAnsi="宋体" w:eastAsia="宋体" w:cs="宋体"/>
                <w:sz w:val="21"/>
                <w:szCs w:val="21"/>
              </w:rPr>
              <w:t>立燃气质量检测制度的行为行政处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对燃气经营单位和个人未严格执行</w:t>
            </w:r>
          </w:p>
          <w:p>
            <w:pPr>
              <w:jc w:val="center"/>
              <w:rPr>
                <w:rFonts w:hint="eastAsia" w:ascii="宋体" w:hAnsi="宋体" w:eastAsia="宋体" w:cs="宋体"/>
                <w:sz w:val="21"/>
                <w:szCs w:val="21"/>
              </w:rPr>
            </w:pPr>
            <w:r>
              <w:rPr>
                <w:rFonts w:hint="eastAsia" w:ascii="宋体" w:hAnsi="宋体" w:eastAsia="宋体" w:cs="宋体"/>
                <w:sz w:val="21"/>
                <w:szCs w:val="21"/>
              </w:rPr>
              <w:t>有关安全生产的法律、法规规定，</w:t>
            </w:r>
          </w:p>
          <w:p>
            <w:pPr>
              <w:jc w:val="center"/>
              <w:rPr>
                <w:rFonts w:hint="eastAsia" w:ascii="宋体" w:hAnsi="宋体" w:eastAsia="宋体" w:cs="宋体"/>
                <w:sz w:val="21"/>
                <w:szCs w:val="21"/>
              </w:rPr>
            </w:pPr>
            <w:r>
              <w:rPr>
                <w:rFonts w:hint="eastAsia" w:ascii="宋体" w:hAnsi="宋体" w:eastAsia="宋体" w:cs="宋体"/>
                <w:sz w:val="21"/>
                <w:szCs w:val="21"/>
              </w:rPr>
              <w:t>建立、实施燃气安全管理责任制的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对燃气经营单位和个人未按规定对</w:t>
            </w:r>
          </w:p>
          <w:p>
            <w:pPr>
              <w:jc w:val="center"/>
              <w:rPr>
                <w:rFonts w:hint="eastAsia" w:ascii="宋体" w:hAnsi="宋体" w:eastAsia="宋体" w:cs="宋体"/>
                <w:sz w:val="21"/>
                <w:szCs w:val="21"/>
              </w:rPr>
            </w:pPr>
            <w:r>
              <w:rPr>
                <w:rFonts w:hint="eastAsia" w:ascii="宋体" w:hAnsi="宋体" w:eastAsia="宋体" w:cs="宋体"/>
                <w:sz w:val="21"/>
                <w:szCs w:val="21"/>
              </w:rPr>
              <w:t>燃气设施定期巡查、检修和更新，</w:t>
            </w:r>
          </w:p>
          <w:p>
            <w:pPr>
              <w:jc w:val="center"/>
              <w:rPr>
                <w:rFonts w:hint="eastAsia" w:ascii="宋体" w:hAnsi="宋体" w:eastAsia="宋体" w:cs="宋体"/>
                <w:sz w:val="21"/>
                <w:szCs w:val="21"/>
              </w:rPr>
            </w:pPr>
            <w:r>
              <w:rPr>
                <w:rFonts w:hint="eastAsia" w:ascii="宋体" w:hAnsi="宋体" w:eastAsia="宋体" w:cs="宋体"/>
                <w:sz w:val="21"/>
                <w:szCs w:val="21"/>
              </w:rPr>
              <w:t>及时消除事故隐患的行为行政处罚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对燃气经营单位和个人未按规定对</w:t>
            </w:r>
          </w:p>
          <w:p>
            <w:pPr>
              <w:jc w:val="center"/>
              <w:rPr>
                <w:rFonts w:hint="eastAsia" w:ascii="宋体" w:hAnsi="宋体" w:eastAsia="宋体" w:cs="宋体"/>
                <w:sz w:val="21"/>
                <w:szCs w:val="21"/>
              </w:rPr>
            </w:pPr>
            <w:r>
              <w:rPr>
                <w:rFonts w:hint="eastAsia" w:ascii="宋体" w:hAnsi="宋体" w:eastAsia="宋体" w:cs="宋体"/>
                <w:sz w:val="21"/>
                <w:szCs w:val="21"/>
              </w:rPr>
              <w:t>燃气用户的燃气设施、燃气燃烧器</w:t>
            </w:r>
          </w:p>
          <w:p>
            <w:pPr>
              <w:jc w:val="center"/>
              <w:rPr>
                <w:rFonts w:hint="eastAsia" w:ascii="宋体" w:hAnsi="宋体" w:eastAsia="宋体" w:cs="宋体"/>
                <w:sz w:val="21"/>
                <w:szCs w:val="21"/>
              </w:rPr>
            </w:pPr>
            <w:r>
              <w:rPr>
                <w:rFonts w:hint="eastAsia" w:ascii="宋体" w:hAnsi="宋体" w:eastAsia="宋体" w:cs="宋体"/>
                <w:sz w:val="21"/>
                <w:szCs w:val="21"/>
              </w:rPr>
              <w:t>具定期检查，未劝阻、制止燃气用</w:t>
            </w:r>
          </w:p>
          <w:p>
            <w:pPr>
              <w:jc w:val="center"/>
              <w:rPr>
                <w:rFonts w:hint="eastAsia" w:ascii="宋体" w:hAnsi="宋体" w:eastAsia="宋体" w:cs="宋体"/>
                <w:sz w:val="21"/>
                <w:szCs w:val="21"/>
              </w:rPr>
            </w:pPr>
            <w:r>
              <w:rPr>
                <w:rFonts w:hint="eastAsia" w:ascii="宋体" w:hAnsi="宋体" w:eastAsia="宋体" w:cs="宋体"/>
                <w:sz w:val="21"/>
                <w:szCs w:val="21"/>
              </w:rPr>
              <w:t>户违反安全用气规定的行为，劝阻、</w:t>
            </w:r>
          </w:p>
          <w:p>
            <w:pPr>
              <w:jc w:val="center"/>
              <w:rPr>
                <w:rFonts w:hint="eastAsia" w:ascii="宋体" w:hAnsi="宋体" w:eastAsia="宋体" w:cs="宋体"/>
                <w:sz w:val="21"/>
                <w:szCs w:val="21"/>
              </w:rPr>
            </w:pPr>
            <w:r>
              <w:rPr>
                <w:rFonts w:hint="eastAsia" w:ascii="宋体" w:hAnsi="宋体" w:eastAsia="宋体" w:cs="宋体"/>
                <w:sz w:val="21"/>
                <w:szCs w:val="21"/>
              </w:rPr>
              <w:t>制止无效的未及时报告市、县燃气</w:t>
            </w:r>
          </w:p>
          <w:p>
            <w:pPr>
              <w:jc w:val="center"/>
              <w:rPr>
                <w:rFonts w:hint="eastAsia" w:ascii="宋体" w:hAnsi="宋体" w:eastAsia="宋体" w:cs="宋体"/>
                <w:sz w:val="21"/>
                <w:szCs w:val="21"/>
              </w:rPr>
            </w:pPr>
            <w:r>
              <w:rPr>
                <w:rFonts w:hint="eastAsia" w:ascii="宋体" w:hAnsi="宋体" w:eastAsia="宋体" w:cs="宋体"/>
                <w:sz w:val="21"/>
                <w:szCs w:val="21"/>
              </w:rPr>
              <w:t>主管部门的行政处罚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330217218005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对燃气经营单位和个人未按照规定</w:t>
            </w:r>
          </w:p>
          <w:p>
            <w:pPr>
              <w:jc w:val="center"/>
              <w:rPr>
                <w:rFonts w:hint="eastAsia" w:ascii="宋体" w:hAnsi="宋体" w:eastAsia="宋体" w:cs="宋体"/>
                <w:sz w:val="21"/>
                <w:szCs w:val="21"/>
              </w:rPr>
            </w:pPr>
            <w:r>
              <w:rPr>
                <w:rFonts w:hint="eastAsia" w:ascii="宋体" w:hAnsi="宋体" w:eastAsia="宋体" w:cs="宋体"/>
                <w:sz w:val="21"/>
                <w:szCs w:val="21"/>
              </w:rPr>
              <w:t>制定燃气事故应急预案，配备相应</w:t>
            </w:r>
          </w:p>
          <w:p>
            <w:pPr>
              <w:jc w:val="center"/>
              <w:rPr>
                <w:rFonts w:hint="eastAsia" w:ascii="宋体" w:hAnsi="宋体" w:eastAsia="宋体" w:cs="宋体"/>
                <w:sz w:val="21"/>
                <w:szCs w:val="21"/>
              </w:rPr>
            </w:pPr>
            <w:r>
              <w:rPr>
                <w:rFonts w:hint="eastAsia" w:ascii="宋体" w:hAnsi="宋体" w:eastAsia="宋体" w:cs="宋体"/>
                <w:sz w:val="21"/>
                <w:szCs w:val="21"/>
              </w:rPr>
              <w:t>人员和装备，储备必要救急物资，</w:t>
            </w:r>
          </w:p>
          <w:p>
            <w:pPr>
              <w:jc w:val="center"/>
              <w:rPr>
                <w:rFonts w:hint="eastAsia" w:ascii="宋体" w:hAnsi="宋体" w:eastAsia="宋体" w:cs="宋体"/>
                <w:sz w:val="21"/>
                <w:szCs w:val="21"/>
              </w:rPr>
            </w:pPr>
            <w:r>
              <w:rPr>
                <w:rFonts w:hint="eastAsia" w:ascii="宋体" w:hAnsi="宋体" w:eastAsia="宋体" w:cs="宋体"/>
                <w:sz w:val="21"/>
                <w:szCs w:val="21"/>
              </w:rPr>
              <w:t>组织演练的行政处罚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对使用国家明令淘汰的燃气燃烧器</w:t>
            </w:r>
          </w:p>
          <w:p>
            <w:pPr>
              <w:jc w:val="center"/>
              <w:rPr>
                <w:rFonts w:hint="eastAsia" w:ascii="宋体" w:hAnsi="宋体" w:eastAsia="宋体" w:cs="宋体"/>
                <w:sz w:val="21"/>
                <w:szCs w:val="21"/>
              </w:rPr>
            </w:pPr>
            <w:r>
              <w:rPr>
                <w:rFonts w:hint="eastAsia" w:ascii="宋体" w:hAnsi="宋体" w:eastAsia="宋体" w:cs="宋体"/>
                <w:sz w:val="21"/>
                <w:szCs w:val="21"/>
              </w:rPr>
              <w:t>具的行为的行政处罚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对使用非法制造、报废、改装的气</w:t>
            </w:r>
          </w:p>
          <w:p>
            <w:pPr>
              <w:jc w:val="center"/>
              <w:rPr>
                <w:rFonts w:hint="eastAsia" w:ascii="宋体" w:hAnsi="宋体" w:eastAsia="宋体" w:cs="宋体"/>
                <w:sz w:val="21"/>
                <w:szCs w:val="21"/>
              </w:rPr>
            </w:pPr>
            <w:r>
              <w:rPr>
                <w:rFonts w:hint="eastAsia" w:ascii="宋体" w:hAnsi="宋体" w:eastAsia="宋体" w:cs="宋体"/>
                <w:sz w:val="21"/>
                <w:szCs w:val="21"/>
              </w:rPr>
              <w:t>瓶或者超期限未检验、检验不合格</w:t>
            </w:r>
          </w:p>
          <w:p>
            <w:pPr>
              <w:jc w:val="center"/>
              <w:rPr>
                <w:rFonts w:hint="eastAsia" w:ascii="宋体" w:hAnsi="宋体" w:eastAsia="宋体" w:cs="宋体"/>
                <w:sz w:val="21"/>
                <w:szCs w:val="21"/>
              </w:rPr>
            </w:pPr>
            <w:r>
              <w:rPr>
                <w:rFonts w:hint="eastAsia" w:ascii="宋体" w:hAnsi="宋体" w:eastAsia="宋体" w:cs="宋体"/>
                <w:sz w:val="21"/>
                <w:szCs w:val="21"/>
              </w:rPr>
              <w:t>的气瓶的行为的行政处罚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对加热、摔砸、倒卧、曝晒燃气气</w:t>
            </w:r>
          </w:p>
          <w:p>
            <w:pPr>
              <w:jc w:val="center"/>
              <w:rPr>
                <w:rFonts w:hint="eastAsia" w:ascii="宋体" w:hAnsi="宋体" w:eastAsia="宋体" w:cs="宋体"/>
                <w:sz w:val="21"/>
                <w:szCs w:val="21"/>
              </w:rPr>
            </w:pPr>
            <w:r>
              <w:rPr>
                <w:rFonts w:hint="eastAsia" w:ascii="宋体" w:hAnsi="宋体" w:eastAsia="宋体" w:cs="宋体"/>
                <w:sz w:val="21"/>
                <w:szCs w:val="21"/>
              </w:rPr>
              <w:t>瓶或者改换气瓶检验标志、漆色的</w:t>
            </w:r>
          </w:p>
          <w:p>
            <w:pPr>
              <w:jc w:val="center"/>
              <w:rPr>
                <w:rFonts w:hint="eastAsia" w:ascii="宋体" w:hAnsi="宋体" w:eastAsia="宋体" w:cs="宋体"/>
                <w:sz w:val="21"/>
                <w:szCs w:val="21"/>
              </w:rPr>
            </w:pPr>
            <w:r>
              <w:rPr>
                <w:rFonts w:hint="eastAsia" w:ascii="宋体" w:hAnsi="宋体" w:eastAsia="宋体" w:cs="宋体"/>
                <w:sz w:val="21"/>
                <w:szCs w:val="21"/>
              </w:rPr>
              <w:t>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对倾倒燃气残液或者用气瓶相互倒</w:t>
            </w:r>
          </w:p>
          <w:p>
            <w:pPr>
              <w:jc w:val="center"/>
              <w:rPr>
                <w:rFonts w:hint="eastAsia" w:ascii="宋体" w:hAnsi="宋体" w:eastAsia="宋体" w:cs="宋体"/>
                <w:sz w:val="21"/>
                <w:szCs w:val="21"/>
              </w:rPr>
            </w:pPr>
            <w:r>
              <w:rPr>
                <w:rFonts w:hint="eastAsia" w:ascii="宋体" w:hAnsi="宋体" w:eastAsia="宋体" w:cs="宋体"/>
                <w:sz w:val="21"/>
                <w:szCs w:val="21"/>
              </w:rPr>
              <w:t>灌的行为的行政处罚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330217142006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对进行危害室内燃气设施安全的装</w:t>
            </w:r>
          </w:p>
          <w:p>
            <w:pPr>
              <w:jc w:val="center"/>
              <w:rPr>
                <w:rFonts w:hint="eastAsia" w:ascii="宋体" w:hAnsi="宋体" w:eastAsia="宋体" w:cs="宋体"/>
                <w:sz w:val="21"/>
                <w:szCs w:val="21"/>
              </w:rPr>
            </w:pPr>
            <w:r>
              <w:rPr>
                <w:rFonts w:hint="eastAsia" w:ascii="宋体" w:hAnsi="宋体" w:eastAsia="宋体" w:cs="宋体"/>
                <w:sz w:val="21"/>
                <w:szCs w:val="21"/>
              </w:rPr>
              <w:t>饰、装修活动的行为的行政处罚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对城市自来水供水企业或者自建设</w:t>
            </w:r>
          </w:p>
          <w:p>
            <w:pPr>
              <w:jc w:val="center"/>
              <w:rPr>
                <w:rFonts w:hint="eastAsia" w:ascii="宋体" w:hAnsi="宋体" w:eastAsia="宋体" w:cs="宋体"/>
                <w:sz w:val="21"/>
                <w:szCs w:val="21"/>
              </w:rPr>
            </w:pPr>
            <w:r>
              <w:rPr>
                <w:rFonts w:hint="eastAsia" w:ascii="宋体" w:hAnsi="宋体" w:eastAsia="宋体" w:cs="宋体"/>
                <w:sz w:val="21"/>
                <w:szCs w:val="21"/>
              </w:rPr>
              <w:t>施对外供水的企业供水水质、水压</w:t>
            </w:r>
          </w:p>
          <w:p>
            <w:pPr>
              <w:jc w:val="center"/>
              <w:rPr>
                <w:rFonts w:hint="eastAsia" w:ascii="宋体" w:hAnsi="宋体" w:eastAsia="宋体" w:cs="宋体"/>
                <w:sz w:val="21"/>
                <w:szCs w:val="21"/>
              </w:rPr>
            </w:pPr>
            <w:r>
              <w:rPr>
                <w:rFonts w:hint="eastAsia" w:ascii="宋体" w:hAnsi="宋体" w:eastAsia="宋体" w:cs="宋体"/>
                <w:sz w:val="21"/>
                <w:szCs w:val="21"/>
              </w:rPr>
              <w:t>不符合国家规定标准等行为的行政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对违反城市供水规划未经批准兴建</w:t>
            </w:r>
          </w:p>
          <w:p>
            <w:pPr>
              <w:jc w:val="center"/>
              <w:rPr>
                <w:rFonts w:hint="eastAsia" w:ascii="宋体" w:hAnsi="宋体" w:eastAsia="宋体" w:cs="宋体"/>
                <w:sz w:val="21"/>
                <w:szCs w:val="21"/>
              </w:rPr>
            </w:pPr>
            <w:r>
              <w:rPr>
                <w:rFonts w:hint="eastAsia" w:ascii="宋体" w:hAnsi="宋体" w:eastAsia="宋体" w:cs="宋体"/>
                <w:sz w:val="21"/>
                <w:szCs w:val="21"/>
              </w:rPr>
              <w:t>供水工程的行政处罚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对盗用或者转供城市公共供水等行</w:t>
            </w:r>
          </w:p>
          <w:p>
            <w:pPr>
              <w:jc w:val="center"/>
              <w:rPr>
                <w:rFonts w:hint="eastAsia" w:ascii="宋体" w:hAnsi="宋体" w:eastAsia="宋体" w:cs="宋体"/>
                <w:sz w:val="21"/>
                <w:szCs w:val="21"/>
              </w:rPr>
            </w:pPr>
            <w:r>
              <w:rPr>
                <w:rFonts w:hint="eastAsia" w:ascii="宋体" w:hAnsi="宋体" w:eastAsia="宋体" w:cs="宋体"/>
                <w:sz w:val="21"/>
                <w:szCs w:val="21"/>
              </w:rPr>
              <w:t>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330217740000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对损坏供水设施或者危害供水设施</w:t>
            </w:r>
          </w:p>
          <w:p>
            <w:pPr>
              <w:jc w:val="center"/>
              <w:rPr>
                <w:rFonts w:hint="eastAsia" w:ascii="宋体" w:hAnsi="宋体" w:eastAsia="宋体" w:cs="宋体"/>
                <w:sz w:val="21"/>
                <w:szCs w:val="21"/>
              </w:rPr>
            </w:pPr>
            <w:r>
              <w:rPr>
                <w:rFonts w:hint="eastAsia" w:ascii="宋体" w:hAnsi="宋体" w:eastAsia="宋体" w:cs="宋体"/>
                <w:sz w:val="21"/>
                <w:szCs w:val="21"/>
              </w:rPr>
              <w:t>安全，涉及供水设施的建设工程施</w:t>
            </w:r>
          </w:p>
          <w:p>
            <w:pPr>
              <w:jc w:val="center"/>
              <w:rPr>
                <w:rFonts w:hint="eastAsia" w:ascii="宋体" w:hAnsi="宋体" w:eastAsia="宋体" w:cs="宋体"/>
                <w:sz w:val="21"/>
                <w:szCs w:val="21"/>
              </w:rPr>
            </w:pPr>
            <w:r>
              <w:rPr>
                <w:rFonts w:hint="eastAsia" w:ascii="宋体" w:hAnsi="宋体" w:eastAsia="宋体" w:cs="宋体"/>
                <w:sz w:val="21"/>
                <w:szCs w:val="21"/>
              </w:rPr>
              <w:t>工时，未按规定的技术标准和规范</w:t>
            </w:r>
          </w:p>
          <w:p>
            <w:pPr>
              <w:jc w:val="center"/>
              <w:rPr>
                <w:rFonts w:hint="eastAsia" w:ascii="宋体" w:hAnsi="宋体" w:eastAsia="宋体" w:cs="宋体"/>
                <w:sz w:val="21"/>
                <w:szCs w:val="21"/>
              </w:rPr>
            </w:pPr>
            <w:r>
              <w:rPr>
                <w:rFonts w:hint="eastAsia" w:ascii="宋体" w:hAnsi="宋体" w:eastAsia="宋体" w:cs="宋体"/>
                <w:sz w:val="21"/>
                <w:szCs w:val="21"/>
              </w:rPr>
              <w:t>施工或者未按规定采取相应的保护</w:t>
            </w:r>
          </w:p>
          <w:p>
            <w:pPr>
              <w:jc w:val="center"/>
              <w:rPr>
                <w:rFonts w:hint="eastAsia" w:ascii="宋体" w:hAnsi="宋体" w:eastAsia="宋体" w:cs="宋体"/>
                <w:sz w:val="21"/>
                <w:szCs w:val="21"/>
              </w:rPr>
            </w:pPr>
            <w:r>
              <w:rPr>
                <w:rFonts w:hint="eastAsia" w:ascii="宋体" w:hAnsi="宋体" w:eastAsia="宋体" w:cs="宋体"/>
                <w:sz w:val="21"/>
                <w:szCs w:val="21"/>
              </w:rPr>
              <w:t>或者补救措施的行政处罚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330217219001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对未经批准擅自通过消防专用供水</w:t>
            </w:r>
          </w:p>
          <w:p>
            <w:pPr>
              <w:jc w:val="center"/>
              <w:rPr>
                <w:rFonts w:hint="eastAsia" w:ascii="宋体" w:hAnsi="宋体" w:eastAsia="宋体" w:cs="宋体"/>
                <w:sz w:val="21"/>
                <w:szCs w:val="21"/>
              </w:rPr>
            </w:pPr>
            <w:r>
              <w:rPr>
                <w:rFonts w:hint="eastAsia" w:ascii="宋体" w:hAnsi="宋体" w:eastAsia="宋体" w:cs="宋体"/>
                <w:sz w:val="21"/>
                <w:szCs w:val="21"/>
              </w:rPr>
              <w:t>设施用水行为的行政处罚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330217219002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对阻挠或者干扰供水设施抢修工作</w:t>
            </w:r>
          </w:p>
          <w:p>
            <w:pPr>
              <w:jc w:val="center"/>
              <w:rPr>
                <w:rFonts w:hint="eastAsia" w:ascii="宋体" w:hAnsi="宋体" w:eastAsia="宋体" w:cs="宋体"/>
                <w:sz w:val="21"/>
                <w:szCs w:val="21"/>
              </w:rPr>
            </w:pPr>
            <w:r>
              <w:rPr>
                <w:rFonts w:hint="eastAsia" w:ascii="宋体" w:hAnsi="宋体" w:eastAsia="宋体" w:cs="宋体"/>
                <w:sz w:val="21"/>
                <w:szCs w:val="21"/>
              </w:rPr>
              <w:t>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对将安装有淘汰便器水箱和配件的</w:t>
            </w:r>
          </w:p>
          <w:p>
            <w:pPr>
              <w:jc w:val="center"/>
              <w:rPr>
                <w:rFonts w:hint="eastAsia" w:ascii="宋体" w:hAnsi="宋体" w:eastAsia="宋体" w:cs="宋体"/>
                <w:sz w:val="21"/>
                <w:szCs w:val="21"/>
              </w:rPr>
            </w:pPr>
            <w:r>
              <w:rPr>
                <w:rFonts w:hint="eastAsia" w:ascii="宋体" w:hAnsi="宋体" w:eastAsia="宋体" w:cs="宋体"/>
                <w:sz w:val="21"/>
                <w:szCs w:val="21"/>
              </w:rPr>
              <w:t>新建房屋验收交付使用等行为的行</w:t>
            </w:r>
          </w:p>
          <w:p>
            <w:pPr>
              <w:jc w:val="center"/>
              <w:rPr>
                <w:rFonts w:hint="eastAsia" w:ascii="宋体" w:hAnsi="宋体" w:eastAsia="宋体" w:cs="宋体"/>
                <w:sz w:val="21"/>
                <w:szCs w:val="21"/>
              </w:rPr>
            </w:pPr>
            <w:r>
              <w:rPr>
                <w:rFonts w:hint="eastAsia" w:ascii="宋体" w:hAnsi="宋体" w:eastAsia="宋体" w:cs="宋体"/>
                <w:sz w:val="21"/>
                <w:szCs w:val="21"/>
              </w:rPr>
              <w:t>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330217737000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对新建、改建、扩建的饮用水供水</w:t>
            </w:r>
          </w:p>
          <w:p>
            <w:pPr>
              <w:jc w:val="center"/>
              <w:rPr>
                <w:rFonts w:hint="eastAsia" w:ascii="宋体" w:hAnsi="宋体" w:eastAsia="宋体" w:cs="宋体"/>
                <w:sz w:val="21"/>
                <w:szCs w:val="21"/>
              </w:rPr>
            </w:pPr>
            <w:r>
              <w:rPr>
                <w:rFonts w:hint="eastAsia" w:ascii="宋体" w:hAnsi="宋体" w:eastAsia="宋体" w:cs="宋体"/>
                <w:sz w:val="21"/>
                <w:szCs w:val="21"/>
              </w:rPr>
              <w:t>工程项目未经建设行政主管部门设</w:t>
            </w:r>
          </w:p>
          <w:p>
            <w:pPr>
              <w:jc w:val="center"/>
              <w:rPr>
                <w:rFonts w:hint="eastAsia" w:ascii="宋体" w:hAnsi="宋体" w:eastAsia="宋体" w:cs="宋体"/>
                <w:sz w:val="21"/>
                <w:szCs w:val="21"/>
              </w:rPr>
            </w:pPr>
            <w:r>
              <w:rPr>
                <w:rFonts w:hint="eastAsia" w:ascii="宋体" w:hAnsi="宋体" w:eastAsia="宋体" w:cs="宋体"/>
                <w:sz w:val="21"/>
                <w:szCs w:val="21"/>
              </w:rPr>
              <w:t>计审查和竣工验收而擅自建设并投</w:t>
            </w:r>
          </w:p>
          <w:p>
            <w:pPr>
              <w:jc w:val="center"/>
              <w:rPr>
                <w:rFonts w:hint="eastAsia" w:ascii="宋体" w:hAnsi="宋体" w:eastAsia="宋体" w:cs="宋体"/>
                <w:sz w:val="21"/>
                <w:szCs w:val="21"/>
              </w:rPr>
            </w:pPr>
            <w:r>
              <w:rPr>
                <w:rFonts w:hint="eastAsia" w:ascii="宋体" w:hAnsi="宋体" w:eastAsia="宋体" w:cs="宋体"/>
                <w:sz w:val="21"/>
                <w:szCs w:val="21"/>
              </w:rPr>
              <w:t>入使用的，未按规定进行日常性水</w:t>
            </w:r>
          </w:p>
          <w:p>
            <w:pPr>
              <w:jc w:val="center"/>
              <w:rPr>
                <w:rFonts w:hint="eastAsia" w:ascii="宋体" w:hAnsi="宋体" w:eastAsia="宋体" w:cs="宋体"/>
                <w:sz w:val="21"/>
                <w:szCs w:val="21"/>
              </w:rPr>
            </w:pPr>
            <w:r>
              <w:rPr>
                <w:rFonts w:hint="eastAsia" w:ascii="宋体" w:hAnsi="宋体" w:eastAsia="宋体" w:cs="宋体"/>
                <w:sz w:val="21"/>
                <w:szCs w:val="21"/>
              </w:rPr>
              <w:t>质检验工作等行为的行政处罚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对城市供水单位未按规定进行水质</w:t>
            </w:r>
          </w:p>
          <w:p>
            <w:pPr>
              <w:jc w:val="center"/>
              <w:rPr>
                <w:rFonts w:hint="eastAsia" w:ascii="宋体" w:hAnsi="宋体" w:eastAsia="宋体" w:cs="宋体"/>
                <w:sz w:val="21"/>
                <w:szCs w:val="21"/>
              </w:rPr>
            </w:pPr>
            <w:r>
              <w:rPr>
                <w:rFonts w:hint="eastAsia" w:ascii="宋体" w:hAnsi="宋体" w:eastAsia="宋体" w:cs="宋体"/>
                <w:sz w:val="21"/>
                <w:szCs w:val="21"/>
              </w:rPr>
              <w:t>检测或者委托检测的行政处罚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对二次供水管理单位未按规定进行</w:t>
            </w:r>
          </w:p>
          <w:p>
            <w:pPr>
              <w:jc w:val="center"/>
              <w:rPr>
                <w:rFonts w:hint="eastAsia" w:ascii="宋体" w:hAnsi="宋体" w:eastAsia="宋体" w:cs="宋体"/>
                <w:sz w:val="21"/>
                <w:szCs w:val="21"/>
              </w:rPr>
            </w:pPr>
            <w:r>
              <w:rPr>
                <w:rFonts w:hint="eastAsia" w:ascii="宋体" w:hAnsi="宋体" w:eastAsia="宋体" w:cs="宋体"/>
                <w:sz w:val="21"/>
                <w:szCs w:val="21"/>
              </w:rPr>
              <w:t>水质检测或者委托检测的行政处罚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对选用未获证企业的净水剂及与制</w:t>
            </w:r>
          </w:p>
          <w:p>
            <w:pPr>
              <w:jc w:val="center"/>
              <w:rPr>
                <w:rFonts w:hint="eastAsia" w:ascii="宋体" w:hAnsi="宋体" w:eastAsia="宋体" w:cs="宋体"/>
                <w:sz w:val="21"/>
                <w:szCs w:val="21"/>
              </w:rPr>
            </w:pPr>
            <w:r>
              <w:rPr>
                <w:rFonts w:hint="eastAsia" w:ascii="宋体" w:hAnsi="宋体" w:eastAsia="宋体" w:cs="宋体"/>
                <w:sz w:val="21"/>
                <w:szCs w:val="21"/>
              </w:rPr>
              <w:t>水有关的材料的行政处罚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对使用未经检验或者检验不合格的</w:t>
            </w:r>
          </w:p>
          <w:p>
            <w:pPr>
              <w:jc w:val="center"/>
              <w:rPr>
                <w:rFonts w:hint="eastAsia" w:ascii="宋体" w:hAnsi="宋体" w:eastAsia="宋体" w:cs="宋体"/>
                <w:sz w:val="21"/>
                <w:szCs w:val="21"/>
              </w:rPr>
            </w:pPr>
            <w:r>
              <w:rPr>
                <w:rFonts w:hint="eastAsia" w:ascii="宋体" w:hAnsi="宋体" w:eastAsia="宋体" w:cs="宋体"/>
                <w:sz w:val="21"/>
                <w:szCs w:val="21"/>
              </w:rPr>
              <w:t>净水剂及有关制水材料行为的行政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对使用未经检验或者检验不合格的</w:t>
            </w:r>
          </w:p>
          <w:p>
            <w:pPr>
              <w:jc w:val="center"/>
              <w:rPr>
                <w:rFonts w:hint="eastAsia" w:ascii="宋体" w:hAnsi="宋体" w:eastAsia="宋体" w:cs="宋体"/>
                <w:sz w:val="21"/>
                <w:szCs w:val="21"/>
              </w:rPr>
            </w:pPr>
            <w:r>
              <w:rPr>
                <w:rFonts w:hint="eastAsia" w:ascii="宋体" w:hAnsi="宋体" w:eastAsia="宋体" w:cs="宋体"/>
                <w:sz w:val="21"/>
                <w:szCs w:val="21"/>
              </w:rPr>
              <w:t>城市供水设备、管网行为的行政处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对未按规定对各类储水设施进行清</w:t>
            </w:r>
          </w:p>
          <w:p>
            <w:pPr>
              <w:jc w:val="center"/>
              <w:rPr>
                <w:rFonts w:hint="eastAsia" w:ascii="宋体" w:hAnsi="宋体" w:eastAsia="宋体" w:cs="宋体"/>
                <w:sz w:val="21"/>
                <w:szCs w:val="21"/>
              </w:rPr>
            </w:pPr>
            <w:r>
              <w:rPr>
                <w:rFonts w:hint="eastAsia" w:ascii="宋体" w:hAnsi="宋体" w:eastAsia="宋体" w:cs="宋体"/>
                <w:sz w:val="21"/>
                <w:szCs w:val="21"/>
              </w:rPr>
              <w:t>洗消毒行为的行政处罚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330217279007</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对隐瞒、缓报、谎报水质突发事件</w:t>
            </w:r>
          </w:p>
          <w:p>
            <w:pPr>
              <w:jc w:val="center"/>
              <w:rPr>
                <w:rFonts w:hint="eastAsia" w:ascii="宋体" w:hAnsi="宋体" w:eastAsia="宋体" w:cs="宋体"/>
                <w:sz w:val="21"/>
                <w:szCs w:val="21"/>
              </w:rPr>
            </w:pPr>
            <w:r>
              <w:rPr>
                <w:rFonts w:hint="eastAsia" w:ascii="宋体" w:hAnsi="宋体" w:eastAsia="宋体" w:cs="宋体"/>
                <w:sz w:val="21"/>
                <w:szCs w:val="21"/>
              </w:rPr>
              <w:t>或者水质信息行为的行政处罚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330217279008</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对其他危害城市供水水质安全行为</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330217713000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对城市供水单位未制定城市供水水</w:t>
            </w:r>
          </w:p>
          <w:p>
            <w:pPr>
              <w:jc w:val="center"/>
              <w:rPr>
                <w:rFonts w:hint="eastAsia" w:ascii="宋体" w:hAnsi="宋体" w:eastAsia="宋体" w:cs="宋体"/>
                <w:sz w:val="21"/>
                <w:szCs w:val="21"/>
              </w:rPr>
            </w:pPr>
            <w:r>
              <w:rPr>
                <w:rFonts w:hint="eastAsia" w:ascii="宋体" w:hAnsi="宋体" w:eastAsia="宋体" w:cs="宋体"/>
                <w:sz w:val="21"/>
                <w:szCs w:val="21"/>
              </w:rPr>
              <w:t>质突发事件应急预案，或未按规定</w:t>
            </w:r>
          </w:p>
          <w:p>
            <w:pPr>
              <w:jc w:val="center"/>
              <w:rPr>
                <w:rFonts w:hint="eastAsia" w:ascii="宋体" w:hAnsi="宋体" w:eastAsia="宋体" w:cs="宋体"/>
                <w:sz w:val="21"/>
                <w:szCs w:val="21"/>
              </w:rPr>
            </w:pPr>
            <w:r>
              <w:rPr>
                <w:rFonts w:hint="eastAsia" w:ascii="宋体" w:hAnsi="宋体" w:eastAsia="宋体" w:cs="宋体"/>
                <w:sz w:val="21"/>
                <w:szCs w:val="21"/>
              </w:rPr>
              <w:t>上报水质报表等行为的行政处罚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330217B10000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对在城镇排水与污水处理设施保护</w:t>
            </w:r>
          </w:p>
          <w:p>
            <w:pPr>
              <w:jc w:val="center"/>
              <w:rPr>
                <w:rFonts w:hint="eastAsia" w:ascii="宋体" w:hAnsi="宋体" w:eastAsia="宋体" w:cs="宋体"/>
                <w:sz w:val="21"/>
                <w:szCs w:val="21"/>
              </w:rPr>
            </w:pPr>
            <w:r>
              <w:rPr>
                <w:rFonts w:hint="eastAsia" w:ascii="宋体" w:hAnsi="宋体" w:eastAsia="宋体" w:cs="宋体"/>
                <w:sz w:val="21"/>
                <w:szCs w:val="21"/>
              </w:rPr>
              <w:t>范围从事爆破等可能影响城镇排水</w:t>
            </w:r>
          </w:p>
          <w:p>
            <w:pPr>
              <w:jc w:val="center"/>
              <w:rPr>
                <w:rFonts w:hint="eastAsia" w:ascii="宋体" w:hAnsi="宋体" w:eastAsia="宋体" w:cs="宋体"/>
                <w:sz w:val="21"/>
                <w:szCs w:val="21"/>
              </w:rPr>
            </w:pPr>
            <w:r>
              <w:rPr>
                <w:rFonts w:hint="eastAsia" w:ascii="宋体" w:hAnsi="宋体" w:eastAsia="宋体" w:cs="宋体"/>
                <w:sz w:val="21"/>
                <w:szCs w:val="21"/>
              </w:rPr>
              <w:t>与污水处理设施安全的活动的，有</w:t>
            </w:r>
          </w:p>
          <w:p>
            <w:pPr>
              <w:jc w:val="center"/>
              <w:rPr>
                <w:rFonts w:hint="eastAsia" w:ascii="宋体" w:hAnsi="宋体" w:eastAsia="宋体" w:cs="宋体"/>
                <w:sz w:val="21"/>
                <w:szCs w:val="21"/>
              </w:rPr>
            </w:pPr>
            <w:r>
              <w:rPr>
                <w:rFonts w:hint="eastAsia" w:ascii="宋体" w:hAnsi="宋体" w:eastAsia="宋体" w:cs="宋体"/>
                <w:sz w:val="21"/>
                <w:szCs w:val="21"/>
              </w:rPr>
              <w:t>关单位未与施工单位、设施维护运</w:t>
            </w:r>
          </w:p>
          <w:p>
            <w:pPr>
              <w:jc w:val="center"/>
              <w:rPr>
                <w:rFonts w:hint="eastAsia" w:ascii="宋体" w:hAnsi="宋体" w:eastAsia="宋体" w:cs="宋体"/>
                <w:sz w:val="21"/>
                <w:szCs w:val="21"/>
              </w:rPr>
            </w:pPr>
            <w:r>
              <w:rPr>
                <w:rFonts w:hint="eastAsia" w:ascii="宋体" w:hAnsi="宋体" w:eastAsia="宋体" w:cs="宋体"/>
                <w:sz w:val="21"/>
                <w:szCs w:val="21"/>
              </w:rPr>
              <w:t>营单位等共同制定设施保护方案，</w:t>
            </w:r>
          </w:p>
          <w:p>
            <w:pPr>
              <w:jc w:val="center"/>
              <w:rPr>
                <w:rFonts w:hint="eastAsia" w:ascii="宋体" w:hAnsi="宋体" w:eastAsia="宋体" w:cs="宋体"/>
                <w:sz w:val="21"/>
                <w:szCs w:val="21"/>
              </w:rPr>
            </w:pPr>
            <w:r>
              <w:rPr>
                <w:rFonts w:hint="eastAsia" w:ascii="宋体" w:hAnsi="宋体" w:eastAsia="宋体" w:cs="宋体"/>
                <w:sz w:val="21"/>
                <w:szCs w:val="21"/>
              </w:rPr>
              <w:t>并采取相应的安全防护措施的行政</w:t>
            </w:r>
          </w:p>
          <w:p>
            <w:pPr>
              <w:jc w:val="center"/>
              <w:rPr>
                <w:rFonts w:hint="eastAsia" w:ascii="宋体" w:hAnsi="宋体" w:eastAsia="宋体" w:cs="宋体"/>
                <w:sz w:val="21"/>
                <w:szCs w:val="21"/>
              </w:rPr>
            </w:pPr>
            <w:r>
              <w:rPr>
                <w:rFonts w:hint="eastAsia" w:ascii="宋体" w:hAnsi="宋体" w:eastAsia="宋体" w:cs="宋体"/>
                <w:sz w:val="21"/>
                <w:szCs w:val="21"/>
              </w:rPr>
              <w:t>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对损毁、盗窃城镇排水与污水处理</w:t>
            </w:r>
          </w:p>
          <w:p>
            <w:pPr>
              <w:jc w:val="center"/>
              <w:rPr>
                <w:rFonts w:hint="eastAsia" w:ascii="宋体" w:hAnsi="宋体" w:eastAsia="宋体" w:cs="宋体"/>
                <w:sz w:val="21"/>
                <w:szCs w:val="21"/>
              </w:rPr>
            </w:pPr>
            <w:r>
              <w:rPr>
                <w:rFonts w:hint="eastAsia" w:ascii="宋体" w:hAnsi="宋体" w:eastAsia="宋体" w:cs="宋体"/>
                <w:sz w:val="21"/>
                <w:szCs w:val="21"/>
              </w:rPr>
              <w:t>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对穿凿、堵塞城镇排水与污水处理</w:t>
            </w:r>
          </w:p>
          <w:p>
            <w:pPr>
              <w:jc w:val="center"/>
              <w:rPr>
                <w:rFonts w:hint="eastAsia" w:ascii="宋体" w:hAnsi="宋体" w:eastAsia="宋体" w:cs="宋体"/>
                <w:sz w:val="21"/>
                <w:szCs w:val="21"/>
              </w:rPr>
            </w:pPr>
            <w:r>
              <w:rPr>
                <w:rFonts w:hint="eastAsia" w:ascii="宋体" w:hAnsi="宋体" w:eastAsia="宋体" w:cs="宋体"/>
                <w:sz w:val="21"/>
                <w:szCs w:val="21"/>
              </w:rPr>
              <w:t>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对向城镇排水与污水处理设施排</w:t>
            </w:r>
          </w:p>
          <w:p>
            <w:pPr>
              <w:jc w:val="center"/>
              <w:rPr>
                <w:rFonts w:hint="eastAsia" w:ascii="宋体" w:hAnsi="宋体" w:eastAsia="宋体" w:cs="宋体"/>
                <w:sz w:val="21"/>
                <w:szCs w:val="21"/>
              </w:rPr>
            </w:pPr>
            <w:r>
              <w:rPr>
                <w:rFonts w:hint="eastAsia" w:ascii="宋体" w:hAnsi="宋体" w:eastAsia="宋体" w:cs="宋体"/>
                <w:sz w:val="21"/>
                <w:szCs w:val="21"/>
              </w:rPr>
              <w:t>放、倾倒剧毒、易燃易爆、腐蚀性</w:t>
            </w:r>
          </w:p>
          <w:p>
            <w:pPr>
              <w:jc w:val="center"/>
              <w:rPr>
                <w:rFonts w:hint="eastAsia" w:ascii="宋体" w:hAnsi="宋体" w:eastAsia="宋体" w:cs="宋体"/>
                <w:sz w:val="21"/>
                <w:szCs w:val="21"/>
              </w:rPr>
            </w:pPr>
            <w:r>
              <w:rPr>
                <w:rFonts w:hint="eastAsia" w:ascii="宋体" w:hAnsi="宋体" w:eastAsia="宋体" w:cs="宋体"/>
                <w:sz w:val="21"/>
                <w:szCs w:val="21"/>
              </w:rPr>
              <w:t>废液和废渣的行政处罚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对向城镇排水与污水处理设施倾倒</w:t>
            </w:r>
          </w:p>
          <w:p>
            <w:pPr>
              <w:jc w:val="center"/>
              <w:rPr>
                <w:rFonts w:hint="eastAsia" w:ascii="宋体" w:hAnsi="宋体" w:eastAsia="宋体" w:cs="宋体"/>
                <w:sz w:val="21"/>
                <w:szCs w:val="21"/>
              </w:rPr>
            </w:pPr>
            <w:r>
              <w:rPr>
                <w:rFonts w:hint="eastAsia" w:ascii="宋体" w:hAnsi="宋体" w:eastAsia="宋体" w:cs="宋体"/>
                <w:sz w:val="21"/>
                <w:szCs w:val="21"/>
              </w:rPr>
              <w:t>垃圾、渣土、施工泥浆等废弃物的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对建设占压城镇排水与污水处理设</w:t>
            </w:r>
          </w:p>
          <w:p>
            <w:pPr>
              <w:jc w:val="center"/>
              <w:rPr>
                <w:rFonts w:hint="eastAsia" w:ascii="宋体" w:hAnsi="宋体" w:eastAsia="宋体" w:cs="宋体"/>
                <w:sz w:val="21"/>
                <w:szCs w:val="21"/>
              </w:rPr>
            </w:pPr>
            <w:r>
              <w:rPr>
                <w:rFonts w:hint="eastAsia" w:ascii="宋体" w:hAnsi="宋体" w:eastAsia="宋体" w:cs="宋体"/>
                <w:sz w:val="21"/>
                <w:szCs w:val="21"/>
              </w:rPr>
              <w:t>施的建筑物、构筑物或者其他设施</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330217149006</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对其他危及城镇排水与污水处理设</w:t>
            </w:r>
          </w:p>
          <w:p>
            <w:pPr>
              <w:jc w:val="center"/>
              <w:rPr>
                <w:rFonts w:hint="eastAsia" w:ascii="宋体" w:hAnsi="宋体" w:eastAsia="宋体" w:cs="宋体"/>
                <w:sz w:val="21"/>
                <w:szCs w:val="21"/>
              </w:rPr>
            </w:pPr>
            <w:r>
              <w:rPr>
                <w:rFonts w:hint="eastAsia" w:ascii="宋体" w:hAnsi="宋体" w:eastAsia="宋体" w:cs="宋体"/>
                <w:sz w:val="21"/>
                <w:szCs w:val="21"/>
              </w:rPr>
              <w:t>施安全的活动的行政处罚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对因城镇排水设施维护或者检修可</w:t>
            </w:r>
          </w:p>
          <w:p>
            <w:pPr>
              <w:jc w:val="center"/>
              <w:rPr>
                <w:rFonts w:hint="eastAsia" w:ascii="宋体" w:hAnsi="宋体" w:eastAsia="宋体" w:cs="宋体"/>
                <w:sz w:val="21"/>
                <w:szCs w:val="21"/>
              </w:rPr>
            </w:pPr>
            <w:r>
              <w:rPr>
                <w:rFonts w:hint="eastAsia" w:ascii="宋体" w:hAnsi="宋体" w:eastAsia="宋体" w:cs="宋体"/>
                <w:sz w:val="21"/>
                <w:szCs w:val="21"/>
              </w:rPr>
              <w:t>能对排水造成影响，城镇排水设施</w:t>
            </w:r>
          </w:p>
          <w:p>
            <w:pPr>
              <w:jc w:val="center"/>
              <w:rPr>
                <w:rFonts w:hint="eastAsia" w:ascii="宋体" w:hAnsi="宋体" w:eastAsia="宋体" w:cs="宋体"/>
                <w:sz w:val="21"/>
                <w:szCs w:val="21"/>
              </w:rPr>
            </w:pPr>
            <w:r>
              <w:rPr>
                <w:rFonts w:hint="eastAsia" w:ascii="宋体" w:hAnsi="宋体" w:eastAsia="宋体" w:cs="宋体"/>
                <w:sz w:val="21"/>
                <w:szCs w:val="21"/>
              </w:rPr>
              <w:t>维护运营单位未提前通知相关排水</w:t>
            </w:r>
          </w:p>
          <w:p>
            <w:pPr>
              <w:jc w:val="center"/>
              <w:rPr>
                <w:rFonts w:hint="eastAsia" w:ascii="宋体" w:hAnsi="宋体" w:eastAsia="宋体" w:cs="宋体"/>
                <w:sz w:val="21"/>
                <w:szCs w:val="21"/>
              </w:rPr>
            </w:pPr>
            <w:r>
              <w:rPr>
                <w:rFonts w:hint="eastAsia" w:ascii="宋体" w:hAnsi="宋体" w:eastAsia="宋体" w:cs="宋体"/>
                <w:sz w:val="21"/>
                <w:szCs w:val="21"/>
              </w:rPr>
              <w:t>户的行政处罚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对因城镇排水设施维护或者检修可</w:t>
            </w:r>
          </w:p>
          <w:p>
            <w:pPr>
              <w:jc w:val="center"/>
              <w:rPr>
                <w:rFonts w:hint="eastAsia" w:ascii="宋体" w:hAnsi="宋体" w:eastAsia="宋体" w:cs="宋体"/>
                <w:sz w:val="21"/>
                <w:szCs w:val="21"/>
              </w:rPr>
            </w:pPr>
            <w:r>
              <w:rPr>
                <w:rFonts w:hint="eastAsia" w:ascii="宋体" w:hAnsi="宋体" w:eastAsia="宋体" w:cs="宋体"/>
                <w:sz w:val="21"/>
                <w:szCs w:val="21"/>
              </w:rPr>
              <w:t>能对排水造成严重影响，未事先向</w:t>
            </w:r>
          </w:p>
          <w:p>
            <w:pPr>
              <w:jc w:val="center"/>
              <w:rPr>
                <w:rFonts w:hint="eastAsia" w:ascii="宋体" w:hAnsi="宋体" w:eastAsia="宋体" w:cs="宋体"/>
                <w:sz w:val="21"/>
                <w:szCs w:val="21"/>
              </w:rPr>
            </w:pPr>
            <w:r>
              <w:rPr>
                <w:rFonts w:hint="eastAsia" w:ascii="宋体" w:hAnsi="宋体" w:eastAsia="宋体" w:cs="宋体"/>
                <w:sz w:val="21"/>
                <w:szCs w:val="21"/>
              </w:rPr>
              <w:t>城镇排水主管部门报告，采取应急</w:t>
            </w:r>
          </w:p>
          <w:p>
            <w:pPr>
              <w:jc w:val="center"/>
              <w:rPr>
                <w:rFonts w:hint="eastAsia" w:ascii="宋体" w:hAnsi="宋体" w:eastAsia="宋体" w:cs="宋体"/>
                <w:sz w:val="21"/>
                <w:szCs w:val="21"/>
              </w:rPr>
            </w:pPr>
            <w:r>
              <w:rPr>
                <w:rFonts w:hint="eastAsia" w:ascii="宋体" w:hAnsi="宋体" w:eastAsia="宋体" w:cs="宋体"/>
                <w:sz w:val="21"/>
                <w:szCs w:val="21"/>
              </w:rPr>
              <w:t>处理措施的行政处罚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330217242003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对未按照防汛要求对城镇排水设施</w:t>
            </w:r>
          </w:p>
          <w:p>
            <w:pPr>
              <w:jc w:val="center"/>
              <w:rPr>
                <w:rFonts w:hint="eastAsia" w:ascii="宋体" w:hAnsi="宋体" w:eastAsia="宋体" w:cs="宋体"/>
                <w:sz w:val="21"/>
                <w:szCs w:val="21"/>
              </w:rPr>
            </w:pPr>
            <w:r>
              <w:rPr>
                <w:rFonts w:hint="eastAsia" w:ascii="宋体" w:hAnsi="宋体" w:eastAsia="宋体" w:cs="宋体"/>
                <w:sz w:val="21"/>
                <w:szCs w:val="21"/>
              </w:rPr>
              <w:t>进行全面检查、维护、清疏，影响</w:t>
            </w:r>
          </w:p>
          <w:p>
            <w:pPr>
              <w:jc w:val="center"/>
              <w:rPr>
                <w:rFonts w:hint="eastAsia" w:ascii="宋体" w:hAnsi="宋体" w:eastAsia="宋体" w:cs="宋体"/>
                <w:sz w:val="21"/>
                <w:szCs w:val="21"/>
              </w:rPr>
            </w:pPr>
            <w:r>
              <w:rPr>
                <w:rFonts w:hint="eastAsia" w:ascii="宋体" w:hAnsi="宋体" w:eastAsia="宋体" w:cs="宋体"/>
                <w:sz w:val="21"/>
                <w:szCs w:val="21"/>
              </w:rPr>
              <w:t>汛期排水畅通的行政处罚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330217134001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对未按照国家有关规定检测进出水</w:t>
            </w:r>
          </w:p>
          <w:p>
            <w:pPr>
              <w:jc w:val="center"/>
              <w:rPr>
                <w:rFonts w:hint="eastAsia" w:ascii="宋体" w:hAnsi="宋体" w:eastAsia="宋体" w:cs="宋体"/>
                <w:sz w:val="21"/>
                <w:szCs w:val="21"/>
              </w:rPr>
            </w:pPr>
            <w:r>
              <w:rPr>
                <w:rFonts w:hint="eastAsia" w:ascii="宋体" w:hAnsi="宋体" w:eastAsia="宋体" w:cs="宋体"/>
                <w:sz w:val="21"/>
                <w:szCs w:val="21"/>
              </w:rPr>
              <w:t>水质或未报送污水处理水质和水</w:t>
            </w:r>
          </w:p>
          <w:p>
            <w:pPr>
              <w:jc w:val="center"/>
              <w:rPr>
                <w:rFonts w:hint="eastAsia" w:ascii="宋体" w:hAnsi="宋体" w:eastAsia="宋体" w:cs="宋体"/>
                <w:sz w:val="21"/>
                <w:szCs w:val="21"/>
              </w:rPr>
            </w:pPr>
            <w:r>
              <w:rPr>
                <w:rFonts w:hint="eastAsia" w:ascii="宋体" w:hAnsi="宋体" w:eastAsia="宋体" w:cs="宋体"/>
                <w:sz w:val="21"/>
                <w:szCs w:val="21"/>
              </w:rPr>
              <w:t>量、主要污染物削减量等信息和生</w:t>
            </w:r>
          </w:p>
          <w:p>
            <w:pPr>
              <w:jc w:val="center"/>
              <w:rPr>
                <w:rFonts w:hint="eastAsia" w:ascii="宋体" w:hAnsi="宋体" w:eastAsia="宋体" w:cs="宋体"/>
                <w:sz w:val="21"/>
                <w:szCs w:val="21"/>
              </w:rPr>
            </w:pPr>
            <w:r>
              <w:rPr>
                <w:rFonts w:hint="eastAsia" w:ascii="宋体" w:hAnsi="宋体" w:eastAsia="宋体" w:cs="宋体"/>
                <w:sz w:val="21"/>
                <w:szCs w:val="21"/>
              </w:rPr>
              <w:t>产运营成本等信息的行政处罚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330217134002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对城镇污水处理设施维护运营单位</w:t>
            </w:r>
          </w:p>
          <w:p>
            <w:pPr>
              <w:jc w:val="center"/>
              <w:rPr>
                <w:rFonts w:hint="eastAsia" w:ascii="宋体" w:hAnsi="宋体" w:eastAsia="宋体" w:cs="宋体"/>
                <w:sz w:val="21"/>
                <w:szCs w:val="21"/>
              </w:rPr>
            </w:pPr>
            <w:r>
              <w:rPr>
                <w:rFonts w:hint="eastAsia" w:ascii="宋体" w:hAnsi="宋体" w:eastAsia="宋体" w:cs="宋体"/>
                <w:sz w:val="21"/>
                <w:szCs w:val="21"/>
              </w:rPr>
              <w:t>擅自停运城镇污水处理设施，未按</w:t>
            </w:r>
          </w:p>
          <w:p>
            <w:pPr>
              <w:jc w:val="center"/>
              <w:rPr>
                <w:rFonts w:hint="eastAsia" w:ascii="宋体" w:hAnsi="宋体" w:eastAsia="宋体" w:cs="宋体"/>
                <w:sz w:val="21"/>
                <w:szCs w:val="21"/>
              </w:rPr>
            </w:pPr>
            <w:r>
              <w:rPr>
                <w:rFonts w:hint="eastAsia" w:ascii="宋体" w:hAnsi="宋体" w:eastAsia="宋体" w:cs="宋体"/>
                <w:sz w:val="21"/>
                <w:szCs w:val="21"/>
              </w:rPr>
              <w:t>照规定事先报告或者采取应急处理</w:t>
            </w:r>
          </w:p>
          <w:p>
            <w:pPr>
              <w:jc w:val="center"/>
              <w:rPr>
                <w:rFonts w:hint="eastAsia" w:ascii="宋体" w:hAnsi="宋体" w:eastAsia="宋体" w:cs="宋体"/>
                <w:sz w:val="21"/>
                <w:szCs w:val="21"/>
              </w:rPr>
            </w:pPr>
            <w:r>
              <w:rPr>
                <w:rFonts w:hint="eastAsia" w:ascii="宋体" w:hAnsi="宋体" w:eastAsia="宋体" w:cs="宋体"/>
                <w:sz w:val="21"/>
                <w:szCs w:val="21"/>
              </w:rPr>
              <w:t>措施的行政处罚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对产生的污泥以及处理处置后的污</w:t>
            </w:r>
          </w:p>
          <w:p>
            <w:pPr>
              <w:jc w:val="center"/>
              <w:rPr>
                <w:rFonts w:hint="eastAsia" w:ascii="宋体" w:hAnsi="宋体" w:eastAsia="宋体" w:cs="宋体"/>
                <w:sz w:val="21"/>
                <w:szCs w:val="21"/>
              </w:rPr>
            </w:pPr>
            <w:r>
              <w:rPr>
                <w:rFonts w:hint="eastAsia" w:ascii="宋体" w:hAnsi="宋体" w:eastAsia="宋体" w:cs="宋体"/>
                <w:sz w:val="21"/>
                <w:szCs w:val="21"/>
              </w:rPr>
              <w:t>泥的去向、用途、用量等未进行跟</w:t>
            </w:r>
          </w:p>
          <w:p>
            <w:pPr>
              <w:jc w:val="center"/>
              <w:rPr>
                <w:rFonts w:hint="eastAsia" w:ascii="宋体" w:hAnsi="宋体" w:eastAsia="宋体" w:cs="宋体"/>
                <w:sz w:val="21"/>
                <w:szCs w:val="21"/>
              </w:rPr>
            </w:pPr>
            <w:r>
              <w:rPr>
                <w:rFonts w:hint="eastAsia" w:ascii="宋体" w:hAnsi="宋体" w:eastAsia="宋体" w:cs="宋体"/>
                <w:sz w:val="21"/>
                <w:szCs w:val="21"/>
              </w:rPr>
              <w:t>踪、记录，或者处理处置后的污泥</w:t>
            </w:r>
          </w:p>
          <w:p>
            <w:pPr>
              <w:jc w:val="center"/>
              <w:rPr>
                <w:rFonts w:hint="eastAsia" w:ascii="宋体" w:hAnsi="宋体" w:eastAsia="宋体" w:cs="宋体"/>
                <w:sz w:val="21"/>
                <w:szCs w:val="21"/>
              </w:rPr>
            </w:pPr>
            <w:r>
              <w:rPr>
                <w:rFonts w:hint="eastAsia" w:ascii="宋体" w:hAnsi="宋体" w:eastAsia="宋体" w:cs="宋体"/>
                <w:sz w:val="21"/>
                <w:szCs w:val="21"/>
              </w:rPr>
              <w:t>不符合国家有关标准的行政处罚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330217148002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对擅自倾倒、堆放、丢弃、遗撒污</w:t>
            </w:r>
          </w:p>
          <w:p>
            <w:pPr>
              <w:jc w:val="center"/>
              <w:rPr>
                <w:rFonts w:hint="eastAsia" w:ascii="宋体" w:hAnsi="宋体" w:eastAsia="宋体" w:cs="宋体"/>
                <w:sz w:val="21"/>
                <w:szCs w:val="21"/>
              </w:rPr>
            </w:pPr>
            <w:r>
              <w:rPr>
                <w:rFonts w:hint="eastAsia" w:ascii="宋体" w:hAnsi="宋体" w:eastAsia="宋体" w:cs="宋体"/>
                <w:sz w:val="21"/>
                <w:szCs w:val="21"/>
              </w:rPr>
              <w:t>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对排水单位或者个人不缴纳污水处</w:t>
            </w:r>
          </w:p>
          <w:p>
            <w:pPr>
              <w:jc w:val="center"/>
              <w:rPr>
                <w:rFonts w:hint="eastAsia" w:ascii="宋体" w:hAnsi="宋体" w:eastAsia="宋体" w:cs="宋体"/>
                <w:sz w:val="21"/>
                <w:szCs w:val="21"/>
              </w:rPr>
            </w:pPr>
            <w:r>
              <w:rPr>
                <w:rFonts w:hint="eastAsia" w:ascii="宋体" w:hAnsi="宋体" w:eastAsia="宋体" w:cs="宋体"/>
                <w:sz w:val="21"/>
                <w:szCs w:val="21"/>
              </w:rPr>
              <w:t>理费的行政处罚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对城镇排水与污水处理设施维护运</w:t>
            </w:r>
          </w:p>
          <w:p>
            <w:pPr>
              <w:jc w:val="center"/>
              <w:rPr>
                <w:rFonts w:hint="eastAsia" w:ascii="宋体" w:hAnsi="宋体" w:eastAsia="宋体" w:cs="宋体"/>
                <w:sz w:val="21"/>
                <w:szCs w:val="21"/>
              </w:rPr>
            </w:pPr>
            <w:r>
              <w:rPr>
                <w:rFonts w:hint="eastAsia" w:ascii="宋体" w:hAnsi="宋体" w:eastAsia="宋体" w:cs="宋体"/>
                <w:sz w:val="21"/>
                <w:szCs w:val="21"/>
              </w:rPr>
              <w:t>营单位未按照国家有关规定履行日</w:t>
            </w:r>
          </w:p>
          <w:p>
            <w:pPr>
              <w:jc w:val="center"/>
              <w:rPr>
                <w:rFonts w:hint="eastAsia" w:ascii="宋体" w:hAnsi="宋体" w:eastAsia="宋体" w:cs="宋体"/>
                <w:sz w:val="21"/>
                <w:szCs w:val="21"/>
              </w:rPr>
            </w:pPr>
            <w:r>
              <w:rPr>
                <w:rFonts w:hint="eastAsia" w:ascii="宋体" w:hAnsi="宋体" w:eastAsia="宋体" w:cs="宋体"/>
                <w:sz w:val="21"/>
                <w:szCs w:val="21"/>
              </w:rPr>
              <w:t>常巡查、维修和养护责任，保障设</w:t>
            </w:r>
          </w:p>
          <w:p>
            <w:pPr>
              <w:jc w:val="center"/>
              <w:rPr>
                <w:rFonts w:hint="eastAsia" w:ascii="宋体" w:hAnsi="宋体" w:eastAsia="宋体" w:cs="宋体"/>
                <w:sz w:val="21"/>
                <w:szCs w:val="21"/>
              </w:rPr>
            </w:pPr>
            <w:r>
              <w:rPr>
                <w:rFonts w:hint="eastAsia" w:ascii="宋体" w:hAnsi="宋体" w:eastAsia="宋体" w:cs="宋体"/>
                <w:sz w:val="21"/>
                <w:szCs w:val="21"/>
              </w:rPr>
              <w:t>施安全运行的行政处罚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对城镇排水与污水处理设施维护运</w:t>
            </w:r>
          </w:p>
          <w:p>
            <w:pPr>
              <w:jc w:val="center"/>
              <w:rPr>
                <w:rFonts w:hint="eastAsia" w:ascii="宋体" w:hAnsi="宋体" w:eastAsia="宋体" w:cs="宋体"/>
                <w:sz w:val="21"/>
                <w:szCs w:val="21"/>
              </w:rPr>
            </w:pPr>
            <w:r>
              <w:rPr>
                <w:rFonts w:hint="eastAsia" w:ascii="宋体" w:hAnsi="宋体" w:eastAsia="宋体" w:cs="宋体"/>
                <w:sz w:val="21"/>
                <w:szCs w:val="21"/>
              </w:rPr>
              <w:t>营单位未及时采取防护措施、组织</w:t>
            </w:r>
          </w:p>
          <w:p>
            <w:pPr>
              <w:jc w:val="center"/>
              <w:rPr>
                <w:rFonts w:hint="eastAsia" w:ascii="宋体" w:hAnsi="宋体" w:eastAsia="宋体" w:cs="宋体"/>
                <w:sz w:val="21"/>
                <w:szCs w:val="21"/>
              </w:rPr>
            </w:pPr>
            <w:r>
              <w:rPr>
                <w:rFonts w:hint="eastAsia" w:ascii="宋体" w:hAnsi="宋体" w:eastAsia="宋体" w:cs="宋体"/>
                <w:sz w:val="21"/>
                <w:szCs w:val="21"/>
              </w:rPr>
              <w:t>事故抢修的行政处罚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330217221003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对城镇排水与污水处理设施维护运</w:t>
            </w:r>
          </w:p>
          <w:p>
            <w:pPr>
              <w:jc w:val="center"/>
              <w:rPr>
                <w:rFonts w:hint="eastAsia" w:ascii="宋体" w:hAnsi="宋体" w:eastAsia="宋体" w:cs="宋体"/>
                <w:sz w:val="21"/>
                <w:szCs w:val="21"/>
              </w:rPr>
            </w:pPr>
            <w:r>
              <w:rPr>
                <w:rFonts w:hint="eastAsia" w:ascii="宋体" w:hAnsi="宋体" w:eastAsia="宋体" w:cs="宋体"/>
                <w:sz w:val="21"/>
                <w:szCs w:val="21"/>
              </w:rPr>
              <w:t>营单位因巡查、维护不到位，导致</w:t>
            </w:r>
          </w:p>
          <w:p>
            <w:pPr>
              <w:jc w:val="center"/>
              <w:rPr>
                <w:rFonts w:hint="eastAsia" w:ascii="宋体" w:hAnsi="宋体" w:eastAsia="宋体" w:cs="宋体"/>
                <w:sz w:val="21"/>
                <w:szCs w:val="21"/>
              </w:rPr>
            </w:pPr>
            <w:r>
              <w:rPr>
                <w:rFonts w:hint="eastAsia" w:ascii="宋体" w:hAnsi="宋体" w:eastAsia="宋体" w:cs="宋体"/>
                <w:sz w:val="21"/>
                <w:szCs w:val="21"/>
              </w:rPr>
              <w:t>窨井盖丢失、损毁，造成人员伤亡</w:t>
            </w:r>
          </w:p>
          <w:p>
            <w:pPr>
              <w:jc w:val="center"/>
              <w:rPr>
                <w:rFonts w:hint="eastAsia" w:ascii="宋体" w:hAnsi="宋体" w:eastAsia="宋体" w:cs="宋体"/>
                <w:sz w:val="21"/>
                <w:szCs w:val="21"/>
              </w:rPr>
            </w:pPr>
            <w:r>
              <w:rPr>
                <w:rFonts w:hint="eastAsia" w:ascii="宋体" w:hAnsi="宋体" w:eastAsia="宋体" w:cs="宋体"/>
                <w:sz w:val="21"/>
                <w:szCs w:val="21"/>
              </w:rPr>
              <w:t>和财产损失的行政处罚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330217090000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对擅自拆除、改动城镇排水与污水</w:t>
            </w:r>
          </w:p>
          <w:p>
            <w:pPr>
              <w:jc w:val="center"/>
              <w:rPr>
                <w:rFonts w:hint="eastAsia" w:ascii="宋体" w:hAnsi="宋体" w:eastAsia="宋体" w:cs="宋体"/>
                <w:sz w:val="21"/>
                <w:szCs w:val="21"/>
              </w:rPr>
            </w:pPr>
            <w:r>
              <w:rPr>
                <w:rFonts w:hint="eastAsia" w:ascii="宋体" w:hAnsi="宋体" w:eastAsia="宋体" w:cs="宋体"/>
                <w:sz w:val="21"/>
                <w:szCs w:val="21"/>
              </w:rPr>
              <w:t>处理设施行为的行政处罚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330217246000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对运营单位在排水户纳管污水未超</w:t>
            </w:r>
          </w:p>
          <w:p>
            <w:pPr>
              <w:jc w:val="center"/>
              <w:rPr>
                <w:rFonts w:hint="eastAsia" w:ascii="宋体" w:hAnsi="宋体" w:eastAsia="宋体" w:cs="宋体"/>
                <w:sz w:val="21"/>
                <w:szCs w:val="21"/>
              </w:rPr>
            </w:pPr>
            <w:r>
              <w:rPr>
                <w:rFonts w:hint="eastAsia" w:ascii="宋体" w:hAnsi="宋体" w:eastAsia="宋体" w:cs="宋体"/>
                <w:sz w:val="21"/>
                <w:szCs w:val="21"/>
              </w:rPr>
              <w:t>标的情形下随意关闭排水户纳管设</w:t>
            </w:r>
          </w:p>
          <w:p>
            <w:pPr>
              <w:jc w:val="center"/>
              <w:rPr>
                <w:rFonts w:hint="eastAsia" w:ascii="宋体" w:hAnsi="宋体" w:eastAsia="宋体" w:cs="宋体"/>
                <w:sz w:val="21"/>
                <w:szCs w:val="21"/>
              </w:rPr>
            </w:pPr>
            <w:r>
              <w:rPr>
                <w:rFonts w:hint="eastAsia" w:ascii="宋体" w:hAnsi="宋体" w:eastAsia="宋体" w:cs="宋体"/>
                <w:sz w:val="21"/>
                <w:szCs w:val="21"/>
              </w:rPr>
              <w:t>备行为的行政处罚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330217257001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对擅自在城市道路两侧设置平面交</w:t>
            </w:r>
          </w:p>
          <w:p>
            <w:pPr>
              <w:jc w:val="center"/>
              <w:rPr>
                <w:rFonts w:hint="eastAsia" w:ascii="宋体" w:hAnsi="宋体" w:eastAsia="宋体" w:cs="宋体"/>
                <w:sz w:val="21"/>
                <w:szCs w:val="21"/>
              </w:rPr>
            </w:pPr>
            <w:r>
              <w:rPr>
                <w:rFonts w:hint="eastAsia" w:ascii="宋体" w:hAnsi="宋体" w:eastAsia="宋体" w:cs="宋体"/>
                <w:sz w:val="21"/>
                <w:szCs w:val="21"/>
              </w:rPr>
              <w:t>叉口、通道、出入口的行政处罚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330217257002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对擅自停用停车场（库）或者改变</w:t>
            </w:r>
          </w:p>
          <w:p>
            <w:pPr>
              <w:jc w:val="center"/>
              <w:rPr>
                <w:rFonts w:hint="eastAsia" w:ascii="宋体" w:hAnsi="宋体" w:eastAsia="宋体" w:cs="宋体"/>
                <w:sz w:val="21"/>
                <w:szCs w:val="21"/>
              </w:rPr>
            </w:pPr>
            <w:r>
              <w:rPr>
                <w:rFonts w:hint="eastAsia" w:ascii="宋体" w:hAnsi="宋体" w:eastAsia="宋体" w:cs="宋体"/>
                <w:sz w:val="21"/>
                <w:szCs w:val="21"/>
              </w:rPr>
              <w:t>其用途的行政处罚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330217281000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对排水户未取得污水排入排水管网</w:t>
            </w:r>
          </w:p>
          <w:p>
            <w:pPr>
              <w:jc w:val="center"/>
              <w:rPr>
                <w:rFonts w:hint="eastAsia" w:ascii="宋体" w:hAnsi="宋体" w:eastAsia="宋体" w:cs="宋体"/>
                <w:sz w:val="21"/>
                <w:szCs w:val="21"/>
              </w:rPr>
            </w:pPr>
            <w:r>
              <w:rPr>
                <w:rFonts w:hint="eastAsia" w:ascii="宋体" w:hAnsi="宋体" w:eastAsia="宋体" w:cs="宋体"/>
                <w:sz w:val="21"/>
                <w:szCs w:val="21"/>
              </w:rPr>
              <w:t>许可证向城镇排水设施排放污水的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330217126001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对排水户不按照污水排入排水管网</w:t>
            </w:r>
          </w:p>
          <w:p>
            <w:pPr>
              <w:jc w:val="center"/>
              <w:rPr>
                <w:rFonts w:hint="eastAsia" w:ascii="宋体" w:hAnsi="宋体" w:eastAsia="宋体" w:cs="宋体"/>
                <w:sz w:val="21"/>
                <w:szCs w:val="21"/>
              </w:rPr>
            </w:pPr>
            <w:r>
              <w:rPr>
                <w:rFonts w:hint="eastAsia" w:ascii="宋体" w:hAnsi="宋体" w:eastAsia="宋体" w:cs="宋体"/>
                <w:sz w:val="21"/>
                <w:szCs w:val="21"/>
              </w:rPr>
              <w:t>许可证要求排放污水行为的行政处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吊销排水许可证的处罚除外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330217126002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对排水户未按照排水许可证的要</w:t>
            </w:r>
          </w:p>
          <w:p>
            <w:pPr>
              <w:jc w:val="center"/>
              <w:rPr>
                <w:rFonts w:hint="eastAsia" w:ascii="宋体" w:hAnsi="宋体" w:eastAsia="宋体" w:cs="宋体"/>
                <w:sz w:val="21"/>
                <w:szCs w:val="21"/>
              </w:rPr>
            </w:pPr>
            <w:r>
              <w:rPr>
                <w:rFonts w:hint="eastAsia" w:ascii="宋体" w:hAnsi="宋体" w:eastAsia="宋体" w:cs="宋体"/>
                <w:sz w:val="21"/>
                <w:szCs w:val="21"/>
              </w:rPr>
              <w:t>求，向城镇排水设施排放污水行为</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吊销排水许可证的处罚除外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对排水户名称、法定代表人等其他</w:t>
            </w:r>
          </w:p>
          <w:p>
            <w:pPr>
              <w:jc w:val="center"/>
              <w:rPr>
                <w:rFonts w:hint="eastAsia" w:ascii="宋体" w:hAnsi="宋体" w:eastAsia="宋体" w:cs="宋体"/>
                <w:sz w:val="21"/>
                <w:szCs w:val="21"/>
              </w:rPr>
            </w:pPr>
            <w:r>
              <w:rPr>
                <w:rFonts w:hint="eastAsia" w:ascii="宋体" w:hAnsi="宋体" w:eastAsia="宋体" w:cs="宋体"/>
                <w:sz w:val="21"/>
                <w:szCs w:val="21"/>
              </w:rPr>
              <w:t>事项变更，未按本办法规定及时向</w:t>
            </w:r>
          </w:p>
          <w:p>
            <w:pPr>
              <w:jc w:val="center"/>
              <w:rPr>
                <w:rFonts w:hint="eastAsia" w:ascii="宋体" w:hAnsi="宋体" w:eastAsia="宋体" w:cs="宋体"/>
                <w:sz w:val="21"/>
                <w:szCs w:val="21"/>
              </w:rPr>
            </w:pPr>
            <w:r>
              <w:rPr>
                <w:rFonts w:hint="eastAsia" w:ascii="宋体" w:hAnsi="宋体" w:eastAsia="宋体" w:cs="宋体"/>
                <w:sz w:val="21"/>
                <w:szCs w:val="21"/>
              </w:rPr>
              <w:t>城镇排水主管部门申请办理变更的</w:t>
            </w:r>
          </w:p>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对排水户以欺骗、贿赂等不正当手</w:t>
            </w:r>
          </w:p>
          <w:p>
            <w:pPr>
              <w:jc w:val="center"/>
              <w:rPr>
                <w:rFonts w:hint="eastAsia" w:ascii="宋体" w:hAnsi="宋体" w:eastAsia="宋体" w:cs="宋体"/>
                <w:sz w:val="21"/>
                <w:szCs w:val="21"/>
              </w:rPr>
            </w:pPr>
            <w:r>
              <w:rPr>
                <w:rFonts w:hint="eastAsia" w:ascii="宋体" w:hAnsi="宋体" w:eastAsia="宋体" w:cs="宋体"/>
                <w:sz w:val="21"/>
                <w:szCs w:val="21"/>
              </w:rPr>
              <w:t>段取得排水许可行为的行政处罚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330217178000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对排放的污水可能危及城镇排水与</w:t>
            </w:r>
          </w:p>
          <w:p>
            <w:pPr>
              <w:jc w:val="center"/>
              <w:rPr>
                <w:rFonts w:hint="eastAsia" w:ascii="宋体" w:hAnsi="宋体" w:eastAsia="宋体" w:cs="宋体"/>
                <w:sz w:val="21"/>
                <w:szCs w:val="21"/>
              </w:rPr>
            </w:pPr>
            <w:r>
              <w:rPr>
                <w:rFonts w:hint="eastAsia" w:ascii="宋体" w:hAnsi="宋体" w:eastAsia="宋体" w:cs="宋体"/>
                <w:sz w:val="21"/>
                <w:szCs w:val="21"/>
              </w:rPr>
              <w:t>污水处理设施安全运行时排水户没</w:t>
            </w:r>
          </w:p>
          <w:p>
            <w:pPr>
              <w:jc w:val="center"/>
              <w:rPr>
                <w:rFonts w:hint="eastAsia" w:ascii="宋体" w:hAnsi="宋体" w:eastAsia="宋体" w:cs="宋体"/>
                <w:sz w:val="21"/>
                <w:szCs w:val="21"/>
              </w:rPr>
            </w:pPr>
            <w:r>
              <w:rPr>
                <w:rFonts w:hint="eastAsia" w:ascii="宋体" w:hAnsi="宋体" w:eastAsia="宋体" w:cs="宋体"/>
                <w:sz w:val="21"/>
                <w:szCs w:val="21"/>
              </w:rPr>
              <w:t>有立即停止排放，未采取措施消除</w:t>
            </w:r>
          </w:p>
          <w:p>
            <w:pPr>
              <w:jc w:val="center"/>
              <w:rPr>
                <w:rFonts w:hint="eastAsia" w:ascii="宋体" w:hAnsi="宋体" w:eastAsia="宋体" w:cs="宋体"/>
                <w:sz w:val="21"/>
                <w:szCs w:val="21"/>
              </w:rPr>
            </w:pPr>
            <w:r>
              <w:rPr>
                <w:rFonts w:hint="eastAsia" w:ascii="宋体" w:hAnsi="宋体" w:eastAsia="宋体" w:cs="宋体"/>
                <w:sz w:val="21"/>
                <w:szCs w:val="21"/>
              </w:rPr>
              <w:t>危害，或者并未按规定及时向城镇</w:t>
            </w:r>
          </w:p>
          <w:p>
            <w:pPr>
              <w:jc w:val="center"/>
              <w:rPr>
                <w:rFonts w:hint="eastAsia" w:ascii="宋体" w:hAnsi="宋体" w:eastAsia="宋体" w:cs="宋体"/>
                <w:sz w:val="21"/>
                <w:szCs w:val="21"/>
              </w:rPr>
            </w:pPr>
            <w:r>
              <w:rPr>
                <w:rFonts w:hint="eastAsia" w:ascii="宋体" w:hAnsi="宋体" w:eastAsia="宋体" w:cs="宋体"/>
                <w:sz w:val="21"/>
                <w:szCs w:val="21"/>
              </w:rPr>
              <w:t>排水主管部门等有关部门报告等行</w:t>
            </w:r>
          </w:p>
          <w:p>
            <w:pPr>
              <w:jc w:val="center"/>
              <w:rPr>
                <w:rFonts w:hint="eastAsia" w:ascii="宋体" w:hAnsi="宋体" w:eastAsia="宋体" w:cs="宋体"/>
                <w:sz w:val="21"/>
                <w:szCs w:val="21"/>
              </w:rPr>
            </w:pPr>
            <w:r>
              <w:rPr>
                <w:rFonts w:hint="eastAsia" w:ascii="宋体" w:hAnsi="宋体" w:eastAsia="宋体" w:cs="宋体"/>
                <w:sz w:val="21"/>
                <w:szCs w:val="21"/>
              </w:rPr>
              <w:t>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对向城镇排水设施排放、倾倒剧毒、</w:t>
            </w:r>
          </w:p>
          <w:p>
            <w:pPr>
              <w:jc w:val="center"/>
              <w:rPr>
                <w:rFonts w:hint="eastAsia" w:ascii="宋体" w:hAnsi="宋体" w:eastAsia="宋体" w:cs="宋体"/>
                <w:sz w:val="21"/>
                <w:szCs w:val="21"/>
              </w:rPr>
            </w:pPr>
            <w:r>
              <w:rPr>
                <w:rFonts w:hint="eastAsia" w:ascii="宋体" w:hAnsi="宋体" w:eastAsia="宋体" w:cs="宋体"/>
                <w:sz w:val="21"/>
                <w:szCs w:val="21"/>
              </w:rPr>
              <w:t>易燃易爆物质、腐蚀性废液和废渣、</w:t>
            </w:r>
          </w:p>
          <w:p>
            <w:pPr>
              <w:jc w:val="center"/>
              <w:rPr>
                <w:rFonts w:hint="eastAsia" w:ascii="宋体" w:hAnsi="宋体" w:eastAsia="宋体" w:cs="宋体"/>
                <w:sz w:val="21"/>
                <w:szCs w:val="21"/>
              </w:rPr>
            </w:pPr>
            <w:r>
              <w:rPr>
                <w:rFonts w:hint="eastAsia" w:ascii="宋体" w:hAnsi="宋体" w:eastAsia="宋体" w:cs="宋体"/>
                <w:sz w:val="21"/>
                <w:szCs w:val="21"/>
              </w:rPr>
              <w:t>有害气体和烹饪油烟等的行政处罚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对堵塞城镇排水设施或者向城镇排</w:t>
            </w:r>
          </w:p>
          <w:p>
            <w:pPr>
              <w:jc w:val="center"/>
              <w:rPr>
                <w:rFonts w:hint="eastAsia" w:ascii="宋体" w:hAnsi="宋体" w:eastAsia="宋体" w:cs="宋体"/>
                <w:sz w:val="21"/>
                <w:szCs w:val="21"/>
              </w:rPr>
            </w:pPr>
            <w:r>
              <w:rPr>
                <w:rFonts w:hint="eastAsia" w:ascii="宋体" w:hAnsi="宋体" w:eastAsia="宋体" w:cs="宋体"/>
                <w:sz w:val="21"/>
                <w:szCs w:val="21"/>
              </w:rPr>
              <w:t>水设施内排放、倾倒垃圾、渣土、</w:t>
            </w:r>
          </w:p>
          <w:p>
            <w:pPr>
              <w:jc w:val="center"/>
              <w:rPr>
                <w:rFonts w:hint="eastAsia" w:ascii="宋体" w:hAnsi="宋体" w:eastAsia="宋体" w:cs="宋体"/>
                <w:sz w:val="21"/>
                <w:szCs w:val="21"/>
              </w:rPr>
            </w:pPr>
            <w:r>
              <w:rPr>
                <w:rFonts w:hint="eastAsia" w:ascii="宋体" w:hAnsi="宋体" w:eastAsia="宋体" w:cs="宋体"/>
                <w:sz w:val="21"/>
                <w:szCs w:val="21"/>
              </w:rPr>
              <w:t>施工泥浆、油脂、污泥等易堵塞物</w:t>
            </w:r>
          </w:p>
          <w:p>
            <w:pPr>
              <w:jc w:val="center"/>
              <w:rPr>
                <w:rFonts w:hint="eastAsia" w:ascii="宋体" w:hAnsi="宋体" w:eastAsia="宋体" w:cs="宋体"/>
                <w:sz w:val="21"/>
                <w:szCs w:val="21"/>
              </w:rPr>
            </w:pPr>
            <w:r>
              <w:rPr>
                <w:rFonts w:hint="eastAsia" w:ascii="宋体" w:hAnsi="宋体" w:eastAsia="宋体" w:cs="宋体"/>
                <w:sz w:val="21"/>
                <w:szCs w:val="21"/>
              </w:rPr>
              <w:t>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对擅自拆卸、移动和穿凿城镇排水</w:t>
            </w:r>
          </w:p>
          <w:p>
            <w:pPr>
              <w:jc w:val="center"/>
              <w:rPr>
                <w:rFonts w:hint="eastAsia" w:ascii="宋体" w:hAnsi="宋体" w:eastAsia="宋体" w:cs="宋体"/>
                <w:sz w:val="21"/>
                <w:szCs w:val="21"/>
              </w:rPr>
            </w:pPr>
            <w:r>
              <w:rPr>
                <w:rFonts w:hint="eastAsia" w:ascii="宋体" w:hAnsi="宋体" w:eastAsia="宋体" w:cs="宋体"/>
                <w:sz w:val="21"/>
                <w:szCs w:val="21"/>
              </w:rPr>
              <w:t>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330217166004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对擅自向城镇排水设施加压排放污</w:t>
            </w:r>
          </w:p>
          <w:p>
            <w:pPr>
              <w:jc w:val="center"/>
              <w:rPr>
                <w:rFonts w:hint="eastAsia" w:ascii="宋体" w:hAnsi="宋体" w:eastAsia="宋体" w:cs="宋体"/>
                <w:sz w:val="21"/>
                <w:szCs w:val="21"/>
              </w:rPr>
            </w:pPr>
            <w:r>
              <w:rPr>
                <w:rFonts w:hint="eastAsia" w:ascii="宋体" w:hAnsi="宋体" w:eastAsia="宋体" w:cs="宋体"/>
                <w:sz w:val="21"/>
                <w:szCs w:val="21"/>
              </w:rPr>
              <w:t>水的行政处罚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330217151002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对排水户拒绝、妨碍、阻挠综合行</w:t>
            </w:r>
          </w:p>
          <w:p>
            <w:pPr>
              <w:jc w:val="center"/>
              <w:rPr>
                <w:rFonts w:hint="eastAsia" w:ascii="宋体" w:hAnsi="宋体" w:eastAsia="宋体" w:cs="宋体"/>
                <w:sz w:val="21"/>
                <w:szCs w:val="21"/>
              </w:rPr>
            </w:pPr>
            <w:r>
              <w:rPr>
                <w:rFonts w:hint="eastAsia" w:ascii="宋体" w:hAnsi="宋体" w:eastAsia="宋体" w:cs="宋体"/>
                <w:sz w:val="21"/>
                <w:szCs w:val="21"/>
              </w:rPr>
              <w:t>政执法部门监督检查的行政处罚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330217256000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对在雨水、污水分流地区建设单位、</w:t>
            </w:r>
          </w:p>
          <w:p>
            <w:pPr>
              <w:jc w:val="center"/>
              <w:rPr>
                <w:rFonts w:hint="eastAsia" w:ascii="宋体" w:hAnsi="宋体" w:eastAsia="宋体" w:cs="宋体"/>
                <w:sz w:val="21"/>
                <w:szCs w:val="21"/>
              </w:rPr>
            </w:pPr>
            <w:r>
              <w:rPr>
                <w:rFonts w:hint="eastAsia" w:ascii="宋体" w:hAnsi="宋体" w:eastAsia="宋体" w:cs="宋体"/>
                <w:sz w:val="21"/>
                <w:szCs w:val="21"/>
              </w:rPr>
              <w:t>施工单位将雨水管网、污水管网相</w:t>
            </w:r>
          </w:p>
          <w:p>
            <w:pPr>
              <w:jc w:val="center"/>
              <w:rPr>
                <w:rFonts w:hint="eastAsia" w:ascii="宋体" w:hAnsi="宋体" w:eastAsia="宋体" w:cs="宋体"/>
                <w:sz w:val="21"/>
                <w:szCs w:val="21"/>
              </w:rPr>
            </w:pPr>
            <w:r>
              <w:rPr>
                <w:rFonts w:hint="eastAsia" w:ascii="宋体" w:hAnsi="宋体" w:eastAsia="宋体" w:cs="宋体"/>
                <w:sz w:val="21"/>
                <w:szCs w:val="21"/>
              </w:rPr>
              <w:t>互混接行为的行政处罚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330217B07000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对城镇排水与污水处理设施覆盖范</w:t>
            </w:r>
          </w:p>
          <w:p>
            <w:pPr>
              <w:jc w:val="center"/>
              <w:rPr>
                <w:rFonts w:hint="eastAsia" w:ascii="宋体" w:hAnsi="宋体" w:eastAsia="宋体" w:cs="宋体"/>
                <w:sz w:val="21"/>
                <w:szCs w:val="21"/>
              </w:rPr>
            </w:pPr>
            <w:r>
              <w:rPr>
                <w:rFonts w:hint="eastAsia" w:ascii="宋体" w:hAnsi="宋体" w:eastAsia="宋体" w:cs="宋体"/>
                <w:sz w:val="21"/>
                <w:szCs w:val="21"/>
              </w:rPr>
              <w:t>围内的排水单位、个人，未按照国</w:t>
            </w:r>
          </w:p>
          <w:p>
            <w:pPr>
              <w:jc w:val="center"/>
              <w:rPr>
                <w:rFonts w:hint="eastAsia" w:ascii="宋体" w:hAnsi="宋体" w:eastAsia="宋体" w:cs="宋体"/>
                <w:sz w:val="21"/>
                <w:szCs w:val="21"/>
              </w:rPr>
            </w:pPr>
            <w:r>
              <w:rPr>
                <w:rFonts w:hint="eastAsia" w:ascii="宋体" w:hAnsi="宋体" w:eastAsia="宋体" w:cs="宋体"/>
                <w:sz w:val="21"/>
                <w:szCs w:val="21"/>
              </w:rPr>
              <w:t>家有关规定将污水排入城镇排水设</w:t>
            </w:r>
          </w:p>
          <w:p>
            <w:pPr>
              <w:jc w:val="center"/>
              <w:rPr>
                <w:rFonts w:hint="eastAsia" w:ascii="宋体" w:hAnsi="宋体" w:eastAsia="宋体" w:cs="宋体"/>
                <w:sz w:val="21"/>
                <w:szCs w:val="21"/>
              </w:rPr>
            </w:pPr>
            <w:r>
              <w:rPr>
                <w:rFonts w:hint="eastAsia" w:ascii="宋体" w:hAnsi="宋体" w:eastAsia="宋体" w:cs="宋体"/>
                <w:sz w:val="21"/>
                <w:szCs w:val="21"/>
              </w:rPr>
              <w:t>施，或者在雨水、污水分流地区将</w:t>
            </w:r>
          </w:p>
          <w:p>
            <w:pPr>
              <w:jc w:val="center"/>
              <w:rPr>
                <w:rFonts w:hint="eastAsia" w:ascii="宋体" w:hAnsi="宋体" w:eastAsia="宋体" w:cs="宋体"/>
                <w:sz w:val="21"/>
                <w:szCs w:val="21"/>
              </w:rPr>
            </w:pPr>
            <w:r>
              <w:rPr>
                <w:rFonts w:hint="eastAsia" w:ascii="宋体" w:hAnsi="宋体" w:eastAsia="宋体" w:cs="宋体"/>
                <w:sz w:val="21"/>
                <w:szCs w:val="21"/>
              </w:rPr>
              <w:t>污水排入雨水管网等行为的行政处</w:t>
            </w:r>
          </w:p>
          <w:p>
            <w:pPr>
              <w:jc w:val="center"/>
              <w:rPr>
                <w:rFonts w:hint="eastAsia" w:ascii="宋体" w:hAnsi="宋体" w:eastAsia="宋体" w:cs="宋体"/>
                <w:sz w:val="21"/>
                <w:szCs w:val="21"/>
              </w:rPr>
            </w:pPr>
            <w:r>
              <w:rPr>
                <w:rFonts w:hint="eastAsia" w:ascii="宋体" w:hAnsi="宋体" w:eastAsia="宋体" w:cs="宋体"/>
                <w:sz w:val="21"/>
                <w:szCs w:val="21"/>
              </w:rPr>
              <w:t>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对擅自占用城市公厕规划用地或改变其性质的行政处罚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对经批准使用城市公厕规划用地的建设单位未按要求修建公厕并向社会开放使用的行政处罚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对负责建设和维修管理城市公厕的单位未尽管理职责或管理不善的行政处罚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对没有公厕或原有公厕及其卫生设施不足的公共建筑，未按要求进行新建、扩建或改造的行政处罚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330217B19000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对公共建筑附设公厕及其卫生设施的设计和安装不符合国家和地方有关标准的行政处罚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对责任单位未按规定改造、重建损坏严重、年久失修公厕，或在拆除重建时未先建临时公厕的行政处罚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对建设单位将未经验收合格的独立设置城市公厕交付使用的行政处罚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舟山市住建局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对在公厕内乱丢垃圾或污物、随地吐痰、乱涂乱画的行政处罚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对破坏公厕设施、设备的行政处罚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330217B22003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对擅自占用公厕或改变公厕使用性质的行政处罚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对擅自在街道两侧和公共场地堆放物料，搭建建筑物、构筑物或其他设施的行政处罚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330217032000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对擅自拆除环境卫生设施或未按批准的拆迁方案拆迁的行政处罚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对不符合城市容貌标准、环境卫生标准的建筑物或设施的行政处罚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对损坏环境卫生设施或其附属设施的行政处罚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330217A59000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对瓶装燃气经营者未查验并登记购买者身份信息的行政处罚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对随意倾倒、抛洒、堆放、焚烧生活垃圾的行政处罚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对擅自关闭、闲置、拆除生活垃圾处理设施、场所的行政处罚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对工程施工单位未编制建筑垃圾处理方案或未将方案备案的行政处罚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330217D59000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对工程施工单位未及时清运施工产生的固体废物的行政处罚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对工程施工单位未按规定利用或处置施工产生的固体废物的行政处罚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对产生、收集厨余垃圾的单位和其他生产经营者未将厨余垃圾交由具备相应资质条件的单位进行无害化处理的行政处罚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330217D65000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对畜禽养殖场、养殖小区利用未经无害化处理的厨余垃圾饲喂畜禽的行政处罚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对在运输过程中沿途丢弃、遗撒生活垃圾的行政处罚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330217E17000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对生活垃圾处理单位未按技术规范、操作规程处理生活垃圾的行政处罚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对农村生活污水处理设施运维单位未按规定报告公共处理设施损坏、故障情况的行政处罚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对农村生活污水处理设施运维单位擅自停运污水处理设施等的行政处罚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对未将日常生活产生的污水排入污水处理设施的行政处罚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330217443000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对排水户未签订协议或未按协议约定将污水排入集中处理设施的行政处罚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对危及污水处理设施安全的行政处罚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对擅自改建、迁移、拆除公共处理设施的行政处罚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对不按规定从事城市供水工程设计、施工等的行政处罚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对城市新建、扩建和改建工程项目未按规定配套建设节约用水设施或节约用水设施验收不合格的行政处罚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330217717000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对拒不安装生活用水分户计量水表的行政处罚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330217112000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对房地产估价机构违反规定设立分支机构的行政处罚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330217127000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对房地产估价机构违反规定承揽、转让业务、出具估价报告的行政处罚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330217118000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对房地产估价机构及其估价人员应当回避未回避的行政处罚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330217777000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对房地产估价机构违法从业的行政处罚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330217784000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对房产测绘单位违反规定开展房产面积测算的行政处罚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对公租房所有权人及其委托的运营单位向不符合条件的对象出租公租房的行政处罚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对公租房所有权人及其委托的运营单位未履行公租房及其配套设施维修养护义务的行政处罚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330217458003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对公租房所有权人及其委托的运营单位改变公租房的保障性住房性质、用途，以及配套设施的规划用途的行政处罚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对申请家庭隐瞒有关情况或弄虚作假申请公租房的行政处罚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对申请家庭以欺骗等不正当手段登记为轮候对象或承租公租房的行政处罚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330217461001</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对承租人转借、转租或擅自调换公租房的行政处罚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330217461002</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对承租人改变公租房用途的行政处罚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330217461003</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对承租人破坏或擅自装修公租房且拒不恢复原状的行政处罚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330217461004</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对承租人在公租房内从事违法活动的行政处罚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330217461005</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对承租人无正当理由连续6个月以上闲置公租房的行政处罚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330217A05000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对房地产经纪机构及其经纪人员出租、转租、出售公租房等的行政处罚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对申请家庭隐瞒有关情况或提供虚假材料申请廉租住房保障的行政处罚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330217455000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对申请家庭以不正当手段取得廉租住房保障的行政处罚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对承租家庭违反规定拒不退回廉租住房的行政处罚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330217667000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对保障对象违规上市出售已购公有住房和经济适用住房的行政处罚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330217A06000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对保障家庭违规购买公有住房或政府提供优惠政策建设的住房的行政处罚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对申请家庭骗取经济适用住房准购证的行政处罚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330217452000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对保障家庭违规上市转让经济适用住房的行政处罚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对单位不办理住房公积金缴存登记或不为本单位职工设立住房公积金账户的行政处罚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对职工采取欺骗手段获得政府公积金贷款或单位为职工申请住房公积金贷款出具虚假证明的行政处罚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对职工采取欺骗手段提取本人或他人住房公积金账户余额或单位为职工提取住房公积金账户余额出具虚假证明的行政处罚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330217821000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对建设单位、物业服务企业、业主委员会不移交有关资料的行政处罚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对建设单位不按规定交纳物业保修金的行政处罚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366</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对不具备白蚁防治条件的单位从事白蚁防治业务的行政处罚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367</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330217837000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对白蚁防治单位未建立白蚁防治质量保证体系或未按规定进行防治的行政处罚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368</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330217838000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对白蚁防治单位使用不合格药物的行政处罚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369</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330217839000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对房地产开发企业销（预）售商品房时，未出具白蚁预防证明文书或提供的住宅质量保证文书无白蚁预防质量保证内容的行政处罚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370</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对建设单位未按规定进行白蚁预防的行政处罚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371</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330217842000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对房屋所有人、使用人、管理人未按规定委托白蚁防治单位进行灭治，或未配合白蚁防治单位进行白蚁检查、灭治的行政处罚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372</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330217846000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对建设单位或个人未按规定缴纳白蚁预防费，设立白蚁防治机构未按规定备案，白蚁防治机构未按合同约定进行预防处理的行政处罚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373</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330217439000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对建房村民未按规定组织竣工验收等的行政处罚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374</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330217E71000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对建设工程设计单位或设计人员未按工程建设强制性标准进行低层农村住房设计，不符合规定的单位或个人承接低层农村住房设计业务的行政处罚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375</w:t>
            </w:r>
          </w:p>
        </w:tc>
        <w:tc>
          <w:tcPr>
            <w:tcW w:w="317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330217440000</w:t>
            </w:r>
          </w:p>
        </w:tc>
        <w:tc>
          <w:tcPr>
            <w:tcW w:w="386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对建筑施工企业或农村建筑工匠承接未取得批准文件的低层农村住房施工工程等的行政处罚</w:t>
            </w:r>
          </w:p>
        </w:tc>
        <w:tc>
          <w:tcPr>
            <w:tcW w:w="8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对未严格按专项施工方案组织施工或擅自修改专项施工方案的建筑施工企业的行政处罚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对建筑施工企业隐瞒有关情况或提供虚假材料申请安全生产许可证，以欺骗、贿赂等不正当手段取得安全生产许可证的行政处罚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撤销安全生产许可证除外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330217A62000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对建筑施工企业转让及接受转让安全生产许可证，冒用安全生产许可证或使用伪造的安全生产许可证的行政处罚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吊销安全生产许可除外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对生产经营单位单位生产、经营、储存、使用危险物品的车间、商店、仓库与员工宿舍在同一座建筑内，或与员工宿舍的距离不符合安全要求等 2项的行政处罚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对建筑起重机械使用单位未按规定设置特种设备安全管理机构或配备专职以及兼职的安全管理人员等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对建筑起重机械出租单位、安装单位、拆卸单位以及使用单位等擅自动用、调换、转移、损毁被查封、扣押的特种设备或其主要部件的行政处罚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撤销资格除外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330217A51000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对房屋建筑和市政基础设施工程监理单位未对施工组织设计中的安全技术措施或专项施工方案进行审查等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对建筑施工企业未根据专家论证报告对超过一定规模的危大工程专项施工方案进行修改，或未按本规定重新组织专家论证的行政处罚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对建筑施工单位施工前未对有关安全施工的技术要求作出详细说明等 5项的行政处罚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对建筑施工单位存在安全防护用具、机械设备、施工机具及配件在进入施工现场前未经查验或查验不合格即投入使用等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对装修工程建设单位涉及建筑主体和承重结构变动的装修工程擅自施工的行政处罚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330217A40000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对建筑起重机械安装单位、拆卸单位未履行规定的安全职责等 5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对工程监理单位对房屋建筑和市政基础设施工程施工安全事故发生负有责任的行政处罚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撤销执业资格、岗位证书，吊销证照除外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对房屋建筑和市政基础设施工程监理企业未按规定设置安全生产管理机构或配备安全生产管理人员等 7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对建筑起重机械安装单位、拆卸单位未编制拆装方案、制定安全施工措施等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对建筑施工企业未在有较大危险因素的生产经营场所和有关设施、设备上设置明显的安全警示标志等 6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330217A31000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对建筑施工企业未按规定设立安全生产管理机构等 7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对工程建设、施工、监理等单位未在有较大危险因素的生产经营场所和有关设施、设备上设置明显的安全警示标志等的行政处罚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对工程建设、施工、监理等单位未按规定设立安全生产管理机构等的行政处罚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对工程施工单位未设立安全生产管理机构、未配备专职安全生产管理人员或分部分项工程施工时无专职安全生产管理人员现场监督等的行政处罚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对工程招标代理机构泄露应当保密的与招标投标活动有关的情况和资料的，或与招标人、投标人串通损害国家利益、社会公共利益或他人合法权益的行政处罚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330217A22000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对工程施工单位未对超过一定规模的危大工程专项施工方案进行专家论证的行政处罚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对事故发生单位不按规定落实防范和整改措施、处理相关责任人员的行政处罚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对工程施工单位项目负责人未按本规定现场履职或组织限期整改等 5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对建筑起重机械使用单位未按规定履行相关安全职责等 6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对以施工单位、项目负责人以行贿等不正当手段谋取工程中标等的 7 项行政处罚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吊销执业资格除外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330217946000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对工程监理单位未按本规定编制监理实施细则等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330217919000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对工程施工单位未按规定编制并审核危大工程专项施工方案的行政处罚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330217918000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对工程建设单位未按规定提供工程周边环境等资料等 5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330217909000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对工程施工单位与从业人员订立协议，免除或减轻其对从业人员因生产安全事故伤亡依法应承担的责任的行政处罚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对建筑施工企业主要负责人未履行规定的安全生产管理职责的行政处罚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对工程建设单位对勘察、设计、施工、工程监理等单位提出不符合安全生产法律、法规和强制性标准规定的要求等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对工程建设单位未按规定协调组织制定防止多台塔式起重机相互碰撞的安全措施等 2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对工程监理单位未按规定履行相关安全职责等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330217880000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对建筑起重机械出租单位、自购建筑起重机械的使用单位未按规定办理备案等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对建筑施工企业主要负责人、项目负责人未履行安全生产管理职责的行政处罚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对工程施工单位安全防护用具、机械设备、施工机具及配件在进入施工现场前未经查验或查验不合格即投入使用等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对工程施工单位挪用列入建设工程概算的安全生产作业环境及安全施工措施所需费用的行政处罚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330217875000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对建筑施工企业未设立安全生产管理机构、配备专职安全生产管理人员或分部分项工程施工时无专职安全生产管理人员现场监督等的行政处罚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对工程施工单位等与同一作业区域内其他可能相互危及对方安全生产的生产经营单位未签订安全生产管理协议或未指定专职安全生产管理人员进行安全检查与协调的行政处罚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对工程监测单位未取得相应勘察资质从事第三方监测等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对工程建设单位、施工等单位将生产经营项目、场所、设备发包或出租给不具备安全生产条件或相应资质的单位或个人的行政处罚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对工程施工单位生产、经营、运输、储存、使用危险物品或处置废弃危险物品，未建立专门安全管理制度、未采取可靠的安全措施等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对工程建设单位、施工单位未与承包单位、承租单位签订专门的安全生产管理协议等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对工程建设单位、施工单位、监理单位等拒绝、阻碍负有安全生产监督管理职责的部门依法实施监督检查的行政处罚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划转工程建设单位、施工单位、监理单位等拒绝、阻碍综合行政执法部门依法实施监督检查的行政处罚</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330217862000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对工程施工单位未采取措施消除事故隐患的行政处罚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对工程施工总承包单位未与分包单位签订专门的安全生产管理协议等 3项的行政处罚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对建筑施工企业与同一作业区域内其他可能相互危及对方安全生产的生产经营单位未签订安全生产管理协议或未指定专职安全生产管理人员进行安全检查与协调的行政处罚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对建筑施工企业生产、经营、运输、储存、使用危险物品或处置废弃危险物品，未建立专门安全管理制度、未采取可靠的安全措施等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对工程施工单位生产、经营、储存、使用危险物品的车间、商店、仓库与员工宿舍在同一座建筑内，或与员工宿舍的距离不符合安全要求等 2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对建筑施工企业未采取措施消除事故隐患的行政处罚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330217851000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对建筑起重机械使用单位及其主要负责人在本单位发生特种设备事故时，不立即组织抢救或在事故调查处理期间擅离职守或逃匿等 2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对建筑起重机械安装单位、拆卸单位在施工前未书面告知负责特种设备安全监督管理的部门即行施工的，或为按规定移交特种设备使用单位的行政处罚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对建筑起重机械出租单位出租未取得许可生产，未经检验或检验不合格的特种设备等 2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对建筑起重机械使用单位未按规定办理使用登记等 6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对建筑起重机械安装单位、拆卸单位未将拟进行的起重机械安装、拆卸情况书面告知监管部门即行施工等 2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对建筑起重机械安装单位、拆卸单位以及有关人员未经许可擅自从事建筑起重机械安装、拆卸等活动的行政处罚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对建筑起重机械维修或日常维护保养单位以及有关人员未经许可擅自从事建筑起重机械维修或日常维护保养活动的行政处罚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对建筑起重机械安装单位在起重机械安装过程中未经核准的检验检测机构按安全技术规范的要求进行监督检验的行政处罚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撤销许可除外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对建筑起重机械出租单位、安装单位、拆卸单位、使用单位等擅自动用、调换、转移、损毁被查封、扣押的特种设备或其主要部件的行政处罚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撤销资格、吊销生产许可证、注销特种设备使用登记证书除外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对建筑起重机械使用单位未向监管部门登记擅自将起重机械投入使用等 10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对建筑起重机械使用单位未按规定设置特种设备安全管理机构或配备专职、兼职的安全管理人员等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330217812000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对建筑起重机械出租单位、安装拆卸单位、使用单位、施工总承包单位、监理单位、建设单位等拒不接受监督管理部门依法实施的监督检查的行政处罚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划转建筑起重机械出租单位、安装拆卸单位、使用单位、施工总承包单位、 监理单位、建设单位等拒不接受综合行政执法部门依法实施的监督检查的行政处罚</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对建筑起重机械出租单位、安装单位、拆卸单位、使用单位、施工总承包单位、监理单位、建设单位等拒不接受监督管理部门依法实施的监督检查的行政处罚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划转建筑起重机械出租单位、安装单位、拆卸单位、使用单位、施工总承包单位、监理单位、建设单位等拒不接受综合行政执法部门依法实施的监督检查的行政处罚</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对建筑起重机械使用未取得许可生产，未经检验或检验不合格的特种设备，或国家明令淘汰、已经报废的特种设备等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对建筑起重机械安装单位、拆卸单位、使用单位、施工总承包单位未配备具有相应资格的特种设备安全管理人员、检测人员和作业人员等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对房地产开发企业未与建筑施工企业签订专门的安全生产管理协议等 3项的行政处罚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对房地产开发企业未与施工单位签订专门的安全生产管理协议等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对房地产开发企业未按规定设置安全生产管理机构或配备安全生产管理人员等 7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对建筑施工企业安全生产许可证有效期满未办理延期手续，继续从事建筑施工活动的行政处罚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对工程施工单位施工前未对有关安全施工的技术要求作出详细说明等 5项的行政处罚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对建筑施工企业未按规定开展建筑施工企业主要负责人、项目负责人、专职安全生产管理人员安全生产教育培训考核，或未按规定如实将考核情况记入安全生产教育培训档案的行政处罚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对建筑施工企业对建筑安全事故隐患不采取措施予以消除的行政处罚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449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对施工起重机械和整体提升脚手架、模板等自升式架设设施安装单位、拆卸单位未编制拆装方案、制定安全施工措施等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330217790000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对工程整体提升脚手架、模板等自升式架设设施安装单位、拆卸单位未编制拆装方案、制定安全施工措施等 4项的行政处罚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对建筑起重机械出租单位出租未经安全性能检测或经检测不合格的机械设备和施工机具及配件的行政处罚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对工程机械设备和施工机具及配件出租单位出租未经安全性能检测或经检测不合格的机械设备和施工机具及配件的行政处罚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330217757000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对其他建设工程竣工验收合格后未申报消防验收备案的行政处罚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330217754000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对其他建设工程消防验收抽查不合格不停止使用的行政处罚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330217748000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对特殊建设工程未经消防验收或消防验收不合格投入使用的行政处罚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330217684000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对造价工程师未经注册而以注册造价工程师名义从事造价活动的行政处罚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对工程造价咨询企业使用本企业以外人员的执（从）业印章或专用章，伪造造价数据或出具虚假造价咨询成果文件的行政处罚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对设计单位、施工单位、监理单位违反建筑节能标准的行政处罚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459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330217664000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对工程监理单位未按民用建筑节能强制性标准实施监理，或墙体、屋面的保温工程施工时未采取旁站、巡视和平行检验等形式实施监理的行政处罚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对建设单位未按国家工程建设消防技术标准组织建设工程消防设计和施工的行政处罚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对勘察设计单位未按工程建设强制性标准进行勘察设计的行政处罚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对施工图设计文件审查机构违反规定审查通过施工图设计文件的行政处罚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撤销认定除外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对施工图设计文件审查机构出具虚假审查合格书的行政处罚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330217651000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对施工图设计文件审查机构违规审查行为的行政处罚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对建设单位压缩合理审查周期等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对审查机构受到罚款处罚的法定代表人和其他直接责任人员的行政处罚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对工程勘察单位未在勘察文件中说明地质条件可能造成的工程风险的行政处罚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对勘察单位勘察文件没有责任人签字或签字不全、原始记录不按规定记录或记录不完整、不参加施工验槽、项目完成后勘察文件不归档保存的行政处罚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对工程监理单位未对施工组织设计中的安全技术措施或专项施工方案进行审查等 4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对工程设计单位未在设计文件中注明涉及危大工程的重点部位和环节，未提出保障工程周边环境安全和工程施工安全的意见的行政处罚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330217640000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对勘察设计单位未按工程建设强制性标准、未根据勘察成果文件进行勘察、设计和指定建筑材料、建筑构配件的生产厂、供应商的行政处罚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对勘察设计单位未依据项目批准文件，城乡规划及专业规划，国家规定的建设工程勘察、设计深度要求编制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建设工程勘察、设计文件的行政处罚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对设计单位未在设计中提出保障施工作业人员安全和预防生产安全事故的措施建议的行政处罚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330217634000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对监理工程师涂改、倒卖、出租、出借或以其他形式非法转让注册证书或执业印章等的行政处罚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对监理单位未按规定要求提供工程监理企业信用档案信息的行政处罚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对监理单位在监理过程中实施商业贿赂等 2 项行为的行政处罚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对监理单位未指派具备相应专业知识和管理能力的监理工程师进驻施工现场实行现场监理或重要的工程部位和隐蔽工程施工时未实行全过程旁站监理的行政处罚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479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330217590000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对监理工程师取得资格证书但未经注册而以监理工程师的名义从事监理业务的行政处罚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对监理单位无资质证书或超越核准的资质等级承接监理业务的行政处罚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对建设单位对必须委托监理的建设工程不委托监理或进行虚假委托的行政处罚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对建设单位迫使承包方以低于成本的价格竞标、任意压缩合理工期、施工图设计文件未经审查或审查不合格擅自施工或未按国家规定办理工程质量监督手续的行政处罚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对施工单位在工程竣工验收后不向建设单位出具质量保修书或质量保修的内容、期限违反规定的行政处罚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330217581000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对建设单位采用虚假证明文件办理工程竣工验收备案的行政处罚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对监理单位转让工程监理业务的行政处罚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对未按规定移交建设项目（含地下管线工程）档案的行政处罚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330217536000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对监理单位违反强制性标准规定，将不合格的建设工程以及建筑材料、建筑构配件和设备按合格签字的行政处罚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对擅自使用没有国家技术标准又未经审定通过的新技术、新材料，或将不适用于抗震设防区的新技术、新材料用于抗震设防区，或超出经审定的抗震烈度范围等行为的行政处罚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对勘察、设计单位未按抗震设防专项审查意见进行超限高层建筑工程勘察、设计等行为的行政处罚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对建设单位明示或暗示设计单位、施工单位违反民用建筑节能强制性标准进行设计、施工等行为的行政处罚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对经鉴定需抗震加固的房屋建筑工程在进行装修改造时未进行抗震加固等行为的行政处罚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对未对抗震能力受损、荷载增加或需提高抗震设防类别的房屋建筑工程进行抗震验算、修复和加固等行为的行政处罚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对不按消防技术标准强制性要求进行消防设计的行政处罚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对擅自变动或破坏抗震防灾相关设施等行为的行政处罚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对违法要求降低消防技术标准设计、施工等行为的行政处罚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对消防设计审核不合格擅自施工等行为的行政处罚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对施工单位未按民用建筑节能强制性标准进行施工等行为的行政处罚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对固定资产投资项目未依法进行节能审查或未通过节能审查开工建设或投入生产、使用等行为的行政处罚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对建设单位未按建筑节能强制性标准委托设计，擅自修改节能设计文件等行为的行政处罚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对施工单位未对进入施工现场的墙体材料、保温材料、门窗、采暖制冷系统和照明设备进行查验等行为的行政处罚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降低资质等级和吊销资质证书除外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330217470000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对建设工程勘察设计企业未按规定提供信用档案信息等行为的行政处罚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对民用建筑项目未按规定利用可再生能源或可再生能源利用设施未与主体工程同步设计、同步施工、同步验收等行为的行政处罚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对节能评估机构在节能评估工作中不负责任或弄虚作假致使节能评估文件严重失实等行为的行政处罚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对建设单位对不符合民用建筑节能强制性标准的民用建筑项目出具竣工验收合格报告等行为的行政处罚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对设计单位未按民用建筑节能强制性标准进行设计，或使用列入禁止使用目录的技术、工艺、材料和设备等行为的行政处罚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330217463000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对业主委托无证单位或个人承接工程勘察设计业务或擅自修改工程勘察、设计文件等行为的行政处罚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对房地产开发企业未取得资质等级证书从事房地产开发经营的行政处罚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对建设单位施工图设计文件未经审查或审查不合格，擅自施工的行政处罚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330217114000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对施工单位在施工中偷工减料，使用不合格的建筑材料、建筑构配件和设备或有其他不按工程设计图纸或施工技术标准施工的行政处罚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对造价工程师执业过程中违规的行政处罚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330217106005</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对单位直接负责的主管人员和其他直接责任人员的行政处罚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330217106003</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对未经注册擅自以一级注册结构工程师和其他专业勘察设计注册工程师名义从事建设工程勘察设计活动的行政处罚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330217092000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对建设单位明示或暗示设计单位或施工单位违反工程建设强制性标准，降低工程质量的行政处罚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330217087000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对房地产开发企业超越资质等级从事房地产开发经营的行政处罚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330217076003</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对部分乙级及以下建设工程勘察、设计单位将所承揽的建设工程勘察、设计转包行为的行政处罚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330217076002</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对发包方将建设工程勘察、设计业务发包给不具有相应资质等级的建设工程勘察、设计单位的行政处罚（部分乙级及以下工程勘察设计企业）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330217076001</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对勘察、设计单位超越其资质等级许可的范围或以其他建设工程勘察、设计单位的名义承揽建设工程勘察、设计业务的行政处罚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降低资质等级和吊销资质证书除外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330217071006</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对未经注册擅自以一级注册建筑师名义从事一级注册建筑师业务的行政处罚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对未按规定协调组织制定防止多台塔式起重机相互碰撞的安全措施；接到监理单位报告后，未责令安装单位、使用单位立即停工整改的建设单位的行政处罚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对未按安全施工的要求配备齐全有效的保险、限位等安全设施和装置的为建设工程提供机械设备和配件的单位的行政处罚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330217060000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对建设单位委托未取得相应资质的检测机构进行检测等 3 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对建设单位未组织竣工验收、验收不合格擅自交付使用或对不合格的建设工程按合格工程验收的行政处罚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对未按规定开展“安管人员”安全生产教育培训考核，或未按规定如实将考核情况记入安全生产教育培训档案的建筑施工企业的行政处罚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对未按规定履行相关安全职责、未按规定建立建筑起重机械安装、拆卸工程档案、未按建筑起重机械安装、拆卸工程专项施工方案及安全操作规程组织安装、拆卸作业的单位的行政处罚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330217051000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对施工单位不履行保修义务或拖延履行保修义务的行政处罚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对未按规定履行相关安全职责的施工总承包单位的行政处罚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对建设单位明示或暗示施工单位使用不合格的建筑材料、建筑构配件和设备的行政处罚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330217044007</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对未经注册擅自以二级注册建筑师名义从事二级注册建筑师业务的行政处罚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对安全生产许可证有效期满未办理延期手续，继续从事建筑施工活动的建筑施工企业的行政处罚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330217040000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对未按规定履行相关安全职责、未指定专职设备管理人员进行现场监督检查、擅自在建筑起重机械上安装非原制造厂制造的标准节和附着装置的使用单位的行政处罚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对监理单位未履行审核建筑起重机械特种设备制造许可证、产品合格证、制造监督检验证明、备案证明等文件等安全职责的行政处罚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330217035004</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对甲级、部分乙级工程勘察设计企业指定建筑材料、建筑构配件的生产厂、供应商的行政处罚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330217035003</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对设计单位未根据勘察成果文件进行工程设计的行政处罚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330217035002</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对甲级、部分乙级工程勘察、设计单位将所承揽的建设工程勘察、设计转包行为的行政处罚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降低资质等级、吊销资质证书除外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330217035001</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对发包方将建设工程勘察、设计业务发包给不具有相应资质等级的建设工程勘察、设计单位的行政处罚（甲级、部分乙级工程勘察设计企业）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对建设单位未按国家规定将竣工验收报告、有关认可文件或准许使用文件报送备案的行政处罚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330217030000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对未取得安全生产许可证擅自从事建筑施工活动的建筑施工企业的行政处罚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330217026000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对工程造价咨询企业违规承揽业务的行政处罚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330217020000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对未按规定履行安全生产管理职责的建筑施工企业专职安全生产管理人员的行政处罚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吊销安全生产考核合格证书除外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对涂改、倒卖、出租、出借或以其他形式非法转让安全生产考核合格证书的建筑施工企业主要负责人、项目负责人、专职安全生产管理人员的行政处罚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对未按规定办理备案、未按规定办理注销手续、未按规定建立建筑起重机械安全技术档案的出租单位、自购建筑起重机械的使用单位的行政处罚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对未按规定编制并审核危大工程专项施工方案的建筑施工企业的行政处罚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330217434001</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对招标人在评标委员会依法推荐的中标候选人以外确定中标人或依法必须进行招标的项目在所有投标被评标委员会否决后自行确定中标人的行政处罚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330217434002</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对招标人超过规定比例收取投标保证金、履约保证金或不按规定退还投标保证金及银行同期存款利息的行政处罚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330217434003</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对依法必须进行招标的项目的招标人无正当理由不发出中标通知书等的行政处罚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330217436001</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对出借资质或以他人名义投标的行政处罚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330217437001</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330217007000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对建设单位未取得施工许可证或开工报告未经批准擅自施工以及为规避办理施工许可证将工程项目分解后擅自施工的行政处罚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对房地产中介服务机构出租不符合法定条件、标准等的商品房屋的行政处罚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330217091000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对房地产估价师未办理变更注册仍然执业的行政处罚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330217131000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对注册房地产估价师、聘用单位未按要求提供房地产估价师信用档案信息的行政处罚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对房地产估价机构新设立的分支机构不备案的行政处罚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对房地产估价机构违规设立分支机构的行政处罚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对擅自预售商品房的行政处罚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330217829000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对房地产估价机构以迎合高估或低估要求、给予回扣、恶意压低收费等方式进行不正当竞争，违反房地产估价规范和标准，出具有虚假记载、误导性陈述或重大遗漏的估价报告等行为的行政处罚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330217998000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对注册房地产估价师违规执业行为的行政处罚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330217770000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对不按规定使用商品房预售款项的行政处罚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对未经注册擅自以注册房地产估价师名义从事房地产估价活动的行政处罚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330217844000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对房地产经营者未按规定提供交付样板房或未按规定时间保留交付样板房的行政处罚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对房地产中介服务机构违规销售商品房的行政处罚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330217834000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对房屋租赁当事人未在规定期限内办理房屋租赁登记备案手续、变更、延续或注销手续的行政处罚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对房地产经纪机构和房地产经纪人员违规行为的行政处罚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330217806000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对房地产经纪机构擅自对外发布房源信息的行政处罚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330217810000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对房地产经纪机构和个人违法承接房地产经纪业务并收取费用的行政处罚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330217785000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对房地产经纪机构擅自划转客户交易结算资金的行政处罚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330217768000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对未取得《商品房预售许可证》预售商品房的行政处罚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330217434004</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330217432000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对投标人在标前存在违法行为的行政处罚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569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330217276000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对以欺骗、贿赂等不正当手段取得房地产估价师注册证书的行政处罚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撤销注册除外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330217128000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对隐瞒有关情况或提供虚假材料申请房地产估价师注册的行政处罚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330217482000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对未对经鉴定不符合抗震要求的市政公用设施进行改造、改建或抗震加固又未限制使用等行为的行政处罚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330217199000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对排水户违规向城镇排水设施排放污水的行政处罚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吊销污水排入排水管网许可证除外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330217E92000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对互联网租赁自行车运营企业未按规定履行企业主体责任或未按规定遵守管理要求和履行相关义务的行政处罚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330217E15000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对工程施工单位擅自倾倒、抛撒或堆放工程施工过程中产生的建筑垃圾的行政处罚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（舟山）对在建筑物、构筑物、电杆、树木或其他设施上任意刻画、涂写和张贴、挂置宣传物品的行政处罚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（舟山）对在市、县（区）人民政府公告确定的水库、山塘、景观河道内洗涤、游泳、捕（钓）鱼的行政处罚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（舟山）对在建筑物的阳台外、窗外、屋顶、平台、外走廊等空间堆放、悬挂危及安全的物品的行政处罚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（舟山）对携犬只出户时不牵领或由无民事行为能力人牵领的行政处罚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（舟山）对未经同意擅自设置或变更许可内容设置大型户外广告设施的行政处罚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（舟山）对未经同意擅自设置或变更许可内容设置临时性大型户外广告设施的行政处罚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330217B56000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（舟山）对设置非大型户外广告设施和招牌、利用户外广告设施和其他载体设置户外广告未按规定备案的行政处罚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330217B57000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（舟山）对设置非大型户外广告设施和招牌未按要求及时完成整改的行政处罚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（舟山）对利用户外广告设施和其他载体设置户外广告未按要求及时完成整改的行政处罚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（舟山）对安全检测或检查不合格的户外广告设施和招牌未及时整修或拆除的，遇灾害性天气前未采取安全防范措施的行政处罚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（舟山）对未按规定定期对大型户外广告设施进行安全检测，或未按规定提交安全检测报告的行政处罚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（舟山）对未在规定时间内自行拆除大型户外广告设施、临时性大型户外广告设施并将载体恢复原状的行政处罚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（舟山）对未在规定时间内自行拆除招牌并将载体恢复原状的行政处罚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（舟山）对养犬人或从事犬只经营的单位和个人虐待、遗弃犬只的行政处罚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589</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330217B64000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（舟山）对在禁止养犬场所饲养犬只的行政处罚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590</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330217B65000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（舟山）对携带犬只外出不遵守规定的行政处罚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591</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（舟山）对携带犬只进入禁止进入的场所的行政处罚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592</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（舟山）对擅自将犬只带出经营场所的行政处罚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593</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330217B53000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（舟山）对损坏城市绿化及绿化设施的行政处罚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594</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330217B52000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（舟山）对未经批准砍伐城市树木的行政处罚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595</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330217B51000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（舟山）对擅自占用公园绿地或将公园绿地的管理用房和配套设施挪作他用的行政处罚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596</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330217B50000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（舟山）对城市绿地临时占用期满未办理延期手续继续占用的，或临时占用期满后未及时恢复原状的行政处罚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597</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330217B49000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（舟山）对城市绿化养护管理责任人养护管理不当的行政处罚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32" w:hRule="atLeast"/>
        </w:trPr>
        <w:tc>
          <w:tcPr>
            <w:tcW w:w="693"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598</w:t>
            </w:r>
          </w:p>
        </w:tc>
        <w:tc>
          <w:tcPr>
            <w:tcW w:w="3179"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330217B48000</w:t>
            </w:r>
          </w:p>
        </w:tc>
        <w:tc>
          <w:tcPr>
            <w:tcW w:w="3867"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（舟山）对建设单位未进行绿化工程公示或公示内容不完整的行政处罚</w:t>
            </w:r>
          </w:p>
        </w:tc>
        <w:tc>
          <w:tcPr>
            <w:tcW w:w="80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9937" w:type="dxa"/>
            <w:gridSpan w:val="7"/>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九、林业（共</w:t>
            </w:r>
            <w:r>
              <w:rPr>
                <w:rFonts w:hint="eastAsia" w:ascii="宋体" w:hAnsi="宋体" w:eastAsia="宋体" w:cs="宋体"/>
                <w:sz w:val="21"/>
                <w:szCs w:val="21"/>
                <w:lang w:val="en-US" w:eastAsia="zh-CN"/>
              </w:rPr>
              <w:t>14项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330264043001</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对在风景名胜区内景物、设施上刻划、涂污行为的行政处罚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330264043002</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对在风景名胜区内乱扔垃圾行为的行政处罚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330264059000</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对在风景名胜区管理机构指定的营业地点、区域外揽客、兜售商品或者提供服务的行政处罚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330264087000</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对在风景名胜区内圈占摄影、摄像位置或者向自行摄影、摄像的游客收取费用的行政处罚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330264047004</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对在风景名胜区内进行开山、采石破坏景观、植被、地形地貌的活动的行政处罚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330264051000</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对个人在风景名胜区内进行开荒、修坟立碑等破坏景观、植被、地形地貌的活动的行政处罚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330264052001</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对在风景名胜区内未经批准设置、张贴商业广告的行政处罚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330264052002</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对在风景名胜区内未经批准举办大型游乐等活动的行政处罚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330264052003</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对在风景名胜区内未经批准改变水资源、水环境自然状态的活动的行政处罚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330264052004</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对在风景名胜区内未经批准进行其他影响生态和景观的活动的行政处罚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330264045002</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对施工单位在施工过程中对周围景物、水体、林草植被、野生动物资源和地形地貌造成破坏的行政处罚</w:t>
            </w:r>
            <w:r>
              <w:rPr>
                <w:rFonts w:hint="eastAsia" w:ascii="宋体" w:hAnsi="宋体" w:eastAsia="宋体" w:cs="宋体"/>
                <w:sz w:val="21"/>
                <w:szCs w:val="21"/>
                <w:lang w:val="en-US" w:eastAsia="zh-CN"/>
              </w:rPr>
              <w:br w:type="textWrapping"/>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非法开矿、修路、筑坝、建设造成生态破坏的处罚除外</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330264086000</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对在风景名胜区明令禁止的区域游泳、游玩、攀爬的行政处罚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330264088000</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对在风景名胜区核心景区和其他景区违反规定饲养家畜家禽的行政处罚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22" w:hRule="atLeast"/>
        </w:trPr>
        <w:tc>
          <w:tcPr>
            <w:tcW w:w="693" w:type="dxa"/>
            <w:tcBorders>
              <w:lef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p>
        </w:tc>
        <w:tc>
          <w:tcPr>
            <w:tcW w:w="2382"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330264085000</w:t>
            </w:r>
          </w:p>
        </w:tc>
        <w:tc>
          <w:tcPr>
            <w:tcW w:w="386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对在风景名胜区内进行影视拍摄或者大型实景演艺活动对周围景物、水体、植被、野生动物资源和地形地貌造成破坏的行政处罚</w:t>
            </w:r>
          </w:p>
        </w:tc>
        <w:tc>
          <w:tcPr>
            <w:tcW w:w="160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39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bl>
    <w:tbl>
      <w:tblPr>
        <w:tblStyle w:val="7"/>
        <w:tblpPr w:leftFromText="180" w:rightFromText="180" w:vertAnchor="text" w:horzAnchor="page" w:tblpX="970" w:tblpY="177"/>
        <w:tblOverlap w:val="never"/>
        <w:tblW w:w="99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544" w:hRule="atLeast"/>
        </w:trPr>
        <w:tc>
          <w:tcPr>
            <w:tcW w:w="9926" w:type="dxa"/>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十</w:t>
            </w:r>
            <w:r>
              <w:rPr>
                <w:rFonts w:hint="eastAsia" w:ascii="宋体" w:hAnsi="宋体" w:eastAsia="宋体" w:cs="宋体"/>
                <w:sz w:val="21"/>
                <w:szCs w:val="21"/>
              </w:rPr>
              <w:t>、民政 (共</w:t>
            </w:r>
            <w:bookmarkStart w:id="0" w:name="_GoBack"/>
            <w:bookmarkEnd w:id="0"/>
            <w:r>
              <w:rPr>
                <w:rFonts w:hint="eastAsia" w:ascii="宋体" w:hAnsi="宋体" w:eastAsia="宋体" w:cs="宋体"/>
                <w:sz w:val="21"/>
                <w:szCs w:val="21"/>
                <w:lang w:val="en-US" w:eastAsia="zh-CN"/>
              </w:rPr>
              <w:t>18</w:t>
            </w:r>
            <w:r>
              <w:rPr>
                <w:rFonts w:hint="eastAsia" w:ascii="宋体" w:hAnsi="宋体" w:eastAsia="宋体" w:cs="宋体"/>
                <w:sz w:val="21"/>
                <w:szCs w:val="21"/>
              </w:rPr>
              <w:t>项)</w:t>
            </w:r>
          </w:p>
        </w:tc>
      </w:tr>
    </w:tbl>
    <w:tbl>
      <w:tblPr>
        <w:tblStyle w:val="7"/>
        <w:tblpPr w:leftFromText="180" w:rightFromText="180" w:vertAnchor="text" w:horzAnchor="page" w:tblpX="970" w:tblpY="111"/>
        <w:tblOverlap w:val="never"/>
        <w:tblW w:w="99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380"/>
        <w:gridCol w:w="3867"/>
        <w:gridCol w:w="1607"/>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9926" w:type="dxa"/>
            <w:gridSpan w:val="5"/>
            <w:vAlign w:val="top"/>
          </w:tcPr>
          <w:tbl>
            <w:tblPr>
              <w:tblStyle w:val="7"/>
              <w:tblW w:w="99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380"/>
              <w:gridCol w:w="3867"/>
              <w:gridCol w:w="1607"/>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330211017001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对公墓、乡村公益性墓地接纳土葬或骨 灰装棺土葬的行政处罚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2</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330211006000</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对擅自开办公墓、乡村骨灰存放处和乡 村公益性墓地的行政处罚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3</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330211038001</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对擅自命名或更名住宅小区 (楼) 建筑 物名称的行政处罚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4</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330211038003</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对擅自编制或更改门 (楼) 牌号码的行 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5</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330211013000</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对故意损毁或擅自移动界桩或其他行政 区域界线标志物的行政处罚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330211016001</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对制造、销售不符合国家技术标准的殡葬设施的行政处罚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330211016002</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对制造、销售封建迷信殡葬用品的行政处罚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330211005000</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对医院不制止擅自外运遗体且不报告的行政处罚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330211017002</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对乡村公益性墓地、骨灰存放处跨区域经营的行政处罚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10</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330211008002</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对公墓超标准树立墓碑的行政处罚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11</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330211008001</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对公墓超面积建造墓穴的行政处罚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12</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330211017003</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对倒卖墓穴和骨灰存放格位牟取非法利润的行政处罚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13</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330211016003</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对在逐步推行火化区以外的区域制造、销售土葬用品的行政处罚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14</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330211021002</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对公墓建成时墓区绿地率不达标的行政处罚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15</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330211021001</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对公墓建成使用满9年后墓区绿化覆盖率不达标的行政处罚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16</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330211038002</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对未按规定使用标准地名的行政处罚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17</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330211009000</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对非法处置地名标志的行政处罚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18</w:t>
                  </w:r>
                </w:p>
              </w:tc>
              <w:tc>
                <w:tcPr>
                  <w:tcW w:w="2380"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330211011000</w:t>
                  </w:r>
                </w:p>
              </w:tc>
              <w:tc>
                <w:tcPr>
                  <w:tcW w:w="386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对擅自编制行政区域界线详图等的行政处罚</w:t>
                  </w:r>
                </w:p>
              </w:tc>
              <w:tc>
                <w:tcPr>
                  <w:tcW w:w="1607" w:type="dxa"/>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行政执法局</w:t>
                  </w:r>
                </w:p>
              </w:tc>
            </w:tr>
          </w:tbl>
          <w:p>
            <w:pPr>
              <w:jc w:val="center"/>
              <w:rPr>
                <w:rFonts w:hint="eastAsia" w:ascii="宋体" w:hAnsi="宋体" w:eastAsia="宋体" w:cs="宋体"/>
                <w:sz w:val="21"/>
                <w:szCs w:val="21"/>
              </w:rPr>
            </w:pPr>
          </w:p>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一</w:t>
            </w:r>
            <w:r>
              <w:rPr>
                <w:rFonts w:hint="eastAsia" w:ascii="宋体" w:hAnsi="宋体" w:eastAsia="宋体" w:cs="宋体"/>
                <w:sz w:val="21"/>
                <w:szCs w:val="21"/>
              </w:rPr>
              <w:t>、人力社保 (</w:t>
            </w:r>
            <w:r>
              <w:rPr>
                <w:rFonts w:hint="eastAsia" w:ascii="宋体" w:hAnsi="宋体" w:eastAsia="宋体" w:cs="宋体"/>
                <w:sz w:val="21"/>
                <w:szCs w:val="21"/>
                <w:lang w:val="en-US" w:eastAsia="zh-CN"/>
              </w:rPr>
              <w:t>9</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330214077000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对单位或个人为不满 16 周岁的未成年人介绍就业的行政处罚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对用人单位安排女职工在哺乳未满 1周岁的婴儿期间从事国家规定的第三级体力劳动强度的劳动或哺乳期禁忌从事的其他劳动，以及延长其工作时间或安排其夜班劳动的行政处罚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对用人单位安排怀孕 7 个月以上的女职工夜班劳动或延长其工作时间的行政处罚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330214068001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对用人单位未按规定安排女职工享受产假的行政处罚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330214044000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对娱乐场所招用未成年人的行政处罚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330214069001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对用人单位安排未成年工从事禁忌从事的劳动的行政处罚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330214069002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对用人单位未对未成年工定期进行健康检查的行政处罚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330214007000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对用人单位违法使用童工的行政处罚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330214076000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对用人单位逾期不将童工送交监护人的行政处罚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9926"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二</w:t>
            </w:r>
            <w:r>
              <w:rPr>
                <w:rFonts w:hint="eastAsia" w:ascii="宋体" w:hAnsi="宋体" w:eastAsia="宋体" w:cs="宋体"/>
                <w:sz w:val="21"/>
                <w:szCs w:val="21"/>
              </w:rPr>
              <w:t>、水</w:t>
            </w:r>
            <w:r>
              <w:rPr>
                <w:rFonts w:hint="eastAsia" w:ascii="宋体" w:hAnsi="宋体" w:eastAsia="宋体" w:cs="宋体"/>
                <w:sz w:val="21"/>
                <w:szCs w:val="21"/>
                <w:lang w:eastAsia="zh-CN"/>
              </w:rPr>
              <w:t>行政</w:t>
            </w:r>
            <w:r>
              <w:rPr>
                <w:rFonts w:hint="eastAsia" w:ascii="宋体" w:hAnsi="宋体" w:eastAsia="宋体" w:cs="宋体"/>
                <w:sz w:val="21"/>
                <w:szCs w:val="21"/>
              </w:rPr>
              <w:t xml:space="preserve"> (共</w:t>
            </w:r>
            <w:r>
              <w:rPr>
                <w:rFonts w:hint="eastAsia" w:ascii="宋体" w:hAnsi="宋体" w:eastAsia="宋体" w:cs="宋体"/>
                <w:sz w:val="21"/>
                <w:szCs w:val="21"/>
                <w:lang w:val="en-US" w:eastAsia="zh-CN"/>
              </w:rPr>
              <w:t>84</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330219113000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对农村集体经济组织擅自修建水库的行政处罚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330219071000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对在水工程保护范围内从事爆破、打井、采石、取土等的行政处罚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330219062000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对未经批准或未按批准要求在河道管理范围内建设水工程等的行政处罚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330219067000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对未经批准或不按批准要求在河道、湖泊管理范围内从事工程设施建设的行政处罚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330219014000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对不符合水文、水资源调查评价条件的单位从事水文活动的行政处罚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对非管理人员操作河道上的涵闸闸门或干扰河道管理单位正常工作的行政处罚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330219109000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对从事建设项目水资源论证工作的单位在建设项目水资源论证工作中弄虚作假的行政处罚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330219027000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对擅自停止使用节水设施、取水计量设施或不按规定提供取水、退水计量资料的行政处罚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330219105000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对擅自在蓄滞洪区建设避洪设施的行政处罚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对在海塘管理或保护范围内从事危害海塘安全活动的行政处罚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330219098000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对水利工程建设单位未按规定采取功能补救措施或建设等效替代水域工程的行政处罚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330219103000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对违法占用水库水域的行政处罚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330219211000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对水工程管理单位未按规定泄放生态流量的行政处罚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330219212000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对公共供水企业未按规定共享用水单位用水信息的行政处罚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330219118000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对水利生产经营单位未提供必需资金保证安全生产的行政处罚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330219121000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对水利生产经营单位主要负责人未履行安全生产管理职责的行政处罚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330219069000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对水利生产经营单位未按规定设立安全生产管理机构、配备专职安全生产管理人员，未按规定开展安全生产教育培训、告知安全生产事项，特种作业人员未取得资格上岗作业等的行政处罚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330219123000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对水利生产经营单位未按安全生产规定建设用于生产、储存、装卸危险物品项目的行政处罚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330219115000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对水利生产经营单位违反安全生产规定，未为从业人员提供符合要求的劳动防护品，使用已经淘汰、禁止的工艺、设备的行政处罚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对水利生产经营单位未执行危险物品管理规定的行政处罚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330219129000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对水利生产经营单位未采取措施消除事故隐患的行政处罚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330219024000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对水利生产经营单位未按安全生产规定发包或出租生产经营项目、场所、设备的行政处罚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330219009000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对水利生产经营单位违反同一作业区域安全生产规定的行政处罚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330219164000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未按安全生产规定，危险物品生产经营场所与员工宿舍在同一座建筑内，或与员工宿舍距离不符合要求的；生产经营场所和员工宿舍的出口、疏散通道未设置、设置不符合要求或被占用、锁闭、封堵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330219066000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对水利生产经营单位与从业人员订立协议免除或减轻其安全生产责任的行政处罚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330219125000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对水利生产经营单位拒绝、阻碍依法实施监督检查的行政处罚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330219050000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对水利工程建设单位向有关单位提出压缩工期等违规要求，将拆除工程违规发包的行政处罚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330219128000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对提供机械设备和配件的单位未按安全施工要求为水利工程配备安全设施和装置的行政处罚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330219126000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对出租单位出租未经安全性能检测或检测不合格的机械设备和施工机具及配件的行政处罚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330219010000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对水利工程施工单位挪用安全费用的行政处罚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2380"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330219037000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对水利工程施工单位违反施工现场安全生产管理规定的行政处罚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330219090000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对河道管理范围内从事妨害行洪活动的处罚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330219157001</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对未经批准或未按批准要求取水的处罚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吊销取水许可证除外</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330219054000</w:t>
            </w:r>
          </w:p>
        </w:tc>
        <w:tc>
          <w:tcPr>
            <w:tcW w:w="3867"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对未按规定缴纳水资源费的处罚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330219036000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对建设项目的节水设施没有建成或者没有达到国家规定的要求，擅自投入使用的行政处罚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330219161000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对侵占、毁坏水工程及有关设施的处罚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对不符合许可要求水工程建设的行政处罚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对不符规划治导线整治河道和修建工程的处罚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330219075000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对围湖造地或者未经批准围垦河道的处罚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330219158000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对未编制洪水影响评价报告、防洪工程设施未经验收即将建设项目投入生产或者使用的行政处罚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330219073000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对在崩塌、滑坡危险区或者泥石流易发区从事取土、挖砂、采石等可能造成水土流失活动的处罚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330219074000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对在禁止开垦坡度以上陡坡地开垦种植农作物，或者在禁止开垦、开发的植物保护带内开垦、开发的处</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330219046000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对在水土流失重点预防区和重点治理区铲草皮、挖树兜等行为的处罚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330219064000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对在林区采伐林木造成水土流失的处罚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330219159000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对生产建设项目违反水土保持方案编制规定的行政处罚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330219017000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对生产建设项目违反水土保持设施验收规定的行政处罚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330219110000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对生产建设项目在水土保持方案确定的专门存放地外弃渣的行政处罚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330219048000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对生产建设项目拒不缴纳水土保持补偿费的行政处罚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330219031000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对未取得取水申请批准文件擅自建设取水工程或者设施的行政处罚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330219076000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对申请人隐瞒有关情况或者提供虚假材料骗取取水申请批准文件或者取水许可证的行政处罚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330219160002</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对拒不执行审批机关作出的取水量限制决定，或者未经批准擅自转让取水权的行政处罚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吊销取水许可证除外</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330219044004</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对不按照规定报送年度取水情况；拒绝接受监督检查或者弄虚作假；退水水质达不到规定要求的行政处罚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不含吊销取水许可证</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53</w:t>
            </w:r>
          </w:p>
        </w:tc>
        <w:tc>
          <w:tcPr>
            <w:tcW w:w="2380"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330219059002</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对未按规定安装、使用取水计量设施的处罚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不含吊销取水许可证</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330219127000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对伪造、涂改、冒用取水申请批准文件、取水许可证的行政处罚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330219063000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对拒不汇交水文监测资料、非法向社会传播水文情报预报的处罚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330219053000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对侵占、毁坏水文监测设施或者未经批准擅自移动、擅自使用水文监测设施的处罚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330219039000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对水文监测环境保护范围内从事禁止性活动的处罚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330219079000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对拒不服从抗旱统一调度和指挥的处罚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330219078000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对侵占、破坏水源和抗旱设施的处罚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330219068000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对擅自移动、损毁河道管理范围的界桩或者公告牌的处罚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330219162000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对在河道管理范围内从事禁止行为的处罚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对未经许可在河道管理范围内从事有关活动）的行政处罚</w:t>
            </w:r>
          </w:p>
        </w:tc>
        <w:tc>
          <w:tcPr>
            <w:tcW w:w="1607" w:type="dxa"/>
            <w:vAlign w:val="center"/>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不含河道采砂</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对在河道管理范围内未经批准或未按批准要求建设水工程以及涉河建筑物、构筑物的处罚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330219084000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对河道管理范围内的建设活动，施工方案未报备、临时工程未经批准及未按要求采取修复恢复措施的处</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330219007000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对未经许可擅自在河道采砂的行政处罚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330219112000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对河道采砂中未按照规定设立公示牌或者警示标志的处罚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对在海塘上擅自破塘开缺或者新建闸门、违法行驶机动车的处罚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330219101000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对水利工程未经验收或者经验收不合格而进行后续工程施工的处罚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330219083000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对水利工程管理单位未在其经营收入中计提水利工程大修、折旧、维护管理费用的处罚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对水利工程管理单位拒不执行水库降低等级或者报废决定的处罚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330219094000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对水利工程管理单位未按照预警方案规定做好预警工作的处罚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对擅自移动、损坏水利工程界桩或者公告牌的处罚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330219091000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对在水利工程管理范围和保护范围内从事禁止性行为的处罚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330219095000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对侵占、损毁具有历史文化价值的水利工程的处罚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75</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对利用水利工程开展经营活动时危害水利工程安全的处罚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76</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330219100000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对机动车在未兼作道路的水利工程上通行的处罚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77</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330219099000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对未按规定提供水文监测信息、调度运行信息的处罚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78</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330219106000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对在大坝管理范围和保护范围内从事禁止性行为的处罚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79</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330219080000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对农村供水工程建设单位未建立工程建设档案和未按规定报送备案的处罚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80</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330219047000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对农村供水单位未按要求供水的处罚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81</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330219041000</w:t>
            </w:r>
          </w:p>
        </w:tc>
        <w:tc>
          <w:tcPr>
            <w:tcW w:w="3867"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对影响农村供水正常运行的处罚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82</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330219042000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对从事可能污染农村供水、危害设施安全活动的处罚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83</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330219060000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652"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84</w:t>
            </w:r>
          </w:p>
        </w:tc>
        <w:tc>
          <w:tcPr>
            <w:tcW w:w="23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330219045000</w:t>
            </w:r>
          </w:p>
        </w:tc>
        <w:tc>
          <w:tcPr>
            <w:tcW w:w="3867" w:type="dxa"/>
            <w:vAlign w:val="top"/>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对违反规定未开展水土保持监测工作的处罚</w:t>
            </w:r>
          </w:p>
        </w:tc>
        <w:tc>
          <w:tcPr>
            <w:tcW w:w="1607" w:type="dxa"/>
            <w:vAlign w:val="top"/>
          </w:tcPr>
          <w:p>
            <w:pPr>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926" w:type="dxa"/>
            <w:gridSpan w:val="5"/>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三</w:t>
            </w:r>
            <w:r>
              <w:rPr>
                <w:rFonts w:hint="eastAsia" w:ascii="宋体" w:hAnsi="宋体" w:eastAsia="宋体" w:cs="宋体"/>
                <w:sz w:val="21"/>
                <w:szCs w:val="21"/>
              </w:rPr>
              <w:t>、退役军人事务 (共8项)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330224001001</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对抚恤优待对象虚报病情骗取医药费的行政处罚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330224001003</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对抚恤对象出具假证明、伪造证件或印章骗取抚恤金、优待金、补助金的行政处罚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330224001005</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对抚恤优待对象冒领抚恤金、优待金、补助金的行政处罚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330224002003</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对负有军人优待义务的单位不履行优待义务的行政处罚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330224002001</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对负有接收安置义务的单位未依法与退役士兵签订劳动合同、聘用合同的行政处罚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3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330224002002</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对负有接收安置义务的单位与残疾退役士兵解除劳动关系或人事关系的行政处罚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380" w:type="dxa"/>
            <w:vAlign w:val="center"/>
          </w:tcPr>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330224002005</w:t>
            </w:r>
          </w:p>
        </w:tc>
        <w:tc>
          <w:tcPr>
            <w:tcW w:w="3867" w:type="dxa"/>
            <w:vAlign w:val="center"/>
          </w:tcPr>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对负有接收安置义务的单位拒绝或无故拖延执行人民政府下达的安排退役士兵工作任务的行政处罚</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652" w:type="dxa"/>
            <w:vAlign w:val="center"/>
          </w:tcPr>
          <w:p>
            <w:pPr>
              <w:ind w:firstLine="210" w:firstLineChars="10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380" w:type="dxa"/>
            <w:vAlign w:val="center"/>
          </w:tcPr>
          <w:p>
            <w:pPr>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330224002004</w:t>
            </w:r>
          </w:p>
        </w:tc>
        <w:tc>
          <w:tcPr>
            <w:tcW w:w="3867" w:type="dxa"/>
            <w:vAlign w:val="center"/>
          </w:tcPr>
          <w:p>
            <w:pPr>
              <w:ind w:firstLine="210" w:firstLineChars="10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对负有烈士遗属优待义务的单位不履行优待义务的行政处罚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926" w:type="dxa"/>
            <w:gridSpan w:val="5"/>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十四、消防救援（共</w:t>
            </w:r>
            <w:r>
              <w:rPr>
                <w:rFonts w:hint="eastAsia" w:ascii="宋体" w:hAnsi="宋体" w:eastAsia="宋体" w:cs="宋体"/>
                <w:sz w:val="21"/>
                <w:szCs w:val="21"/>
                <w:lang w:val="en-US" w:eastAsia="zh-CN"/>
              </w:rPr>
              <w:t>8项</w:t>
            </w:r>
            <w:r>
              <w:rPr>
                <w:rFonts w:hint="eastAsia" w:ascii="宋体" w:hAnsi="宋体" w:eastAsia="宋体" w:cs="宋体"/>
                <w:sz w:val="21"/>
                <w:szCs w:val="21"/>
                <w:lang w:eastAsia="zh-CN"/>
              </w:rPr>
              <w:t>）</w:t>
            </w:r>
          </w:p>
        </w:tc>
      </w:tr>
    </w:tbl>
    <w:tbl>
      <w:tblPr>
        <w:tblStyle w:val="7"/>
        <w:tblW w:w="99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1583"/>
        <w:gridCol w:w="797"/>
        <w:gridCol w:w="3867"/>
        <w:gridCol w:w="1607"/>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330295040000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对占用防火间距的行政处罚</w:t>
            </w:r>
          </w:p>
        </w:tc>
        <w:tc>
          <w:tcPr>
            <w:tcW w:w="1607"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330295015000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对承租人违反消防安全要求改变房屋使用功能、结构的行政处罚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top"/>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330295046000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对埋压、圈占、遮挡消火栓的行政处罚</w:t>
            </w:r>
          </w:p>
        </w:tc>
        <w:tc>
          <w:tcPr>
            <w:tcW w:w="1607"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330295022000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对占用、堵塞、封闭消防车通道的行政处罚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330295024000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对人员密集场所门窗设置影响逃生、灭火救援的障碍物的行政处罚</w:t>
            </w:r>
          </w:p>
        </w:tc>
        <w:tc>
          <w:tcPr>
            <w:tcW w:w="1607"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330295018000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对建筑物外墙装修装饰、建筑屋面使用及广告牌的设置影响防火、逃生的行政处罚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330295060000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对私拉电线和插座给电动车充电的行政处罚</w:t>
            </w:r>
          </w:p>
        </w:tc>
        <w:tc>
          <w:tcPr>
            <w:tcW w:w="1607"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330295016000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对占用、堵塞、封闭消防登高场地的行政处罚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9926"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五</w:t>
            </w:r>
            <w:r>
              <w:rPr>
                <w:rFonts w:hint="eastAsia" w:ascii="宋体" w:hAnsi="宋体" w:eastAsia="宋体" w:cs="宋体"/>
                <w:sz w:val="21"/>
                <w:szCs w:val="21"/>
              </w:rPr>
              <w:t>、应急管理 (共</w:t>
            </w:r>
            <w:r>
              <w:rPr>
                <w:rFonts w:hint="eastAsia" w:ascii="宋体" w:hAnsi="宋体" w:eastAsia="宋体" w:cs="宋体"/>
                <w:sz w:val="21"/>
                <w:szCs w:val="21"/>
                <w:lang w:val="en-US" w:eastAsia="zh-CN"/>
              </w:rPr>
              <w:t>7</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对未取得烟花爆竹零售经营许可证经营的行政处罚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330225023004</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对烟花爆竹零售经营单位销售非法生产、经营的烟花爆竹，或销售应当由专业燃放人员燃放的烟花爆竹的行政处罚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rPr>
              <w:t>吊销烟花爆竹经营许可证的处罚</w:t>
            </w:r>
            <w:r>
              <w:rPr>
                <w:rFonts w:hint="eastAsia" w:ascii="宋体" w:hAnsi="宋体" w:eastAsia="宋体" w:cs="宋体"/>
                <w:sz w:val="21"/>
                <w:szCs w:val="21"/>
                <w:lang w:val="en-US" w:eastAsia="zh-CN"/>
              </w:rPr>
              <w:t>除外</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对烟花爆竹零售单位未按规定重新申领零售许可证的行政处罚</w:t>
            </w:r>
          </w:p>
        </w:tc>
        <w:tc>
          <w:tcPr>
            <w:tcW w:w="1607"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330225023007</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对烟花爆竹零售单位未按规定落实存放管理的行政处罚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trPr>
        <w:tc>
          <w:tcPr>
            <w:tcW w:w="652"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对烟花爆竹零售单位出租、出借、转让、买卖、假冒、冒用许可证或者伪造、变造许可证的行政处罚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撤销烟花爆竹经营许可证的处罚</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652"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330225023009</w:t>
            </w:r>
          </w:p>
        </w:tc>
        <w:tc>
          <w:tcPr>
            <w:tcW w:w="3867" w:type="dxa"/>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rPr>
              <w:t>对烟花爆竹零售单位未在核准的地点经营，或销售经营所在地县级以上人民政府规定禁止燃放的烟花爆</w:t>
            </w:r>
          </w:p>
          <w:p>
            <w:pPr>
              <w:jc w:val="center"/>
              <w:rPr>
                <w:rFonts w:hint="eastAsia" w:ascii="宋体" w:hAnsi="宋体" w:eastAsia="宋体" w:cs="宋体"/>
                <w:sz w:val="21"/>
                <w:szCs w:val="21"/>
              </w:rPr>
            </w:pPr>
            <w:r>
              <w:rPr>
                <w:rFonts w:hint="eastAsia" w:ascii="宋体" w:hAnsi="宋体" w:eastAsia="宋体" w:cs="宋体"/>
                <w:sz w:val="21"/>
                <w:szCs w:val="21"/>
                <w:lang w:val="en-US"/>
              </w:rPr>
              <w:t>竹的行政处罚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330225023008</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对烟花爆竹零售单位拒绝、阻碍负有安全生产监督管理职责的部门依法实施监督检查的行政处罚（划转</w:t>
            </w:r>
          </w:p>
          <w:p>
            <w:pPr>
              <w:jc w:val="center"/>
              <w:rPr>
                <w:rFonts w:hint="eastAsia" w:ascii="宋体" w:hAnsi="宋体" w:eastAsia="宋体" w:cs="宋体"/>
                <w:sz w:val="21"/>
                <w:szCs w:val="21"/>
              </w:rPr>
            </w:pPr>
            <w:r>
              <w:rPr>
                <w:rFonts w:hint="eastAsia" w:ascii="宋体" w:hAnsi="宋体" w:eastAsia="宋体" w:cs="宋体"/>
                <w:sz w:val="21"/>
                <w:szCs w:val="21"/>
              </w:rPr>
              <w:t>综合行政执法部门）</w:t>
            </w:r>
          </w:p>
        </w:tc>
        <w:tc>
          <w:tcPr>
            <w:tcW w:w="1607"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9926"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六</w:t>
            </w:r>
            <w:r>
              <w:rPr>
                <w:rFonts w:hint="eastAsia" w:ascii="宋体" w:hAnsi="宋体" w:eastAsia="宋体" w:cs="宋体"/>
                <w:sz w:val="21"/>
                <w:szCs w:val="21"/>
              </w:rPr>
              <w:t>、市场监管 (共1项)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80"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330231076001</w:t>
            </w:r>
          </w:p>
        </w:tc>
        <w:tc>
          <w:tcPr>
            <w:tcW w:w="386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对室外公共场所无照经营的处罚 (划归 综合执法)</w:t>
            </w:r>
          </w:p>
        </w:tc>
        <w:tc>
          <w:tcPr>
            <w:tcW w:w="16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定海区综合</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9926"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七</w:t>
            </w:r>
            <w:r>
              <w:rPr>
                <w:rFonts w:hint="eastAsia" w:ascii="宋体" w:hAnsi="宋体" w:eastAsia="宋体" w:cs="宋体"/>
                <w:sz w:val="21"/>
                <w:szCs w:val="21"/>
              </w:rPr>
              <w:t>、人防 (共</w:t>
            </w:r>
            <w:r>
              <w:rPr>
                <w:rFonts w:hint="eastAsia" w:ascii="宋体" w:hAnsi="宋体" w:eastAsia="宋体" w:cs="宋体"/>
                <w:sz w:val="21"/>
                <w:szCs w:val="21"/>
                <w:lang w:val="en-US" w:eastAsia="zh-CN"/>
              </w:rPr>
              <w:t>42</w:t>
            </w:r>
            <w:r>
              <w:rPr>
                <w:rFonts w:hint="eastAsia" w:ascii="宋体" w:hAnsi="宋体" w:eastAsia="宋体" w:cs="宋体"/>
                <w:sz w:val="21"/>
                <w:szCs w:val="2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330280001000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对人防工程建设单位不建或者少建防空地下室的行政处罚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330280005000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对兼顾人防工程建设单位未办理兼顾人防工程竣工验收备案的行政处罚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330280003001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rPr>
              <w:t>对擅自施工造成人防警报设施损坏的行政处罚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330280003002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对擅自迁移人防警报设施的行政处罚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330280003003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对擅自拆除人防通信、警报设备设施的行政处罚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330280011000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对人防工程建设单位未办理人防工程竣工验收备案的行政处罚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对人防工程未组织竣工验收擅自交付使用的行政处罚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对人防工程验收不合格擅自交付使用的行政处罚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330280007003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对不合格的人防工程按照合格人防工程验收的行政处罚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330280015001</w:t>
            </w:r>
          </w:p>
        </w:tc>
        <w:tc>
          <w:tcPr>
            <w:tcW w:w="386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对人防工程监理单位超越本单位资质等级承揽人防工程的行政处罚</w:t>
            </w:r>
          </w:p>
          <w:p>
            <w:pPr>
              <w:jc w:val="center"/>
              <w:rPr>
                <w:rFonts w:hint="eastAsia" w:ascii="宋体" w:hAnsi="宋体" w:eastAsia="宋体" w:cs="宋体"/>
                <w:sz w:val="21"/>
                <w:szCs w:val="21"/>
              </w:rPr>
            </w:pPr>
            <w:r>
              <w:rPr>
                <w:rFonts w:hint="eastAsia" w:ascii="宋体" w:hAnsi="宋体" w:eastAsia="宋体" w:cs="宋体"/>
                <w:sz w:val="21"/>
                <w:szCs w:val="21"/>
                <w:lang w:eastAsia="zh-CN"/>
              </w:rPr>
              <w:t>（不含降低资质等级或者吊销资质证书的行政处罚</w:t>
            </w:r>
            <w:r>
              <w:rPr>
                <w:rFonts w:hint="eastAsia" w:ascii="宋体" w:hAnsi="宋体" w:eastAsia="宋体" w:cs="宋体"/>
                <w:sz w:val="21"/>
                <w:szCs w:val="21"/>
                <w:lang w:val="en-US" w:eastAsia="zh-CN"/>
              </w:rPr>
              <w:t>)</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对人防工程施工单位超越本单位资质等级承揽人防工程的行政处罚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330280015003</w:t>
            </w:r>
          </w:p>
        </w:tc>
        <w:tc>
          <w:tcPr>
            <w:tcW w:w="386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对人防工程勘察单位超越本单位资质等级承揽人防工程的行政处罚</w:t>
            </w:r>
          </w:p>
          <w:p>
            <w:pPr>
              <w:jc w:val="center"/>
              <w:rPr>
                <w:rFonts w:hint="eastAsia" w:ascii="宋体" w:hAnsi="宋体" w:eastAsia="宋体" w:cs="宋体"/>
                <w:sz w:val="21"/>
                <w:szCs w:val="21"/>
              </w:rPr>
            </w:pPr>
            <w:r>
              <w:rPr>
                <w:rFonts w:hint="eastAsia" w:ascii="宋体" w:hAnsi="宋体" w:eastAsia="宋体" w:cs="宋体"/>
                <w:sz w:val="21"/>
                <w:szCs w:val="21"/>
                <w:lang w:eastAsia="zh-CN"/>
              </w:rPr>
              <w:t>（不含降低资质等级或者吊销资质</w:t>
            </w:r>
            <w:r>
              <w:rPr>
                <w:rFonts w:hint="eastAsia" w:ascii="宋体" w:hAnsi="宋体" w:eastAsia="宋体" w:cs="宋体"/>
                <w:sz w:val="21"/>
                <w:szCs w:val="21"/>
              </w:rPr>
              <w:t>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330280015004</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对人防工程设计单位超越本单位资质等级承揽人防工程的行政处罚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对人防工程勘察单位允许其他单位或者个人以本单位名义承揽人防工程的行政处罚（不含降低资质等级或者吊销资质证书的行政处罚）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对人防工程施工单位允许其他单位或者个人以本单位名义承揽人防工程的行政处罚（不含降低资质等级或者吊销资质证书的行政处罚）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对人防工程监理单位允许其他单位或者个人以本单位名义承揽人防工程的行政处罚（不含降低资质等级或者吊销资质证书的行政处罚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330280002004</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对人防工程设计单位允许其他单位或者个人以本单位名义承揽人防工程的行政处罚（不含降低资质等级或者吊销资质证书的行政处罚）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对人防工程勘察单位将承包的人防工程转包或者违法分包的行政处罚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对人防工程施工单位将承包的人防工程转包或者违法分包的行政处罚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对人防工程监理单位转让人防工程监理业务的行政处罚（不含降低资</w:t>
            </w:r>
          </w:p>
          <w:p>
            <w:pPr>
              <w:jc w:val="center"/>
              <w:rPr>
                <w:rFonts w:hint="eastAsia" w:ascii="宋体" w:hAnsi="宋体" w:eastAsia="宋体" w:cs="宋体"/>
                <w:sz w:val="21"/>
                <w:szCs w:val="21"/>
              </w:rPr>
            </w:pPr>
            <w:r>
              <w:rPr>
                <w:rFonts w:hint="eastAsia" w:ascii="宋体" w:hAnsi="宋体" w:eastAsia="宋体" w:cs="宋体"/>
                <w:sz w:val="21"/>
                <w:szCs w:val="21"/>
              </w:rPr>
              <w:t>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330280021004</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对人防工程设计单位将承包的人防工程转包或者违法分包的行政处罚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330280017001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对人防工程设计单位未按照工程建设强制性标准进行设计的行政处罚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330280017002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对人防工程勘察单位未按照工程建设强制性标准进行勘察的行政处罚</w:t>
            </w:r>
          </w:p>
          <w:p>
            <w:pPr>
              <w:jc w:val="center"/>
              <w:rPr>
                <w:rFonts w:hint="eastAsia" w:ascii="宋体" w:hAnsi="宋体" w:eastAsia="宋体" w:cs="宋体"/>
                <w:sz w:val="21"/>
                <w:szCs w:val="21"/>
              </w:rPr>
            </w:pPr>
            <w:r>
              <w:rPr>
                <w:rFonts w:hint="eastAsia" w:ascii="宋体" w:hAnsi="宋体" w:eastAsia="宋体" w:cs="宋体"/>
                <w:sz w:val="21"/>
                <w:szCs w:val="21"/>
              </w:rPr>
              <w:t>（不含降低资质等级或者吊销资质证书的行政处罚）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330280017003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对人防工程设计单位未根据勘察成果文件进行工程设计的行政处罚（不含降低资质等级或者吊销资质证书的行政处罚）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330280017004</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对人防工程设计单位指定建筑材 料、建筑构配件的生产厂、供应商的行政处罚（不含降低资质等级或者吊销资质证书的行政处罚）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对人防工程施工单位不履行人防工程保修义务或者拖延履行保修义务的行政处罚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330280009000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对人防工程监理单位承担人防工程监理业务未按规定回避的行政处罚（不含降低资质等级或者吊销资质证书的行政处罚）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330280013000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对拆除人防工程后拒不补建的行政处罚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对擅自拆除、改造、报废人防工程的行政处罚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330280030000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对占用人防通信专用频率、使用与防空警报相同音响信号的行政处罚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330280020000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对拒绝、阻挠安装人防通信、警报设施，拒不改正的行政处罚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330280004001</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对改变人防工程主体结构、拆除人防工程设备设施的行政处罚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330280004002</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对在危及人防工程安全范围内进行降低人防工程防护能力作业的行政处罚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330280004003</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对在人防工程机动车辆进出和正常使用的范围内设置障碍或者新建建筑物、构筑物的行政处罚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330280004004</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对向人防工程内排放废水、废气或者倾倒废弃物的行政处罚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330280004005</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对毁损人防工程孔口的防洪、防灌设施，堵塞或者截断人防工程的进排风竖井、管道的行政处罚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330280004006</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对其他危害人防工程及设施安全或者降低人防工程防护能力行为的行政处罚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330280014000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对不按国家规定标准修建人防工程的行政处罚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330280008000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对侵占人防工程的行政处罚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330280019000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对防空地下室维护管理不符合要求的行政处罚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330280016000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对人防工程建设单位平时利用人防工程未办理登记手续的行政处罚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238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330280012000</w:t>
            </w:r>
          </w:p>
        </w:tc>
        <w:tc>
          <w:tcPr>
            <w:tcW w:w="386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对逾期不补报防空地下室使用和维护管理协议的行政处罚</w:t>
            </w:r>
          </w:p>
        </w:tc>
        <w:tc>
          <w:tcPr>
            <w:tcW w:w="160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9926"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rPr>
              <w:t>十</w:t>
            </w:r>
            <w:r>
              <w:rPr>
                <w:rFonts w:hint="eastAsia" w:ascii="宋体" w:hAnsi="宋体" w:eastAsia="宋体" w:cs="宋体"/>
                <w:sz w:val="21"/>
                <w:szCs w:val="21"/>
                <w:lang w:eastAsia="zh-CN"/>
              </w:rPr>
              <w:t>八</w:t>
            </w:r>
            <w:r>
              <w:rPr>
                <w:rFonts w:hint="eastAsia" w:ascii="宋体" w:hAnsi="宋体" w:eastAsia="宋体" w:cs="宋体"/>
                <w:sz w:val="21"/>
                <w:szCs w:val="21"/>
              </w:rPr>
              <w:t>、农村环境卫生 (共1项)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652"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5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330220049000</w:t>
            </w:r>
          </w:p>
        </w:tc>
        <w:tc>
          <w:tcPr>
            <w:tcW w:w="4664" w:type="dxa"/>
            <w:gridSpan w:val="2"/>
            <w:vAlign w:val="top"/>
          </w:tcPr>
          <w:p>
            <w:pPr>
              <w:jc w:val="center"/>
              <w:rPr>
                <w:rFonts w:hint="eastAsia" w:ascii="宋体" w:hAnsi="宋体" w:eastAsia="宋体" w:cs="宋体"/>
                <w:sz w:val="21"/>
                <w:szCs w:val="21"/>
              </w:rPr>
            </w:pPr>
            <w:r>
              <w:rPr>
                <w:rFonts w:hint="eastAsia" w:ascii="宋体" w:hAnsi="宋体" w:eastAsia="宋体" w:cs="宋体"/>
                <w:sz w:val="21"/>
                <w:szCs w:val="21"/>
              </w:rPr>
              <w:t>对在实行城市市容和环境卫生管理的区域外，随意倾倒或者堆放生活垃圾、餐厨垃圾、建筑垃圾等废弃物或者废旧物品的行政处罚</w:t>
            </w:r>
          </w:p>
        </w:tc>
        <w:tc>
          <w:tcPr>
            <w:tcW w:w="1607"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26"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十九、农业农村（共 1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330220048000</w:t>
            </w:r>
          </w:p>
        </w:tc>
        <w:tc>
          <w:tcPr>
            <w:tcW w:w="466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对农村村民未经批准或采取欺骗手段骗取批准，非法占用土地建住宅的行政</w:t>
            </w:r>
            <w:r>
              <w:rPr>
                <w:rFonts w:hint="eastAsia" w:ascii="宋体" w:hAnsi="宋体" w:eastAsia="宋体" w:cs="宋体"/>
                <w:sz w:val="21"/>
                <w:szCs w:val="21"/>
                <w:lang w:eastAsia="zh-CN"/>
              </w:rPr>
              <w:t>处</w:t>
            </w:r>
            <w:r>
              <w:rPr>
                <w:rFonts w:hint="eastAsia" w:ascii="宋体" w:hAnsi="宋体" w:eastAsia="宋体" w:cs="宋体"/>
                <w:sz w:val="21"/>
                <w:szCs w:val="21"/>
              </w:rPr>
              <w:t>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9926" w:type="dxa"/>
            <w:gridSpan w:val="6"/>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二十</w:t>
            </w:r>
            <w:r>
              <w:rPr>
                <w:rFonts w:hint="eastAsia" w:ascii="宋体" w:hAnsi="宋体" w:eastAsia="宋体" w:cs="宋体"/>
                <w:sz w:val="21"/>
                <w:szCs w:val="21"/>
              </w:rPr>
              <w:t>、地震(共 2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330297007000</w:t>
            </w:r>
          </w:p>
        </w:tc>
        <w:tc>
          <w:tcPr>
            <w:tcW w:w="466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对建设单位未依法进行地震安全性评价及其应用的行政处罚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330297001000</w:t>
            </w:r>
          </w:p>
        </w:tc>
        <w:tc>
          <w:tcPr>
            <w:tcW w:w="466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对爆破单位未按规定报告的行政处罚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26" w:type="dxa"/>
            <w:gridSpan w:val="6"/>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二十一、气象（共</w:t>
            </w:r>
            <w:r>
              <w:rPr>
                <w:rFonts w:hint="eastAsia" w:ascii="宋体" w:hAnsi="宋体" w:eastAsia="宋体" w:cs="宋体"/>
                <w:sz w:val="21"/>
                <w:szCs w:val="21"/>
                <w:lang w:val="en-US" w:eastAsia="zh-CN"/>
              </w:rPr>
              <w:t>22项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330254025000</w:t>
            </w:r>
          </w:p>
        </w:tc>
        <w:tc>
          <w:tcPr>
            <w:tcW w:w="4664"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对涂改、伪造、倒卖、出租、出借、挂靠、转让《升放气球资质证》或者许可文件的情形的行政处罚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330254018000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对未取得升放气球资质证从事升放气球活动的行政处罚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330254027000</w:t>
            </w:r>
          </w:p>
        </w:tc>
        <w:tc>
          <w:tcPr>
            <w:tcW w:w="4664" w:type="dxa"/>
            <w:gridSpan w:val="2"/>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对违反升放无人驾驶自由气球或者系留气球活动安全管理规定的行政处罚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330254035000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对申请单位隐瞒有关情况、提供虚假材料申请资质认定的行政处罚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330254021000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对申请单位隐瞒有关情况、提供虚假材料申请升放活动许可的行政处罚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330254017000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对被许可单位以欺骗、贿赂等不正当手段取得升放气球资质的行政处罚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部分（撤销升放气球资质或升放活动许可除外）</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330254036000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对被许可单位以欺骗、贿赂等不正当手段取得升放活动许可的行政处罚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部分（撤销升放气球资质或升放活动许可除外）</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330254010000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对使用不符合技术要求的气象专用技术装备的行政处罚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330254019000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对危害气象设施的行政处罚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330254028000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对危害气象探测环境的行政处罚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330254001000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对爆破、采砂（石）、取土、焚烧、放牧等危害气象设施和气象探测环境的行政处罚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330254003000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对擅自设立涉外气象探测站（点）等的行政处罚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330254013000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对向未经批准的境外组织、机构、个人提供气象探测场所、气象资料等的行政处罚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330254004000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对非法发布公众气象预报、灾害性天气警报，媒体传播公众气象预报、灾害性天气警报不按规定使用适时气象信息的行政处罚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330254009000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对媒体未按要求播发、刊登灾害性天气警报、气象灾害预警信号等的行政处罚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330254006000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对外国组织和个人擅自从事气象信息服务的行政处罚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330254002000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对气象信息服务单位未经备案开展气象探测活动或未按规定汇交资料的行政处罚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定海区综合</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330254031000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对气象信息服务单位使用不合法气象资料等的行政处罚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330254014000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对将免费获取的气象资料用于经营性活动的行政处罚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330254016000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对用户有偿转让从气象主管机构获得的气象资料或其使用权的行政处罚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330254024000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对用户无偿转让从气象主管机构获得的气象资料或其使用权的行政处罚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652"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58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330254020000</w:t>
            </w:r>
          </w:p>
        </w:tc>
        <w:tc>
          <w:tcPr>
            <w:tcW w:w="4664"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对大气环境影响评价单位进行工程建设项目大气环境影响评价时，使用的气象资料不符合标准的行政处罚</w:t>
            </w:r>
          </w:p>
        </w:tc>
        <w:tc>
          <w:tcPr>
            <w:tcW w:w="160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全部</w:t>
            </w:r>
          </w:p>
        </w:tc>
        <w:tc>
          <w:tcPr>
            <w:tcW w:w="142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926" w:type="dxa"/>
            <w:gridSpan w:val="6"/>
            <w:vAlign w:val="center"/>
          </w:tcPr>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eastAsia="zh-CN"/>
              </w:rPr>
              <w:t>二十二</w:t>
            </w:r>
            <w:r>
              <w:rPr>
                <w:rFonts w:hint="eastAsia" w:ascii="宋体" w:hAnsi="宋体" w:eastAsia="宋体" w:cs="宋体"/>
                <w:sz w:val="21"/>
                <w:szCs w:val="21"/>
              </w:rPr>
              <w:t>、科技（共1项）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330206002000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对违反规定开展科技成果转化、交易、认定的行政处罚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吊销资格证书除外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9926"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二十三、林业 (共37项)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330264125000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对擅自移动、破坏碑石、界标的行政处罚</w:t>
            </w:r>
          </w:p>
        </w:tc>
        <w:tc>
          <w:tcPr>
            <w:tcW w:w="1607" w:type="dxa"/>
            <w:tcBorders>
              <w:left w:val="single" w:color="000000" w:sz="6" w:space="0"/>
            </w:tcBorders>
            <w:vAlign w:val="top"/>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330264126000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对违反规定进行采石、取土、放牧、砍伐等以及采集标本化石的行政处罚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330264127000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对污染和破坏地质遗迹的行政处罚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330264128000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对不服从地质遗迹保护区管理机构管理以及从事科研活动未向管理单位提交研究成果副本的行政处罚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330264104000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对擅自使用湿地公园名称的行政处罚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330264106001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对擅自开垦、填埋湿地的行政处罚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330264106002</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对擅自烧荒的行政处罚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330264106003</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对擅自在湿地内放牧或捡拾卵、蛋的行政处罚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330264106004</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对擅自排放湿地蓄水或修建阻水、排水设施的行政处罚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330264106005</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对毁坏湿地保护设施的行政处罚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330264050000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对擅自移动或破坏自然保护区界标的行政处罚</w:t>
            </w:r>
          </w:p>
        </w:tc>
        <w:tc>
          <w:tcPr>
            <w:tcW w:w="1607" w:type="dxa"/>
            <w:tcBorders>
              <w:lef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330264092000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对未经批准进入自然保护区或在自然保护区内不服从管理机构管理的行政处罚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330264093000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对不依法向自然保护区管理机构提交活动成果副本的行政处罚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330264046001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对在自然保护区违法进行砍伐、放牧、狩猎、捕捞、采药、开垦、烧荒、采石、挖沙等的行政处罚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属于开矿行为的除外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p>
            <w:pPr>
              <w:jc w:val="center"/>
              <w:rPr>
                <w:rFonts w:hint="eastAsia" w:ascii="宋体" w:hAnsi="宋体" w:eastAsia="宋体" w:cs="宋体"/>
                <w:sz w:val="21"/>
                <w:szCs w:val="21"/>
                <w:lang w:val="en-US" w:eastAsia="zh-CN"/>
              </w:rPr>
            </w:pP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330264115000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对损害古树名木的行政处罚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对基础设施建设项目在施工前未制定古树名木保护方案，或未按古树名木保护方案施工的行政处罚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330264024000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对作业设计单位的作业设计方案未标明作业区野生植物，森林经营单位、农业生产单位和个人在森林经营管理、农业生产中未采取有效防护措施造成野生植物损坏的行政处罚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330264037000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对挖砂、取土、采石、开垦等致使野生植物受到毁坏的行政处罚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330264035001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对在自然保护区、禁猎区破坏陆生野生动物主要生息繁衍场所的行政处罚</w:t>
            </w:r>
          </w:p>
        </w:tc>
        <w:tc>
          <w:tcPr>
            <w:tcW w:w="1607" w:type="dxa"/>
            <w:tcBorders>
              <w:lef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属于开矿、修路、筑坝、建设行为的除外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330264072000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对开垦、采石、采砂、采土等造成林木或林地毁坏的行政处罚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330264138000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对在幼林地砍柴、毁苗、放牧等造成林木毁坏的行政处罚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330264103000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对利用天然阔叶林烧制木炭的行政处罚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330264110000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对农产品生产经营者超范围、超标准使用农业投入品，将人用药、原料药或危害人体健康的物质用于农产品生产、清洗、保鲜、包装和贮存的行政处罚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330264111000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对规模农产品生产者未按规定建立、保存农产品生产记录或伪造农产品生产记录的行政处罚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330264113000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对规模农产品生产者未按规定对其销售的农产品进行包装或附加标识的行政处罚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对未按要求贮存、运输、装卸、销售农产品的行政处罚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330264005001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对经营、加工松科植物及其制品的单位和个人未建立购销、加工台账的行政处罚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330264053002</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对侵犯林草植物新品种权的行政处罚</w:t>
            </w:r>
          </w:p>
        </w:tc>
        <w:tc>
          <w:tcPr>
            <w:tcW w:w="1607" w:type="dxa"/>
            <w:tcBorders>
              <w:lef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w:t>
            </w:r>
            <w:r>
              <w:rPr>
                <w:rFonts w:hint="eastAsia" w:ascii="宋体" w:hAnsi="宋体" w:eastAsia="宋体" w:cs="宋体"/>
                <w:sz w:val="21"/>
                <w:szCs w:val="21"/>
                <w:lang w:eastAsia="zh-CN"/>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330264053001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对假冒林草授权品种的行政处罚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330264062001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对未取得林草种子生产经营许可证从事生产经营的行政处罚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330264062004</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对伪造、变造、买卖、租借林草种子生产经营许可证的行政处罚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对销售的林草种子应当包装而没有包装的行政处罚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330264019005</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对林草种子生产经营者未经备案在异地设立分支机构、专门经营不再分装的包装种子、受委托生产或代销种子的行政处罚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330264019002</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对销售无使用说明或标签内容不符合规定的林草种子的行政处罚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330264019003</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对涂改林草种子标签的行政处罚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330264058000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对拒绝、阻挠林业主管部门依法开展种子执法的行政处罚</w:t>
            </w:r>
          </w:p>
        </w:tc>
        <w:tc>
          <w:tcPr>
            <w:tcW w:w="1607" w:type="dxa"/>
            <w:tcBorders>
              <w:left w:val="single" w:color="000000" w:sz="6" w:space="0"/>
            </w:tcBorders>
            <w:vAlign w:val="top"/>
          </w:tcPr>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330264116000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对销售、供应未经检验合格或未附具标签、质量检验合格证、检疫合格证种苗的行政处罚</w:t>
            </w:r>
          </w:p>
        </w:tc>
        <w:tc>
          <w:tcPr>
            <w:tcW w:w="1607" w:type="dxa"/>
            <w:tcBorders>
              <w:left w:val="single" w:color="000000" w:sz="6"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9926"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rPr>
            </w:pPr>
            <w:r>
              <w:rPr>
                <w:rFonts w:hint="eastAsia" w:ascii="宋体" w:hAnsi="宋体" w:eastAsia="宋体" w:cs="宋体"/>
                <w:sz w:val="21"/>
                <w:szCs w:val="21"/>
                <w:lang w:eastAsia="zh-CN"/>
              </w:rPr>
              <w:t>二十四</w:t>
            </w:r>
            <w:r>
              <w:rPr>
                <w:rFonts w:hint="eastAsia" w:ascii="宋体" w:hAnsi="宋体" w:eastAsia="宋体" w:cs="宋体"/>
                <w:sz w:val="21"/>
                <w:szCs w:val="21"/>
              </w:rPr>
              <w:t>、档案（共13项）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对档案服务企业在服务过程中丢失国有档案的行政处罚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330275011000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对单位在利用档案馆档案过程中丢失国有档案的行政处罚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330275016000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对个人在利用档案馆档案过程中丢失国有档案的行政处罚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对档案服务企业在服务过程中擅自提供、抄录、复制、公布国有档案的行政处罚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330275018000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对单位在利用档案馆档案过程中擅自提供、抄录、复制、公布国有档案的行政处罚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330275015000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对个人在利用档案馆档案过程中擅自提供、抄录、复制、公布国有档案的行政处罚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330275017000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对单位买卖或非法转让国有档案的行政处罚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征购所出卖或赠送的档案除外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对个人买卖或非法转让国有档案的行政处罚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征购所出卖或赠送的档案除外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330275023000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对档案服务企业在服务过程中篡改、损毁、伪造、擅自销毁档案的行政处罚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330275020000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对单位在利用档案馆档案过程中篡改、损毁、伪造、擅自销毁档案的行政处罚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330275013000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对个人在利用档案馆档案过程中篡改、损毁、伪造或擅自销毁档案的行政处罚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330275021000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对单位向外国人或外国组织出卖、赠送档案的行政处罚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征购所出卖或赠送的档案除外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330275019000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对个人向外国人或外国组织出卖、赠送档案的行政处罚</w:t>
            </w:r>
          </w:p>
        </w:tc>
        <w:tc>
          <w:tcPr>
            <w:tcW w:w="1607" w:type="dxa"/>
            <w:tcBorders>
              <w:lef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征购所出卖或赠送的档案除外</w:t>
            </w:r>
          </w:p>
        </w:tc>
        <w:tc>
          <w:tcPr>
            <w:tcW w:w="1420"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9926"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二十五、粮食物资（共</w:t>
            </w:r>
            <w:r>
              <w:rPr>
                <w:rFonts w:hint="eastAsia" w:ascii="宋体" w:hAnsi="宋体" w:eastAsia="宋体" w:cs="宋体"/>
                <w:sz w:val="21"/>
                <w:szCs w:val="21"/>
                <w:lang w:val="en-US" w:eastAsia="zh-CN"/>
              </w:rPr>
              <w:t>24项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对粮食收购者、粮食储存企业将危害人体健康物质含量超过食品安全标准限量的粮食作为食用用途销售出库的行政处罚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330259028002</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对粮食收购者、粮食储存企业将霉变或色泽、气味异常的粮食作为食用用途销售出库的行政处罚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330259028003</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对粮食收购者、粮食储存企业将储存期间使用储粮药剂未满安全间隔期的粮食作为食用用途销售出库的行政处罚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330259028004</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对粮食收购者、粮食储存企业将被包装材料、容器、运输工具等污染的粮食作为食用用途销售出库的行政处罚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330259028005</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对粮食收购者、粮食储存企业将其他不得作为食用用途销售的粮食作为食用用途销售出库的行政处罚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330259027000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对粮食收购企业未按规定备案或提供虚假备案信息的行政处罚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330259026001</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对粮食经营者虚报粮食收储数量的行政处罚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330259026002</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对粮食经营者通过以陈顶新、以次充好、低收高转、虚假购销、虚假轮换、违规倒卖等套取粮食价差和财政补贴、骗取信贷资金的行政处罚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330259026003</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对粮食经营者挤占、挪用、克扣财政补贴、信贷资金的行政处罚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330259026004</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对粮食经营者以政策性粮食为债务作担保或清偿债务的行政处罚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330259026005</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对粮食经营者利用政策性粮食进行政策性任务以外商业经营的行政处罚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330259026006</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对粮食经营者在政策性粮食出库时掺杂使假、以次充好、调换标的物，拒不执行出库指令或阻挠出库的行政处罚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330259026007</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对粮食经营者违规倒卖或不按规定用途处置国家限定用途政策性粮食的行政处罚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330259026008</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对粮食经营者擅自动用政策性粮食的行政处罚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330259026009</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对粮食经营者其他违反国家政策性粮食经营管理规定的行政处罚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330259026010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对粮食经营者在粮食应急预案启动后，不按国家要求承担应急任务、不服从国家统一安排和调度的行政处罚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330259022000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对粮食收购者、粮食储存企业违规使用粮食仓储设施、运输工具的行政处罚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对有粮食流通违法活动且情节严重的粮食经营企业的责任人的行政处罚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330259004000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对粮食收购者未执行国家粮食质量标准的行政处罚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330259005000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对粮食收购者未及时支付售粮款的行政处罚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330259020000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对粮食收购者违规代扣、代缴税、费和其他款项的行政处罚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330259025000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对粮食收购者未按规定对收购的粮食进行质量检测，或未作单独储存不符合食品安全标准粮食的行政处罚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330259021000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对粮食经营者以及饲料、工业用粮企业未建立粮食经营台账或未按规定报送粮食基本数据和有关情况的行政处罚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330259016000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对粮食储存企业未按规定进行粮食销售出库质量安全检验的行政处罚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9926" w:type="dxa"/>
            <w:gridSpan w:val="6"/>
            <w:tcBorders>
              <w:left w:val="single" w:color="000000" w:sz="6" w:space="0"/>
              <w:right w:val="single" w:color="auto" w:sz="4" w:space="0"/>
            </w:tcBorders>
            <w:vAlign w:val="center"/>
          </w:tcPr>
          <w:p>
            <w:pPr>
              <w:ind w:firstLine="210" w:firstLine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二十六、地震（共</w:t>
            </w:r>
            <w:r>
              <w:rPr>
                <w:rFonts w:hint="eastAsia" w:ascii="宋体" w:hAnsi="宋体" w:eastAsia="宋体" w:cs="宋体"/>
                <w:sz w:val="21"/>
                <w:szCs w:val="21"/>
                <w:lang w:val="en-US" w:eastAsia="zh-CN"/>
              </w:rPr>
              <w:t>4项</w:t>
            </w:r>
            <w:r>
              <w:rPr>
                <w:rFonts w:hint="eastAsia" w:ascii="宋体" w:hAnsi="宋体" w:eastAsia="宋体" w:cs="宋体"/>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330297008000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对危害地震监测设施和观测环境的行政处罚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330297006000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对建设单位未按要求增建抗干扰设施或新建地震监测设施的行政处罚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330297003000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对建设单位未按地震动参数复核或地震小区划结果应用的行政处罚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652"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83"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330297004000</w:t>
            </w:r>
          </w:p>
        </w:tc>
        <w:tc>
          <w:tcPr>
            <w:tcW w:w="4664" w:type="dxa"/>
            <w:gridSpan w:val="2"/>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对地震安全性评价单位违规承揽业务的行政处罚</w:t>
            </w:r>
          </w:p>
        </w:tc>
        <w:tc>
          <w:tcPr>
            <w:tcW w:w="1607" w:type="dxa"/>
            <w:tcBorders>
              <w:left w:val="single" w:color="000000" w:sz="6" w:space="0"/>
              <w:right w:val="single" w:color="000000" w:sz="6"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全部</w:t>
            </w:r>
          </w:p>
        </w:tc>
        <w:tc>
          <w:tcPr>
            <w:tcW w:w="1420" w:type="dxa"/>
            <w:tcBorders>
              <w:left w:val="single" w:color="000000" w:sz="6"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定海区综合 </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行政执法局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9926" w:type="dxa"/>
            <w:gridSpan w:val="6"/>
            <w:tcBorders>
              <w:left w:val="single" w:color="000000" w:sz="6" w:space="0"/>
              <w:right w:val="single" w:color="auto" w:sz="4" w:space="0"/>
            </w:tcBorders>
            <w:vAlign w:val="top"/>
          </w:tcPr>
          <w:p>
            <w:pPr>
              <w:jc w:val="center"/>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注：1.本目录行政处罚事项共计</w:t>
            </w:r>
            <w:r>
              <w:rPr>
                <w:rFonts w:hint="eastAsia" w:ascii="宋体" w:hAnsi="宋体" w:eastAsia="宋体" w:cs="宋体"/>
                <w:sz w:val="21"/>
                <w:szCs w:val="21"/>
                <w:lang w:val="en-US" w:eastAsia="zh-CN"/>
              </w:rPr>
              <w:t>987</w:t>
            </w:r>
            <w:r>
              <w:rPr>
                <w:rFonts w:hint="eastAsia" w:ascii="宋体" w:hAnsi="宋体" w:eastAsia="宋体" w:cs="宋体"/>
                <w:sz w:val="21"/>
                <w:szCs w:val="21"/>
              </w:rPr>
              <w:t>项</w:t>
            </w:r>
          </w:p>
        </w:tc>
      </w:tr>
    </w:tbl>
    <w:p>
      <w:pPr>
        <w:spacing w:line="347" w:lineRule="auto"/>
        <w:ind w:right="9"/>
        <w:rPr>
          <w:rFonts w:hint="eastAsia" w:ascii="仿宋_GB2312" w:hAnsi="仿宋_GB2312" w:eastAsia="仿宋_GB2312" w:cs="仿宋_GB2312"/>
          <w:spacing w:val="-1"/>
          <w:sz w:val="32"/>
          <w:szCs w:val="32"/>
          <w:lang w:eastAsia="zh-CN"/>
        </w:rPr>
        <w:sectPr>
          <w:footerReference r:id="rId7" w:type="default"/>
          <w:pgSz w:w="11905" w:h="16834"/>
          <w:pgMar w:top="1430" w:right="1785" w:bottom="1160" w:left="1785" w:header="0" w:footer="993" w:gutter="0"/>
          <w:pgNumType w:fmt="numberInDash"/>
          <w:cols w:space="720" w:num="1"/>
        </w:sectPr>
      </w:pPr>
    </w:p>
    <w:p>
      <w:pPr>
        <w:rPr>
          <w:rFonts w:ascii="Arial"/>
          <w:sz w:val="21"/>
        </w:rPr>
      </w:pPr>
    </w:p>
    <w:sectPr>
      <w:footerReference r:id="rId8" w:type="default"/>
      <w:pgSz w:w="11905" w:h="16834"/>
      <w:pgMar w:top="1430" w:right="984" w:bottom="1160" w:left="979" w:header="0" w:footer="993"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130"/>
      <w:rPr>
        <w:rFonts w:hint="default" w:ascii="Calibri" w:hAnsi="Calibri" w:eastAsia="宋体" w:cs="Calibri"/>
        <w:sz w:val="18"/>
        <w:szCs w:val="18"/>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132"/>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891"/>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- 84 -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- 84 -</w:t>
                    </w:r>
                    <w:r>
                      <w:fldChar w:fldCharType="end"/>
                    </w:r>
                  </w:p>
                </w:txbxContent>
              </v:textbox>
            </v:shape>
          </w:pict>
        </mc:Fallback>
      </mc:AlternateContent>
    </w:r>
    <w:r>
      <w:rPr>
        <w:rFonts w:ascii="Calibri" w:hAnsi="Calibri" w:eastAsia="Calibri" w:cs="Calibri"/>
        <w:spacing w:val="-5"/>
        <w:sz w:val="18"/>
        <w:szCs w:val="18"/>
      </w:rPr>
      <w:t>2</w:t>
    </w:r>
    <w:r>
      <w:rPr>
        <w:rFonts w:ascii="Calibri" w:hAnsi="Calibri" w:eastAsia="Calibri" w:cs="Calibri"/>
        <w:spacing w:val="-4"/>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zRhOWViYjM0N2EzMDU0OTAyZmViY2Q1MGNkYmM5Y2QifQ=="/>
  </w:docVars>
  <w:rsids>
    <w:rsidRoot w:val="00000000"/>
    <w:rsid w:val="02300221"/>
    <w:rsid w:val="037E320E"/>
    <w:rsid w:val="045677E5"/>
    <w:rsid w:val="09410A35"/>
    <w:rsid w:val="09945539"/>
    <w:rsid w:val="0A547292"/>
    <w:rsid w:val="0B4E7969"/>
    <w:rsid w:val="15AF54A9"/>
    <w:rsid w:val="15E5236F"/>
    <w:rsid w:val="1917583F"/>
    <w:rsid w:val="1A2974B2"/>
    <w:rsid w:val="1ABB4B93"/>
    <w:rsid w:val="1C4B716D"/>
    <w:rsid w:val="211F3369"/>
    <w:rsid w:val="213727B7"/>
    <w:rsid w:val="22012100"/>
    <w:rsid w:val="24CD76F9"/>
    <w:rsid w:val="24D11775"/>
    <w:rsid w:val="25174EE8"/>
    <w:rsid w:val="2A863682"/>
    <w:rsid w:val="2B2B15E0"/>
    <w:rsid w:val="2BC47F48"/>
    <w:rsid w:val="320329AC"/>
    <w:rsid w:val="35BB42A1"/>
    <w:rsid w:val="3AA0523C"/>
    <w:rsid w:val="3BC826E3"/>
    <w:rsid w:val="3CE533DA"/>
    <w:rsid w:val="3EE627F6"/>
    <w:rsid w:val="42A31309"/>
    <w:rsid w:val="43DA30A8"/>
    <w:rsid w:val="48BF2D31"/>
    <w:rsid w:val="4CD62D3F"/>
    <w:rsid w:val="4E8A6FCF"/>
    <w:rsid w:val="522D6A42"/>
    <w:rsid w:val="528D316F"/>
    <w:rsid w:val="58160494"/>
    <w:rsid w:val="595E0799"/>
    <w:rsid w:val="60C80635"/>
    <w:rsid w:val="614A2564"/>
    <w:rsid w:val="6C904861"/>
    <w:rsid w:val="72D476B1"/>
    <w:rsid w:val="749018A2"/>
    <w:rsid w:val="74D07EF1"/>
    <w:rsid w:val="75FF9BA6"/>
    <w:rsid w:val="77754D7F"/>
    <w:rsid w:val="79B66184"/>
    <w:rsid w:val="7C721F26"/>
    <w:rsid w:val="CFEEA2C7"/>
    <w:rsid w:val="FE6F39B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84</Pages>
  <Words>54748</Words>
  <Characters>67005</Characters>
  <Lines>0</Lines>
  <Paragraphs>0</Paragraphs>
  <TotalTime>17</TotalTime>
  <ScaleCrop>false</ScaleCrop>
  <LinksUpToDate>false</LinksUpToDate>
  <CharactersWithSpaces>68085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2022-05-28T06:52:00Z</dcterms:created>
  <dc:creator>Administrator</dc:creator>
  <cp:lastModifiedBy>WPS_1657508010</cp:lastModifiedBy>
  <cp:lastPrinted>2022-07-11T07:58:00Z</cp:lastPrinted>
  <dcterms:modified xsi:type="dcterms:W3CDTF">2022-07-11T08:24:41Z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2022-07-05T16:08:14Z</vt:filetime>
  </property>
  <property fmtid="{D5CDD505-2E9C-101B-9397-08002B2CF9AE}" pid="4" name="KSOProductBuildVer">
    <vt:lpwstr>2052-11.1.0.11875</vt:lpwstr>
  </property>
  <property fmtid="{D5CDD505-2E9C-101B-9397-08002B2CF9AE}" pid="5" name="ICV">
    <vt:lpwstr>DCAA2A3F2E70489BB161D42FEDB9FE5B</vt:lpwstr>
  </property>
  <property fmtid="{D5CDD505-2E9C-101B-9397-08002B2CF9AE}" pid="6" name="woTemplateTypoMode">
    <vt:lpwstr>web</vt:lpwstr>
  </property>
  <property fmtid="{D5CDD505-2E9C-101B-9397-08002B2CF9AE}" pid="7" name="woTemplate">
    <vt:i4>1</vt:i4>
  </property>
</Properties>
</file>