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E7" w:rsidRDefault="009125E7" w:rsidP="009125E7">
      <w:pPr>
        <w:spacing w:line="540" w:lineRule="exact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hint="eastAsia"/>
          <w:sz w:val="32"/>
          <w:szCs w:val="32"/>
        </w:rPr>
        <w:t>附件1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0"/>
          <w:szCs w:val="30"/>
        </w:rPr>
        <w:t>“文秘类”招考专业，所学为下列专业的人员可以报考：</w:t>
      </w:r>
    </w:p>
    <w:p w:rsidR="009125E7" w:rsidRDefault="009125E7" w:rsidP="009125E7">
      <w:pPr>
        <w:spacing w:line="5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哲学类：哲学、逻辑学、伦理学、马克思主义哲学、中国哲学、外国哲学；</w:t>
      </w:r>
    </w:p>
    <w:p w:rsidR="009125E7" w:rsidRDefault="009125E7" w:rsidP="009125E7">
      <w:pPr>
        <w:spacing w:line="5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马克思主义理论类：科学社会主义、国际共产主义运动、中国革命史、思想政治教育、中国共产党党史、中国共产党历史、马克思主义基本原理、马克思主义发展史、马克思主义中国化研究、国外马克思主义研究、中国近现代基本问题研究；</w:t>
      </w:r>
    </w:p>
    <w:p w:rsidR="009125E7" w:rsidRDefault="009125E7" w:rsidP="009125E7">
      <w:pPr>
        <w:spacing w:line="5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社会学类：社会学、社会工作；</w:t>
      </w:r>
    </w:p>
    <w:p w:rsidR="009125E7" w:rsidRDefault="009125E7" w:rsidP="009125E7">
      <w:pPr>
        <w:spacing w:line="5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政治学类：政治学与行政学、国际政治、外交学、国际政治经济学、政治学理论、中外政治制度、科学社会主义与国际共产主义运动、中共党史、国际政治、国际关系；</w:t>
      </w:r>
    </w:p>
    <w:p w:rsidR="009125E7" w:rsidRDefault="009125E7" w:rsidP="009125E7">
      <w:pPr>
        <w:spacing w:line="5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教育学类：教育学、人文教育、科学教育、教育学原理、教育史；</w:t>
      </w:r>
    </w:p>
    <w:p w:rsidR="009125E7" w:rsidRDefault="009125E7" w:rsidP="009125E7">
      <w:pPr>
        <w:spacing w:line="5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中国语言文学类：汉语、文秘、汉语言文学、汉语言、对外汉语、中国语言文化、应用语言学、古典文献学、秘书学、语言学及应用语言学、汉语言文字学、中国古典文献学、中国古代文学、中国现当代文学、比较文学与世界文学；</w:t>
      </w:r>
    </w:p>
    <w:p w:rsidR="009125E7" w:rsidRDefault="009125E7" w:rsidP="009125E7">
      <w:pPr>
        <w:spacing w:line="5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新闻传播学类：新闻采编与制作、新闻与传播、新闻学、广播电视学、广播电视新闻学、编辑出版学、传播学、广告学、媒体创意；</w:t>
      </w:r>
    </w:p>
    <w:p w:rsidR="009125E7" w:rsidRDefault="009125E7" w:rsidP="009125E7">
      <w:pPr>
        <w:spacing w:line="5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历史学类：历史学、世界历史、史学理论及史学史、历史文献学、中国古代史、中国近现代史、世界史；</w:t>
      </w:r>
    </w:p>
    <w:p w:rsidR="009125E7" w:rsidRDefault="009125E7" w:rsidP="009125E7">
      <w:pPr>
        <w:spacing w:line="5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公共管理类：公共关系、公共事务管理、行政管理、公共事业管理、公共政策学、公共关系学。</w:t>
      </w:r>
    </w:p>
    <w:p w:rsidR="00B8668E" w:rsidRPr="009125E7" w:rsidRDefault="00B8668E" w:rsidP="009125E7">
      <w:pPr>
        <w:spacing w:line="540" w:lineRule="exact"/>
      </w:pPr>
    </w:p>
    <w:sectPr w:rsidR="00B8668E" w:rsidRPr="00912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68E" w:rsidRDefault="00B8668E" w:rsidP="009125E7">
      <w:r>
        <w:separator/>
      </w:r>
    </w:p>
  </w:endnote>
  <w:endnote w:type="continuationSeparator" w:id="1">
    <w:p w:rsidR="00B8668E" w:rsidRDefault="00B8668E" w:rsidP="00912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68E" w:rsidRDefault="00B8668E" w:rsidP="009125E7">
      <w:r>
        <w:separator/>
      </w:r>
    </w:p>
  </w:footnote>
  <w:footnote w:type="continuationSeparator" w:id="1">
    <w:p w:rsidR="00B8668E" w:rsidRDefault="00B8668E" w:rsidP="009125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5E7"/>
    <w:rsid w:val="009125E7"/>
    <w:rsid w:val="00B8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2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25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25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25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MS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章莉莉</dc:creator>
  <cp:keywords/>
  <dc:description/>
  <cp:lastModifiedBy>章莉莉</cp:lastModifiedBy>
  <cp:revision>2</cp:revision>
  <dcterms:created xsi:type="dcterms:W3CDTF">2021-03-02T07:47:00Z</dcterms:created>
  <dcterms:modified xsi:type="dcterms:W3CDTF">2021-03-02T07:47:00Z</dcterms:modified>
</cp:coreProperties>
</file>