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7F" w:rsidRDefault="00426560">
      <w:pPr>
        <w:widowControl/>
        <w:spacing w:line="600" w:lineRule="exact"/>
        <w:jc w:val="center"/>
        <w:rPr>
          <w:rFonts w:ascii="仿宋" w:eastAsia="仿宋" w:hAnsi="仿宋" w:cs="仿宋"/>
          <w:bCs/>
          <w:color w:val="000000"/>
          <w:kern w:val="0"/>
          <w:sz w:val="30"/>
          <w:szCs w:val="30"/>
        </w:rPr>
      </w:pPr>
      <w:r>
        <w:rPr>
          <w:rFonts w:ascii="方正小标宋简体" w:eastAsia="方正小标宋简体" w:hAnsi="仿宋" w:cs="仿宋" w:hint="eastAsia"/>
          <w:bCs/>
          <w:color w:val="000000"/>
          <w:kern w:val="0"/>
          <w:sz w:val="44"/>
          <w:szCs w:val="44"/>
        </w:rPr>
        <w:t>定海区</w:t>
      </w:r>
      <w:bookmarkStart w:id="0" w:name="_GoBack"/>
      <w:bookmarkEnd w:id="0"/>
      <w:r>
        <w:rPr>
          <w:rFonts w:ascii="方正小标宋简体" w:eastAsia="方正小标宋简体" w:hAnsi="仿宋" w:cs="仿宋" w:hint="eastAsia"/>
          <w:bCs/>
          <w:color w:val="000000"/>
          <w:kern w:val="0"/>
          <w:sz w:val="44"/>
          <w:szCs w:val="44"/>
        </w:rPr>
        <w:t>关于进一步深化殡葬改革全面推行节地生态葬法的实施意见（征求意见稿）</w:t>
      </w:r>
    </w:p>
    <w:p w:rsidR="00F4717F" w:rsidRDefault="00F4717F">
      <w:pPr>
        <w:widowControl/>
        <w:spacing w:line="600" w:lineRule="exact"/>
        <w:jc w:val="center"/>
        <w:rPr>
          <w:rFonts w:ascii="仿宋" w:eastAsia="仿宋" w:hAnsi="仿宋" w:cs="仿宋"/>
          <w:b/>
          <w:bCs/>
          <w:kern w:val="0"/>
          <w:sz w:val="30"/>
          <w:szCs w:val="30"/>
        </w:rPr>
      </w:pPr>
    </w:p>
    <w:p w:rsidR="00F4717F" w:rsidRDefault="00426560">
      <w:pPr>
        <w:widowControl/>
        <w:spacing w:line="60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为进一步深化殡葬改革，全面推行节地生态葬法，根据《中华人民共和国殡葬管理条例》《浙江省殡葬管理条例》《浙江省公墓管理办法》《舟山市人民政府办公室关于进一步深化殡葬改革助推新区协调绿色发展的实施意见》等文件精神，结合定海实际，现就我区全面推行节地生态葬法工作，提出如下实施意见。</w:t>
      </w:r>
    </w:p>
    <w:p w:rsidR="00F4717F" w:rsidRDefault="00426560">
      <w:pPr>
        <w:widowControl/>
        <w:spacing w:line="600" w:lineRule="exact"/>
        <w:ind w:firstLineChars="200" w:firstLine="640"/>
        <w:jc w:val="left"/>
        <w:rPr>
          <w:rFonts w:ascii="黑体" w:eastAsia="黑体" w:hAnsi="黑体" w:cs="仿宋"/>
          <w:kern w:val="0"/>
          <w:sz w:val="32"/>
          <w:szCs w:val="32"/>
        </w:rPr>
      </w:pPr>
      <w:r>
        <w:rPr>
          <w:rFonts w:ascii="黑体" w:eastAsia="黑体" w:hAnsi="黑体" w:cs="仿宋" w:hint="eastAsia"/>
          <w:bCs/>
          <w:color w:val="000000"/>
          <w:kern w:val="0"/>
          <w:sz w:val="32"/>
          <w:szCs w:val="32"/>
        </w:rPr>
        <w:t>一、工作目标</w:t>
      </w:r>
    </w:p>
    <w:p w:rsidR="00F4717F" w:rsidRDefault="00426560">
      <w:pPr>
        <w:widowControl/>
        <w:spacing w:line="60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2021</w:t>
      </w:r>
      <w:r>
        <w:rPr>
          <w:rFonts w:ascii="仿宋_GB2312" w:eastAsia="仿宋_GB2312" w:hAnsi="仿宋" w:cs="仿宋" w:hint="eastAsia"/>
          <w:color w:val="000000"/>
          <w:kern w:val="0"/>
          <w:sz w:val="32"/>
          <w:szCs w:val="32"/>
        </w:rPr>
        <w:t>年</w:t>
      </w:r>
      <w:r>
        <w:rPr>
          <w:rFonts w:ascii="仿宋_GB2312" w:eastAsia="仿宋_GB2312" w:hAnsi="仿宋" w:cs="仿宋" w:hint="eastAsia"/>
          <w:color w:val="000000"/>
          <w:kern w:val="0"/>
          <w:sz w:val="32"/>
          <w:szCs w:val="32"/>
        </w:rPr>
        <w:t>9</w:t>
      </w:r>
      <w:r>
        <w:rPr>
          <w:rFonts w:ascii="仿宋_GB2312" w:eastAsia="仿宋_GB2312" w:hAnsi="仿宋" w:cs="仿宋" w:hint="eastAsia"/>
          <w:color w:val="000000"/>
          <w:kern w:val="0"/>
          <w:sz w:val="32"/>
          <w:szCs w:val="32"/>
        </w:rPr>
        <w:t>月</w:t>
      </w:r>
      <w:r>
        <w:rPr>
          <w:rFonts w:ascii="仿宋_GB2312" w:eastAsia="仿宋_GB2312" w:hAnsi="仿宋" w:cs="仿宋" w:hint="eastAsia"/>
          <w:color w:val="000000"/>
          <w:kern w:val="0"/>
          <w:sz w:val="32"/>
          <w:szCs w:val="32"/>
        </w:rPr>
        <w:t>1</w:t>
      </w:r>
      <w:r>
        <w:rPr>
          <w:rFonts w:ascii="仿宋_GB2312" w:eastAsia="仿宋_GB2312" w:hAnsi="仿宋" w:cs="仿宋" w:hint="eastAsia"/>
          <w:color w:val="000000"/>
          <w:kern w:val="0"/>
          <w:sz w:val="32"/>
          <w:szCs w:val="32"/>
        </w:rPr>
        <w:t>日起，拆迁坟墓安置全面推行骸骨二次火化，实行节地生态安置。镇（街道）必须统筹管理辖区内原村级公益性墓地。对原村级公益性墓地墓穴数量按年死亡率（总人口数</w:t>
      </w:r>
      <w:r>
        <w:rPr>
          <w:rFonts w:ascii="仿宋_GB2312" w:eastAsia="仿宋_GB2312" w:hAnsi="仿宋" w:cs="仿宋" w:hint="eastAsia"/>
          <w:color w:val="000000"/>
          <w:kern w:val="0"/>
          <w:sz w:val="32"/>
          <w:szCs w:val="32"/>
        </w:rPr>
        <w:t>7</w:t>
      </w:r>
      <w:r>
        <w:rPr>
          <w:rFonts w:ascii="仿宋_GB2312" w:eastAsia="仿宋_GB2312" w:hAnsi="仿宋" w:cs="仿宋" w:hint="eastAsia"/>
          <w:color w:val="000000"/>
          <w:kern w:val="0"/>
          <w:sz w:val="32"/>
          <w:szCs w:val="32"/>
        </w:rPr>
        <w:t>‰）安葬辖区内村（居）民后有多余存量的，可考虑拆迁坟墓安置。</w:t>
      </w:r>
    </w:p>
    <w:p w:rsidR="00F4717F" w:rsidRDefault="00426560">
      <w:pPr>
        <w:widowControl/>
        <w:spacing w:line="60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到</w:t>
      </w:r>
      <w:r>
        <w:rPr>
          <w:rFonts w:ascii="仿宋_GB2312" w:eastAsia="仿宋_GB2312" w:hAnsi="仿宋" w:cs="仿宋" w:hint="eastAsia"/>
          <w:color w:val="000000"/>
          <w:kern w:val="0"/>
          <w:sz w:val="32"/>
          <w:szCs w:val="32"/>
        </w:rPr>
        <w:t>2022</w:t>
      </w:r>
      <w:r>
        <w:rPr>
          <w:rFonts w:ascii="仿宋_GB2312" w:eastAsia="仿宋_GB2312" w:hAnsi="仿宋" w:cs="仿宋" w:hint="eastAsia"/>
          <w:color w:val="000000"/>
          <w:kern w:val="0"/>
          <w:sz w:val="32"/>
          <w:szCs w:val="32"/>
        </w:rPr>
        <w:t>年底，各镇（街道）至少建成一处节地生态安葬点，其中到</w:t>
      </w:r>
      <w:r>
        <w:rPr>
          <w:rFonts w:ascii="仿宋_GB2312" w:eastAsia="仿宋_GB2312" w:hAnsi="仿宋" w:cs="仿宋" w:hint="eastAsia"/>
          <w:color w:val="000000"/>
          <w:kern w:val="0"/>
          <w:sz w:val="32"/>
          <w:szCs w:val="32"/>
        </w:rPr>
        <w:t>2021</w:t>
      </w:r>
      <w:r>
        <w:rPr>
          <w:rFonts w:ascii="仿宋_GB2312" w:eastAsia="仿宋_GB2312" w:hAnsi="仿宋" w:cs="仿宋" w:hint="eastAsia"/>
          <w:color w:val="000000"/>
          <w:kern w:val="0"/>
          <w:sz w:val="32"/>
          <w:szCs w:val="32"/>
        </w:rPr>
        <w:t>年底，完成目标任务</w:t>
      </w:r>
      <w:r>
        <w:rPr>
          <w:rFonts w:ascii="仿宋_GB2312" w:eastAsia="仿宋_GB2312" w:hAnsi="仿宋" w:cs="仿宋" w:hint="eastAsia"/>
          <w:color w:val="000000"/>
          <w:kern w:val="0"/>
          <w:sz w:val="32"/>
          <w:szCs w:val="32"/>
        </w:rPr>
        <w:t>70%</w:t>
      </w:r>
      <w:r>
        <w:rPr>
          <w:rFonts w:ascii="仿宋_GB2312" w:eastAsia="仿宋_GB2312" w:hAnsi="仿宋" w:cs="仿宋" w:hint="eastAsia"/>
          <w:color w:val="000000"/>
          <w:kern w:val="0"/>
          <w:sz w:val="32"/>
          <w:szCs w:val="32"/>
        </w:rPr>
        <w:t>。</w:t>
      </w:r>
    </w:p>
    <w:p w:rsidR="00F4717F" w:rsidRDefault="00426560">
      <w:pPr>
        <w:widowControl/>
        <w:spacing w:line="60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到</w:t>
      </w:r>
      <w:r>
        <w:rPr>
          <w:rFonts w:ascii="仿宋_GB2312" w:eastAsia="仿宋_GB2312" w:hAnsi="仿宋" w:cs="仿宋" w:hint="eastAsia"/>
          <w:color w:val="000000"/>
          <w:kern w:val="0"/>
          <w:sz w:val="32"/>
          <w:szCs w:val="32"/>
        </w:rPr>
        <w:t>2025</w:t>
      </w:r>
      <w:r>
        <w:rPr>
          <w:rFonts w:ascii="仿宋_GB2312" w:eastAsia="仿宋_GB2312" w:hAnsi="仿宋" w:cs="仿宋" w:hint="eastAsia"/>
          <w:color w:val="000000"/>
          <w:kern w:val="0"/>
          <w:sz w:val="32"/>
          <w:szCs w:val="32"/>
        </w:rPr>
        <w:t>年底，停止传统墓穴建设，一律建设节地生态安葬设施。</w:t>
      </w:r>
    </w:p>
    <w:p w:rsidR="00F4717F" w:rsidRDefault="00426560">
      <w:pPr>
        <w:widowControl/>
        <w:spacing w:line="60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到</w:t>
      </w:r>
      <w:r>
        <w:rPr>
          <w:rFonts w:ascii="仿宋_GB2312" w:eastAsia="仿宋_GB2312" w:hAnsi="仿宋" w:cs="仿宋" w:hint="eastAsia"/>
          <w:color w:val="000000"/>
          <w:kern w:val="0"/>
          <w:sz w:val="32"/>
          <w:szCs w:val="32"/>
        </w:rPr>
        <w:t>2030</w:t>
      </w:r>
      <w:r>
        <w:rPr>
          <w:rFonts w:ascii="仿宋_GB2312" w:eastAsia="仿宋_GB2312" w:hAnsi="仿宋" w:cs="仿宋" w:hint="eastAsia"/>
          <w:color w:val="000000"/>
          <w:kern w:val="0"/>
          <w:sz w:val="32"/>
          <w:szCs w:val="32"/>
        </w:rPr>
        <w:t>年底，所有公益性墓地停止销售传统墓穴，完成由传统墓穴安葬向节地生态安葬转型，骨灰堂、草坪葬、树葬、海葬等节地生态</w:t>
      </w:r>
      <w:r>
        <w:rPr>
          <w:rFonts w:ascii="仿宋_GB2312" w:eastAsia="仿宋_GB2312" w:hAnsi="仿宋" w:cs="仿宋" w:hint="eastAsia"/>
          <w:color w:val="000000"/>
          <w:kern w:val="0"/>
          <w:sz w:val="32"/>
          <w:szCs w:val="32"/>
        </w:rPr>
        <w:t>安葬覆盖率达到</w:t>
      </w:r>
      <w:r>
        <w:rPr>
          <w:rFonts w:ascii="仿宋_GB2312" w:eastAsia="仿宋_GB2312" w:hAnsi="仿宋" w:cs="仿宋" w:hint="eastAsia"/>
          <w:color w:val="000000"/>
          <w:kern w:val="0"/>
          <w:sz w:val="32"/>
          <w:szCs w:val="32"/>
        </w:rPr>
        <w:t>100%,</w:t>
      </w:r>
      <w:r>
        <w:rPr>
          <w:rFonts w:ascii="仿宋_GB2312" w:eastAsia="仿宋_GB2312" w:hAnsi="仿宋" w:cs="仿宋" w:hint="eastAsia"/>
          <w:color w:val="000000"/>
          <w:kern w:val="0"/>
          <w:sz w:val="32"/>
          <w:szCs w:val="32"/>
        </w:rPr>
        <w:t>全区全面实施节地生态安葬，实现骨灰安葬生态化。</w:t>
      </w:r>
    </w:p>
    <w:p w:rsidR="00F4717F" w:rsidRDefault="00426560">
      <w:pPr>
        <w:widowControl/>
        <w:spacing w:line="600" w:lineRule="exact"/>
        <w:ind w:firstLineChars="200" w:firstLine="640"/>
        <w:jc w:val="left"/>
        <w:rPr>
          <w:rFonts w:ascii="黑体" w:eastAsia="黑体" w:hAnsi="黑体" w:cs="仿宋"/>
          <w:bCs/>
          <w:color w:val="000000"/>
          <w:kern w:val="0"/>
          <w:sz w:val="32"/>
          <w:szCs w:val="32"/>
        </w:rPr>
      </w:pPr>
      <w:r>
        <w:rPr>
          <w:rFonts w:ascii="黑体" w:eastAsia="黑体" w:hAnsi="黑体" w:cs="仿宋" w:hint="eastAsia"/>
          <w:bCs/>
          <w:color w:val="000000"/>
          <w:kern w:val="0"/>
          <w:sz w:val="32"/>
          <w:szCs w:val="32"/>
        </w:rPr>
        <w:lastRenderedPageBreak/>
        <w:t>二、</w:t>
      </w:r>
      <w:r>
        <w:rPr>
          <w:rFonts w:ascii="黑体" w:eastAsia="黑体" w:hAnsi="黑体" w:cs="仿宋" w:hint="eastAsia"/>
          <w:bCs/>
          <w:color w:val="000000"/>
          <w:kern w:val="0"/>
          <w:sz w:val="32"/>
          <w:szCs w:val="32"/>
        </w:rPr>
        <w:t xml:space="preserve"> </w:t>
      </w:r>
      <w:r>
        <w:rPr>
          <w:rFonts w:ascii="黑体" w:eastAsia="黑体" w:hAnsi="黑体" w:cs="仿宋" w:hint="eastAsia"/>
          <w:bCs/>
          <w:color w:val="000000"/>
          <w:kern w:val="0"/>
          <w:sz w:val="32"/>
          <w:szCs w:val="32"/>
        </w:rPr>
        <w:t>工作任务</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（一）规范审批程序。</w:t>
      </w:r>
      <w:r>
        <w:rPr>
          <w:rFonts w:ascii="仿宋_GB2312" w:eastAsia="仿宋_GB2312" w:hAnsi="宋体" w:cs="宋体" w:hint="eastAsia"/>
          <w:bCs/>
          <w:color w:val="000000"/>
          <w:kern w:val="0"/>
          <w:sz w:val="32"/>
          <w:szCs w:val="32"/>
        </w:rPr>
        <w:t>新建殡葬设施纳入控规后</w:t>
      </w:r>
      <w:r>
        <w:rPr>
          <w:rFonts w:ascii="仿宋" w:eastAsia="仿宋" w:hAnsi="仿宋" w:cs="仿宋" w:hint="eastAsia"/>
          <w:kern w:val="0"/>
          <w:sz w:val="32"/>
          <w:szCs w:val="32"/>
        </w:rPr>
        <w:t>，严格按照以下流程：由镇（街道）向民政部门提出申请，提供申请报告、可行性研究报告、建设规划图等相关资料，经发改、自然资源、建设、生态环境等部门审核意见，由民政部门进行批复并办理相关用地手续后方可建设。各镇（街道）不得以任何名义私自新建、扩建殡葬设施，对未履行任何审批手续擅自建设殡葬设施的，坚决予以取缔。</w:t>
      </w:r>
    </w:p>
    <w:p w:rsidR="00F4717F" w:rsidRDefault="00426560" w:rsidP="00426560">
      <w:pPr>
        <w:widowControl/>
        <w:spacing w:line="60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kern w:val="0"/>
          <w:sz w:val="32"/>
          <w:szCs w:val="32"/>
        </w:rPr>
        <w:t>（二）严格执行建设标准。</w:t>
      </w:r>
      <w:r>
        <w:rPr>
          <w:rFonts w:ascii="仿宋" w:eastAsia="仿宋" w:hAnsi="仿宋" w:cs="仿宋" w:hint="eastAsia"/>
          <w:kern w:val="0"/>
          <w:sz w:val="32"/>
          <w:szCs w:val="32"/>
        </w:rPr>
        <w:t>节地生态墓地墓穴建设标准，根据</w:t>
      </w:r>
      <w:r>
        <w:rPr>
          <w:rFonts w:ascii="仿宋" w:eastAsia="仿宋" w:hAnsi="仿宋" w:cs="仿宋" w:hint="eastAsia"/>
          <w:sz w:val="32"/>
          <w:szCs w:val="32"/>
        </w:rPr>
        <w:t>《浙江省公墓管理办法》单穴面积不大于</w:t>
      </w:r>
      <w:r>
        <w:rPr>
          <w:rFonts w:ascii="仿宋" w:eastAsia="仿宋" w:hAnsi="仿宋" w:cs="仿宋" w:hint="eastAsia"/>
          <w:sz w:val="32"/>
          <w:szCs w:val="32"/>
        </w:rPr>
        <w:t>0.7</w:t>
      </w:r>
      <w:r>
        <w:rPr>
          <w:rFonts w:ascii="仿宋" w:eastAsia="仿宋" w:hAnsi="仿宋" w:cs="仿宋" w:hint="eastAsia"/>
          <w:sz w:val="32"/>
          <w:szCs w:val="32"/>
        </w:rPr>
        <w:t>平方米，双穴面积不大于</w:t>
      </w:r>
      <w:r>
        <w:rPr>
          <w:rFonts w:ascii="仿宋" w:eastAsia="仿宋" w:hAnsi="仿宋" w:cs="仿宋" w:hint="eastAsia"/>
          <w:sz w:val="32"/>
          <w:szCs w:val="32"/>
        </w:rPr>
        <w:t>1</w:t>
      </w:r>
      <w:r>
        <w:rPr>
          <w:rFonts w:ascii="仿宋" w:eastAsia="仿宋" w:hAnsi="仿宋" w:cs="仿宋" w:hint="eastAsia"/>
          <w:sz w:val="32"/>
          <w:szCs w:val="32"/>
        </w:rPr>
        <w:t>平方米，墓碑实行平放或斜放，斜放与地面的角度不大于</w:t>
      </w:r>
      <w:r>
        <w:rPr>
          <w:rFonts w:ascii="仿宋" w:eastAsia="仿宋" w:hAnsi="仿宋" w:cs="仿宋" w:hint="eastAsia"/>
          <w:sz w:val="32"/>
          <w:szCs w:val="32"/>
        </w:rPr>
        <w:t>15</w:t>
      </w:r>
      <w:r>
        <w:rPr>
          <w:rFonts w:ascii="仿宋" w:eastAsia="仿宋" w:hAnsi="仿宋" w:cs="仿宋" w:hint="eastAsia"/>
          <w:sz w:val="32"/>
          <w:szCs w:val="32"/>
        </w:rPr>
        <w:t>度，实行墓穴整体落地。创建省公益性节地生态安葬示范点项目的，严格执行节地生态安葬示范点的建设标准，节</w:t>
      </w:r>
      <w:r>
        <w:rPr>
          <w:rFonts w:ascii="仿宋" w:eastAsia="仿宋" w:hAnsi="仿宋" w:cs="仿宋" w:hint="eastAsia"/>
          <w:kern w:val="0"/>
          <w:sz w:val="32"/>
          <w:szCs w:val="32"/>
        </w:rPr>
        <w:t>地生态墓地墓穴占地面积单穴不得大于</w:t>
      </w:r>
      <w:r>
        <w:rPr>
          <w:rFonts w:ascii="仿宋" w:eastAsia="仿宋" w:hAnsi="仿宋" w:cs="仿宋" w:hint="eastAsia"/>
          <w:kern w:val="0"/>
          <w:sz w:val="32"/>
          <w:szCs w:val="32"/>
        </w:rPr>
        <w:t>0.4</w:t>
      </w:r>
      <w:r>
        <w:rPr>
          <w:rFonts w:ascii="仿宋" w:eastAsia="仿宋" w:hAnsi="仿宋" w:cs="仿宋" w:hint="eastAsia"/>
          <w:kern w:val="0"/>
          <w:sz w:val="32"/>
          <w:szCs w:val="32"/>
        </w:rPr>
        <w:t>平方米，双穴不得大于</w:t>
      </w:r>
      <w:r>
        <w:rPr>
          <w:rFonts w:ascii="仿宋" w:eastAsia="仿宋" w:hAnsi="仿宋" w:cs="仿宋" w:hint="eastAsia"/>
          <w:kern w:val="0"/>
          <w:sz w:val="32"/>
          <w:szCs w:val="32"/>
        </w:rPr>
        <w:t>0.6</w:t>
      </w:r>
      <w:r>
        <w:rPr>
          <w:rFonts w:ascii="仿宋" w:eastAsia="仿宋" w:hAnsi="仿宋" w:cs="仿宋" w:hint="eastAsia"/>
          <w:kern w:val="0"/>
          <w:sz w:val="32"/>
          <w:szCs w:val="32"/>
        </w:rPr>
        <w:t>平方米；墓碑面积单穴不得大于</w:t>
      </w:r>
      <w:r>
        <w:rPr>
          <w:rFonts w:ascii="仿宋" w:eastAsia="仿宋" w:hAnsi="仿宋" w:cs="仿宋" w:hint="eastAsia"/>
          <w:kern w:val="0"/>
          <w:sz w:val="32"/>
          <w:szCs w:val="32"/>
        </w:rPr>
        <w:t>0.12</w:t>
      </w:r>
      <w:r>
        <w:rPr>
          <w:rFonts w:ascii="仿宋" w:eastAsia="仿宋" w:hAnsi="仿宋" w:cs="仿宋" w:hint="eastAsia"/>
          <w:kern w:val="0"/>
          <w:sz w:val="32"/>
          <w:szCs w:val="32"/>
        </w:rPr>
        <w:t>平方米、</w:t>
      </w:r>
      <w:r>
        <w:rPr>
          <w:rFonts w:ascii="仿宋" w:eastAsia="仿宋" w:hAnsi="仿宋" w:cs="仿宋" w:hint="eastAsia"/>
          <w:color w:val="000000"/>
          <w:kern w:val="0"/>
          <w:sz w:val="32"/>
          <w:szCs w:val="32"/>
        </w:rPr>
        <w:t>双穴不得大于</w:t>
      </w:r>
      <w:r>
        <w:rPr>
          <w:rFonts w:ascii="仿宋" w:eastAsia="仿宋" w:hAnsi="仿宋" w:cs="仿宋" w:hint="eastAsia"/>
          <w:color w:val="000000"/>
          <w:kern w:val="0"/>
          <w:sz w:val="32"/>
          <w:szCs w:val="32"/>
        </w:rPr>
        <w:t>0.24</w:t>
      </w:r>
      <w:r>
        <w:rPr>
          <w:rFonts w:ascii="仿宋" w:eastAsia="仿宋" w:hAnsi="仿宋" w:cs="仿宋" w:hint="eastAsia"/>
          <w:color w:val="000000"/>
          <w:kern w:val="0"/>
          <w:sz w:val="32"/>
          <w:szCs w:val="32"/>
        </w:rPr>
        <w:t>平方米，厚度小于</w:t>
      </w: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厘米，</w:t>
      </w:r>
      <w:r>
        <w:rPr>
          <w:rFonts w:ascii="仿宋" w:eastAsia="仿宋" w:hAnsi="仿宋" w:cs="仿宋" w:hint="eastAsia"/>
          <w:kern w:val="0"/>
          <w:sz w:val="32"/>
          <w:szCs w:val="32"/>
        </w:rPr>
        <w:t>墓碑全部实行平放或斜放，斜放与地面的角度不大于</w:t>
      </w:r>
      <w:r>
        <w:rPr>
          <w:rFonts w:ascii="仿宋" w:eastAsia="仿宋" w:hAnsi="仿宋" w:cs="仿宋" w:hint="eastAsia"/>
          <w:kern w:val="0"/>
          <w:sz w:val="32"/>
          <w:szCs w:val="32"/>
        </w:rPr>
        <w:t>15</w:t>
      </w:r>
      <w:r>
        <w:rPr>
          <w:rFonts w:ascii="仿宋" w:eastAsia="仿宋" w:hAnsi="仿宋" w:cs="仿宋" w:hint="eastAsia"/>
          <w:kern w:val="0"/>
          <w:sz w:val="32"/>
          <w:szCs w:val="32"/>
        </w:rPr>
        <w:t>度。建成后墓地绿化覆盖率达</w:t>
      </w:r>
      <w:r>
        <w:rPr>
          <w:rFonts w:ascii="仿宋" w:eastAsia="仿宋" w:hAnsi="仿宋" w:cs="仿宋" w:hint="eastAsia"/>
          <w:kern w:val="0"/>
          <w:sz w:val="32"/>
          <w:szCs w:val="32"/>
        </w:rPr>
        <w:t>80%</w:t>
      </w:r>
      <w:r>
        <w:rPr>
          <w:rFonts w:ascii="仿宋" w:eastAsia="仿宋" w:hAnsi="仿宋" w:cs="仿宋" w:hint="eastAsia"/>
          <w:kern w:val="0"/>
          <w:sz w:val="32"/>
          <w:szCs w:val="32"/>
        </w:rPr>
        <w:t>以上，</w:t>
      </w:r>
      <w:r>
        <w:rPr>
          <w:rFonts w:ascii="仿宋" w:eastAsia="仿宋" w:hAnsi="仿宋" w:cs="仿宋" w:hint="eastAsia"/>
          <w:color w:val="000000"/>
          <w:kern w:val="0"/>
          <w:sz w:val="32"/>
          <w:szCs w:val="32"/>
        </w:rPr>
        <w:t>每亩不低于</w:t>
      </w:r>
      <w:r>
        <w:rPr>
          <w:rFonts w:ascii="仿宋" w:eastAsia="仿宋" w:hAnsi="仿宋" w:cs="仿宋" w:hint="eastAsia"/>
          <w:color w:val="000000"/>
          <w:kern w:val="0"/>
          <w:sz w:val="32"/>
          <w:szCs w:val="32"/>
        </w:rPr>
        <w:t>300</w:t>
      </w:r>
      <w:r>
        <w:rPr>
          <w:rFonts w:ascii="仿宋" w:eastAsia="仿宋" w:hAnsi="仿宋" w:cs="仿宋" w:hint="eastAsia"/>
          <w:color w:val="000000"/>
          <w:kern w:val="0"/>
          <w:sz w:val="32"/>
          <w:szCs w:val="32"/>
        </w:rPr>
        <w:t>单穴。</w:t>
      </w:r>
    </w:p>
    <w:p w:rsidR="00F4717F" w:rsidRDefault="00426560">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骨</w:t>
      </w:r>
      <w:r>
        <w:rPr>
          <w:rFonts w:ascii="仿宋" w:eastAsia="仿宋" w:hAnsi="仿宋" w:cs="仿宋" w:hint="eastAsia"/>
          <w:kern w:val="0"/>
          <w:sz w:val="32"/>
          <w:szCs w:val="32"/>
        </w:rPr>
        <w:t>灰堂建设每个格位的单位</w:t>
      </w:r>
      <w:r>
        <w:rPr>
          <w:rFonts w:ascii="仿宋" w:eastAsia="仿宋" w:hAnsi="仿宋" w:cs="仿宋" w:hint="eastAsia"/>
          <w:kern w:val="0"/>
          <w:sz w:val="32"/>
          <w:szCs w:val="32"/>
        </w:rPr>
        <w:t>建筑面积不超过</w:t>
      </w:r>
      <w:r>
        <w:rPr>
          <w:rFonts w:ascii="仿宋" w:eastAsia="仿宋" w:hAnsi="仿宋" w:cs="仿宋" w:hint="eastAsia"/>
          <w:kern w:val="0"/>
          <w:sz w:val="32"/>
          <w:szCs w:val="32"/>
        </w:rPr>
        <w:t>0.25</w:t>
      </w:r>
      <w:r>
        <w:rPr>
          <w:rFonts w:ascii="仿宋" w:eastAsia="仿宋" w:hAnsi="仿宋" w:cs="仿宋" w:hint="eastAsia"/>
          <w:kern w:val="0"/>
          <w:sz w:val="32"/>
          <w:szCs w:val="32"/>
        </w:rPr>
        <w:t>平方米，建筑不超过</w:t>
      </w:r>
      <w:r>
        <w:rPr>
          <w:rFonts w:ascii="仿宋" w:eastAsia="仿宋" w:hAnsi="仿宋" w:cs="仿宋" w:hint="eastAsia"/>
          <w:kern w:val="0"/>
          <w:sz w:val="32"/>
          <w:szCs w:val="32"/>
        </w:rPr>
        <w:t>6</w:t>
      </w:r>
      <w:r>
        <w:rPr>
          <w:rFonts w:ascii="仿宋" w:eastAsia="仿宋" w:hAnsi="仿宋" w:cs="仿宋" w:hint="eastAsia"/>
          <w:kern w:val="0"/>
          <w:sz w:val="32"/>
          <w:szCs w:val="32"/>
        </w:rPr>
        <w:t>层。骨灰寄存架之间的通道不小于</w:t>
      </w:r>
      <w:r>
        <w:rPr>
          <w:rFonts w:ascii="仿宋" w:eastAsia="仿宋" w:hAnsi="仿宋" w:cs="仿宋" w:hint="eastAsia"/>
          <w:kern w:val="0"/>
          <w:sz w:val="32"/>
          <w:szCs w:val="32"/>
        </w:rPr>
        <w:t>1.2</w:t>
      </w:r>
      <w:r>
        <w:rPr>
          <w:rFonts w:ascii="仿宋" w:eastAsia="仿宋" w:hAnsi="仿宋" w:cs="仿宋" w:hint="eastAsia"/>
          <w:kern w:val="0"/>
          <w:sz w:val="32"/>
          <w:szCs w:val="32"/>
        </w:rPr>
        <w:t>米，骨灰存放室净高不低于</w:t>
      </w:r>
      <w:r>
        <w:rPr>
          <w:rFonts w:ascii="仿宋" w:eastAsia="仿宋" w:hAnsi="仿宋" w:cs="仿宋" w:hint="eastAsia"/>
          <w:kern w:val="0"/>
          <w:sz w:val="32"/>
          <w:szCs w:val="32"/>
        </w:rPr>
        <w:t>3.3</w:t>
      </w:r>
      <w:r>
        <w:rPr>
          <w:rFonts w:ascii="仿宋" w:eastAsia="仿宋" w:hAnsi="仿宋" w:cs="仿宋" w:hint="eastAsia"/>
          <w:kern w:val="0"/>
          <w:sz w:val="32"/>
          <w:szCs w:val="32"/>
        </w:rPr>
        <w:t>米。骨灰堂（节地生态墓地）</w:t>
      </w:r>
      <w:r>
        <w:rPr>
          <w:rFonts w:ascii="仿宋" w:eastAsia="仿宋" w:hAnsi="仿宋" w:cs="仿宋" w:hint="eastAsia"/>
          <w:color w:val="000000"/>
          <w:kern w:val="0"/>
          <w:sz w:val="32"/>
          <w:szCs w:val="32"/>
        </w:rPr>
        <w:t>配套建设生态停车场、管理用房等附属设施。</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color w:val="000000"/>
          <w:kern w:val="0"/>
          <w:sz w:val="32"/>
          <w:szCs w:val="32"/>
        </w:rPr>
        <w:lastRenderedPageBreak/>
        <w:t>（三）调整</w:t>
      </w:r>
      <w:r>
        <w:rPr>
          <w:rFonts w:ascii="仿宋" w:eastAsia="仿宋" w:hAnsi="仿宋" w:cs="仿宋" w:hint="eastAsia"/>
          <w:b/>
          <w:bCs/>
          <w:sz w:val="32"/>
          <w:szCs w:val="32"/>
        </w:rPr>
        <w:t>拆迁坟墓安置方式。</w:t>
      </w:r>
      <w:r>
        <w:rPr>
          <w:rFonts w:ascii="仿宋" w:eastAsia="仿宋" w:hAnsi="仿宋" w:cs="仿宋" w:hint="eastAsia"/>
          <w:sz w:val="32"/>
          <w:szCs w:val="32"/>
        </w:rPr>
        <w:t>为加快推进节地生态葬法，进一步规范坟墓拆迁安置工作，从</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日起，所有工程项目涉及的坟墓拆迁安置全部推行骸骨二次火化，安置到节地生态墓地或骨灰堂内，不另行审批传统墓地安置。</w:t>
      </w:r>
      <w:r>
        <w:rPr>
          <w:rFonts w:ascii="仿宋" w:eastAsia="仿宋" w:hAnsi="仿宋" w:cs="仿宋" w:hint="eastAsia"/>
          <w:color w:val="000000"/>
          <w:kern w:val="0"/>
          <w:sz w:val="32"/>
          <w:szCs w:val="32"/>
        </w:rPr>
        <w:t>对原村级公益性墓地墓穴数量按年死亡率安葬辖区村（居）民有余量的，镇（街道）可统筹考虑拆迁坟墓安置。</w:t>
      </w:r>
      <w:r>
        <w:rPr>
          <w:rFonts w:ascii="仿宋" w:eastAsia="仿宋" w:hAnsi="仿宋" w:cs="仿宋" w:hint="eastAsia"/>
          <w:sz w:val="32"/>
          <w:szCs w:val="32"/>
        </w:rPr>
        <w:t>实行二次火化的骸骨每具奖励一</w:t>
      </w:r>
      <w:r>
        <w:rPr>
          <w:rFonts w:ascii="仿宋" w:eastAsia="仿宋" w:hAnsi="仿宋" w:cs="仿宋" w:hint="eastAsia"/>
          <w:sz w:val="32"/>
          <w:szCs w:val="32"/>
        </w:rPr>
        <w:t>万元。</w:t>
      </w:r>
      <w:r>
        <w:rPr>
          <w:rFonts w:ascii="仿宋" w:eastAsia="仿宋" w:hAnsi="仿宋" w:cs="仿宋" w:hint="eastAsia"/>
          <w:kern w:val="0"/>
          <w:sz w:val="32"/>
          <w:szCs w:val="32"/>
        </w:rPr>
        <w:t>拆迁坟墓安置实行节地生态安葬的，奖励政策可参照节地生态安葬的奖补标准，节地生态安葬奖励和二次火化奖励可由</w:t>
      </w:r>
      <w:r>
        <w:rPr>
          <w:rFonts w:ascii="仿宋" w:eastAsia="仿宋" w:hAnsi="仿宋" w:cs="仿宋" w:hint="eastAsia"/>
          <w:sz w:val="32"/>
          <w:szCs w:val="32"/>
        </w:rPr>
        <w:t>项目涉及镇（街道）在制定</w:t>
      </w:r>
      <w:r>
        <w:rPr>
          <w:rFonts w:ascii="仿宋" w:eastAsia="仿宋" w:hAnsi="仿宋" w:cs="仿宋" w:hint="eastAsia"/>
          <w:kern w:val="0"/>
          <w:sz w:val="32"/>
          <w:szCs w:val="32"/>
        </w:rPr>
        <w:t>安置方案中明确。</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（四）加强推进节地生态安葬点建设。</w:t>
      </w:r>
      <w:r>
        <w:rPr>
          <w:rFonts w:ascii="仿宋" w:eastAsia="仿宋" w:hAnsi="仿宋" w:cs="仿宋" w:hint="eastAsia"/>
          <w:sz w:val="32"/>
          <w:szCs w:val="32"/>
        </w:rPr>
        <w:t>为完成到</w:t>
      </w:r>
      <w:r>
        <w:rPr>
          <w:rFonts w:ascii="仿宋" w:eastAsia="仿宋" w:hAnsi="仿宋" w:cs="仿宋" w:hint="eastAsia"/>
          <w:sz w:val="32"/>
          <w:szCs w:val="32"/>
        </w:rPr>
        <w:t>2022</w:t>
      </w:r>
      <w:r>
        <w:rPr>
          <w:rFonts w:ascii="仿宋" w:eastAsia="仿宋" w:hAnsi="仿宋" w:cs="仿宋" w:hint="eastAsia"/>
          <w:sz w:val="32"/>
          <w:szCs w:val="32"/>
        </w:rPr>
        <w:t>年镇（街道）节地生态安葬点覆盖率</w:t>
      </w:r>
      <w:r>
        <w:rPr>
          <w:rFonts w:ascii="仿宋" w:eastAsia="仿宋" w:hAnsi="仿宋" w:cs="仿宋" w:hint="eastAsia"/>
          <w:sz w:val="32"/>
          <w:szCs w:val="32"/>
        </w:rPr>
        <w:t>100%</w:t>
      </w:r>
      <w:r>
        <w:rPr>
          <w:rFonts w:ascii="仿宋" w:eastAsia="仿宋" w:hAnsi="仿宋" w:cs="仿宋" w:hint="eastAsia"/>
          <w:sz w:val="32"/>
          <w:szCs w:val="32"/>
        </w:rPr>
        <w:t>的目标任务，各镇（街道）要加快推进节地生态安葬点建设：城东街道、昌国街道、环南街道要做好骨灰堂或节地生态墓地提升改造和规范管理工作；</w:t>
      </w:r>
      <w:r>
        <w:rPr>
          <w:rFonts w:ascii="仿宋" w:eastAsia="仿宋" w:hAnsi="仿宋" w:cs="仿宋" w:hint="eastAsia"/>
          <w:sz w:val="32"/>
          <w:szCs w:val="32"/>
        </w:rPr>
        <w:t>2021</w:t>
      </w:r>
      <w:r>
        <w:rPr>
          <w:rFonts w:ascii="仿宋" w:eastAsia="仿宋" w:hAnsi="仿宋" w:cs="仿宋" w:hint="eastAsia"/>
          <w:sz w:val="32"/>
          <w:szCs w:val="32"/>
        </w:rPr>
        <w:t>年底前，岑港街道骨灰堂完成室内装修并投用，干览镇完成区级节地生态安葬示范点建设，金塘镇、白泉镇、双桥街道、盐仓街道基本完成节地生态</w:t>
      </w:r>
      <w:r>
        <w:rPr>
          <w:rFonts w:ascii="仿宋" w:eastAsia="仿宋" w:hAnsi="仿宋" w:cs="仿宋" w:hint="eastAsia"/>
          <w:sz w:val="32"/>
          <w:szCs w:val="32"/>
        </w:rPr>
        <w:t>墓地或骨灰堂建设；小沙街道、马岙街道启动节地生态墓地或骨灰堂建设。确保完成</w:t>
      </w:r>
      <w:r>
        <w:rPr>
          <w:rFonts w:ascii="仿宋" w:eastAsia="仿宋" w:hAnsi="仿宋" w:cs="仿宋" w:hint="eastAsia"/>
          <w:sz w:val="32"/>
          <w:szCs w:val="32"/>
        </w:rPr>
        <w:t>2022</w:t>
      </w:r>
      <w:r>
        <w:rPr>
          <w:rFonts w:ascii="仿宋" w:eastAsia="仿宋" w:hAnsi="仿宋" w:cs="仿宋" w:hint="eastAsia"/>
          <w:sz w:val="32"/>
          <w:szCs w:val="32"/>
        </w:rPr>
        <w:t>年镇（街道）节地生态安葬点覆盖率</w:t>
      </w:r>
      <w:r>
        <w:rPr>
          <w:rFonts w:ascii="仿宋" w:eastAsia="仿宋" w:hAnsi="仿宋" w:cs="仿宋" w:hint="eastAsia"/>
          <w:sz w:val="32"/>
          <w:szCs w:val="32"/>
        </w:rPr>
        <w:t>100%</w:t>
      </w:r>
      <w:r>
        <w:rPr>
          <w:rFonts w:ascii="仿宋" w:eastAsia="仿宋" w:hAnsi="仿宋" w:cs="仿宋" w:hint="eastAsia"/>
          <w:sz w:val="32"/>
          <w:szCs w:val="32"/>
        </w:rPr>
        <w:t>目标任务。</w:t>
      </w:r>
    </w:p>
    <w:p w:rsidR="00F4717F" w:rsidRDefault="00426560" w:rsidP="00426560">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（五）完善节地生态安葬奖补政策。</w:t>
      </w:r>
      <w:r>
        <w:rPr>
          <w:rFonts w:ascii="仿宋" w:eastAsia="仿宋" w:hAnsi="仿宋" w:cs="仿宋" w:hint="eastAsia"/>
          <w:sz w:val="32"/>
          <w:szCs w:val="32"/>
        </w:rPr>
        <w:t>对</w:t>
      </w:r>
      <w:r>
        <w:rPr>
          <w:rFonts w:ascii="仿宋" w:eastAsia="仿宋" w:hAnsi="仿宋" w:cs="仿宋" w:hint="eastAsia"/>
          <w:sz w:val="32"/>
          <w:szCs w:val="32"/>
        </w:rPr>
        <w:t>2016</w:t>
      </w:r>
      <w:r>
        <w:rPr>
          <w:rFonts w:ascii="仿宋" w:eastAsia="仿宋" w:hAnsi="仿宋" w:cs="仿宋" w:hint="eastAsia"/>
          <w:sz w:val="32"/>
          <w:szCs w:val="32"/>
        </w:rPr>
        <w:t>年出台的《节地生态安葬奖励补贴实施细则》进行完善，对实施树葬、花葬、草坪葬、海葬和骨灰存放等节地生态安葬方式，进一</w:t>
      </w:r>
      <w:r>
        <w:rPr>
          <w:rFonts w:ascii="仿宋" w:eastAsia="仿宋" w:hAnsi="仿宋" w:cs="仿宋" w:hint="eastAsia"/>
          <w:sz w:val="32"/>
          <w:szCs w:val="32"/>
        </w:rPr>
        <w:lastRenderedPageBreak/>
        <w:t>步提高节地生态安葬奖励。对保留骨灰的骨灰堂（廊、塔、墙等）每例由原来奖励</w:t>
      </w:r>
      <w:r>
        <w:rPr>
          <w:rFonts w:ascii="仿宋" w:eastAsia="仿宋" w:hAnsi="仿宋" w:cs="仿宋" w:hint="eastAsia"/>
          <w:sz w:val="32"/>
          <w:szCs w:val="32"/>
        </w:rPr>
        <w:t>500</w:t>
      </w:r>
      <w:r>
        <w:rPr>
          <w:rFonts w:ascii="仿宋" w:eastAsia="仿宋" w:hAnsi="仿宋" w:cs="仿宋" w:hint="eastAsia"/>
          <w:sz w:val="32"/>
          <w:szCs w:val="32"/>
        </w:rPr>
        <w:t>元提高为</w:t>
      </w:r>
      <w:r>
        <w:rPr>
          <w:rFonts w:ascii="仿宋" w:eastAsia="仿宋" w:hAnsi="仿宋" w:cs="仿宋" w:hint="eastAsia"/>
          <w:sz w:val="32"/>
          <w:szCs w:val="32"/>
        </w:rPr>
        <w:t>1000</w:t>
      </w:r>
      <w:r>
        <w:rPr>
          <w:rFonts w:ascii="仿宋" w:eastAsia="仿宋" w:hAnsi="仿宋" w:cs="仿宋" w:hint="eastAsia"/>
          <w:sz w:val="32"/>
          <w:szCs w:val="32"/>
        </w:rPr>
        <w:t>元；对不保留骨灰的树（草坪、花坛）葬每例由原</w:t>
      </w:r>
      <w:r>
        <w:rPr>
          <w:rFonts w:ascii="仿宋" w:eastAsia="仿宋" w:hAnsi="仿宋" w:cs="仿宋" w:hint="eastAsia"/>
          <w:sz w:val="32"/>
          <w:szCs w:val="32"/>
        </w:rPr>
        <w:t>2000</w:t>
      </w:r>
      <w:r>
        <w:rPr>
          <w:rFonts w:ascii="仿宋" w:eastAsia="仿宋" w:hAnsi="仿宋" w:cs="仿宋" w:hint="eastAsia"/>
          <w:sz w:val="32"/>
          <w:szCs w:val="32"/>
        </w:rPr>
        <w:t>元提高为</w:t>
      </w:r>
      <w:r>
        <w:rPr>
          <w:rFonts w:ascii="仿宋" w:eastAsia="仿宋" w:hAnsi="仿宋" w:cs="仿宋" w:hint="eastAsia"/>
          <w:sz w:val="32"/>
          <w:szCs w:val="32"/>
        </w:rPr>
        <w:t>3000</w:t>
      </w:r>
      <w:r>
        <w:rPr>
          <w:rFonts w:ascii="仿宋" w:eastAsia="仿宋" w:hAnsi="仿宋" w:cs="仿宋" w:hint="eastAsia"/>
          <w:sz w:val="32"/>
          <w:szCs w:val="32"/>
        </w:rPr>
        <w:t>元奖励；实行骨灰海葬的免服务费，每例由原</w:t>
      </w:r>
      <w:r>
        <w:rPr>
          <w:rFonts w:ascii="仿宋" w:eastAsia="仿宋" w:hAnsi="仿宋" w:cs="仿宋" w:hint="eastAsia"/>
          <w:sz w:val="32"/>
          <w:szCs w:val="32"/>
        </w:rPr>
        <w:t>2000</w:t>
      </w:r>
      <w:r>
        <w:rPr>
          <w:rFonts w:ascii="仿宋" w:eastAsia="仿宋" w:hAnsi="仿宋" w:cs="仿宋" w:hint="eastAsia"/>
          <w:sz w:val="32"/>
          <w:szCs w:val="32"/>
        </w:rPr>
        <w:t>元提高为</w:t>
      </w:r>
      <w:r>
        <w:rPr>
          <w:rFonts w:ascii="仿宋" w:eastAsia="仿宋" w:hAnsi="仿宋" w:cs="仿宋" w:hint="eastAsia"/>
          <w:sz w:val="32"/>
          <w:szCs w:val="32"/>
        </w:rPr>
        <w:t>3000</w:t>
      </w:r>
      <w:r>
        <w:rPr>
          <w:rFonts w:ascii="仿宋" w:eastAsia="仿宋" w:hAnsi="仿宋" w:cs="仿宋" w:hint="eastAsia"/>
          <w:sz w:val="32"/>
          <w:szCs w:val="32"/>
        </w:rPr>
        <w:t>元奖励。</w:t>
      </w:r>
    </w:p>
    <w:p w:rsidR="00F4717F" w:rsidRDefault="00426560" w:rsidP="00426560">
      <w:pPr>
        <w:spacing w:line="560" w:lineRule="exact"/>
        <w:ind w:leftChars="-6" w:left="-13" w:firstLineChars="200" w:firstLine="643"/>
        <w:rPr>
          <w:rFonts w:ascii="仿宋" w:eastAsia="仿宋" w:hAnsi="仿宋" w:cs="仿宋"/>
          <w:sz w:val="32"/>
          <w:szCs w:val="32"/>
        </w:rPr>
      </w:pPr>
      <w:r>
        <w:rPr>
          <w:rFonts w:ascii="仿宋" w:eastAsia="仿宋" w:hAnsi="仿宋" w:cs="仿宋" w:hint="eastAsia"/>
          <w:b/>
          <w:bCs/>
          <w:kern w:val="0"/>
          <w:sz w:val="32"/>
          <w:szCs w:val="32"/>
        </w:rPr>
        <w:t>（六）</w:t>
      </w:r>
      <w:r>
        <w:rPr>
          <w:rFonts w:ascii="仿宋" w:eastAsia="仿宋" w:hAnsi="仿宋" w:cs="仿宋" w:hint="eastAsia"/>
          <w:b/>
          <w:bCs/>
          <w:sz w:val="32"/>
          <w:szCs w:val="32"/>
        </w:rPr>
        <w:t>节地生态安葬点建设补助。</w:t>
      </w:r>
      <w:r>
        <w:rPr>
          <w:rFonts w:ascii="仿宋" w:eastAsia="仿宋" w:hAnsi="仿宋" w:cs="仿宋" w:hint="eastAsia"/>
          <w:sz w:val="32"/>
          <w:szCs w:val="32"/>
        </w:rPr>
        <w:t>各镇（街道）要加快推进节地生态安葬点建设，对按照时间节点完成节地生态安葬点建设的镇（街道），经区殡葬改革领导小组验收合格后</w:t>
      </w:r>
      <w:r>
        <w:rPr>
          <w:rFonts w:ascii="仿宋" w:eastAsia="仿宋" w:hAnsi="仿宋" w:cs="仿宋" w:hint="eastAsia"/>
          <w:sz w:val="32"/>
          <w:szCs w:val="32"/>
        </w:rPr>
        <w:t>，区财政将根据建设规模，除上级补助资金外，以奖代补形式予以适当补助。</w:t>
      </w:r>
    </w:p>
    <w:p w:rsidR="00F4717F" w:rsidRDefault="00426560" w:rsidP="00426560">
      <w:pPr>
        <w:spacing w:line="560" w:lineRule="exact"/>
        <w:ind w:leftChars="-6" w:left="-13" w:firstLineChars="200" w:firstLine="643"/>
        <w:rPr>
          <w:rFonts w:ascii="仿宋" w:eastAsia="仿宋" w:hAnsi="仿宋" w:cs="仿宋"/>
          <w:kern w:val="0"/>
          <w:sz w:val="32"/>
          <w:szCs w:val="32"/>
        </w:rPr>
      </w:pPr>
      <w:r>
        <w:rPr>
          <w:rFonts w:ascii="仿宋" w:eastAsia="仿宋" w:hAnsi="仿宋" w:cs="仿宋" w:hint="eastAsia"/>
          <w:b/>
          <w:bCs/>
          <w:kern w:val="0"/>
          <w:sz w:val="32"/>
          <w:szCs w:val="32"/>
        </w:rPr>
        <w:t>（七</w:t>
      </w:r>
      <w:r>
        <w:rPr>
          <w:rFonts w:ascii="仿宋" w:eastAsia="仿宋" w:hAnsi="仿宋" w:cs="仿宋"/>
          <w:b/>
          <w:bCs/>
          <w:kern w:val="0"/>
          <w:sz w:val="32"/>
          <w:szCs w:val="32"/>
        </w:rPr>
        <w:t>）</w:t>
      </w:r>
      <w:r>
        <w:rPr>
          <w:rFonts w:ascii="仿宋" w:eastAsia="仿宋" w:hAnsi="仿宋" w:cs="仿宋" w:hint="eastAsia"/>
          <w:b/>
          <w:bCs/>
          <w:kern w:val="0"/>
          <w:sz w:val="32"/>
          <w:szCs w:val="32"/>
        </w:rPr>
        <w:t>出售价格实行政府定价。</w:t>
      </w:r>
      <w:r>
        <w:rPr>
          <w:rFonts w:ascii="仿宋" w:eastAsia="仿宋" w:hAnsi="仿宋" w:cs="仿宋" w:hint="eastAsia"/>
          <w:kern w:val="0"/>
          <w:sz w:val="32"/>
          <w:szCs w:val="32"/>
        </w:rPr>
        <w:t>节地生态墓地</w:t>
      </w:r>
      <w:r>
        <w:rPr>
          <w:rFonts w:ascii="仿宋" w:eastAsia="仿宋" w:hAnsi="仿宋" w:cs="仿宋" w:hint="eastAsia"/>
          <w:kern w:val="0"/>
          <w:sz w:val="32"/>
          <w:szCs w:val="32"/>
        </w:rPr>
        <w:t>(</w:t>
      </w:r>
      <w:r>
        <w:rPr>
          <w:rFonts w:ascii="仿宋" w:eastAsia="仿宋" w:hAnsi="仿宋" w:cs="仿宋" w:hint="eastAsia"/>
          <w:kern w:val="0"/>
          <w:sz w:val="32"/>
          <w:szCs w:val="32"/>
        </w:rPr>
        <w:t>骨灰堂</w:t>
      </w:r>
      <w:r>
        <w:rPr>
          <w:rFonts w:ascii="仿宋" w:eastAsia="仿宋" w:hAnsi="仿宋" w:cs="仿宋" w:hint="eastAsia"/>
          <w:kern w:val="0"/>
          <w:sz w:val="32"/>
          <w:szCs w:val="32"/>
        </w:rPr>
        <w:t>)</w:t>
      </w:r>
      <w:r>
        <w:rPr>
          <w:rFonts w:ascii="仿宋" w:eastAsia="仿宋" w:hAnsi="仿宋" w:cs="仿宋" w:hint="eastAsia"/>
          <w:kern w:val="0"/>
          <w:sz w:val="32"/>
          <w:szCs w:val="32"/>
        </w:rPr>
        <w:t>属公益性墓地，不得以营利为目的，明确殡葬基本服务收费标准。建设管理单位要实行收费公示和明码标价，《舟山市殡葬设施专项规划》中的公益性墓地（骨灰堂）墓穴（格位）出售价格必须经物价部门审批，严格执行政府定价或指导价。不得擅自提高出售价格，不得巧立名目变相增加收费，不得以任何形式诱导、捆绑或强制消费。</w:t>
      </w:r>
    </w:p>
    <w:p w:rsidR="00F4717F" w:rsidRDefault="00426560" w:rsidP="00426560">
      <w:pPr>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（八）明确责任分工。</w:t>
      </w:r>
      <w:r>
        <w:rPr>
          <w:rFonts w:ascii="仿宋" w:eastAsia="仿宋" w:hAnsi="仿宋" w:cs="仿宋" w:hint="eastAsia"/>
          <w:kern w:val="0"/>
          <w:sz w:val="32"/>
          <w:szCs w:val="32"/>
        </w:rPr>
        <w:t>区殡葬改革领导小组各成员单位要按照职责分工，主动做好协调配合服务工作，确保</w:t>
      </w:r>
      <w:r>
        <w:rPr>
          <w:rFonts w:ascii="仿宋" w:eastAsia="仿宋" w:hAnsi="仿宋" w:cs="仿宋" w:hint="eastAsia"/>
          <w:kern w:val="0"/>
          <w:sz w:val="32"/>
          <w:szCs w:val="32"/>
        </w:rPr>
        <w:t>节地生态安葬点改革工作顺利推进。</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各镇（街道）：</w:t>
      </w:r>
      <w:r>
        <w:rPr>
          <w:rFonts w:ascii="仿宋" w:eastAsia="仿宋" w:hAnsi="仿宋" w:cs="仿宋" w:hint="eastAsia"/>
          <w:sz w:val="32"/>
          <w:szCs w:val="32"/>
        </w:rPr>
        <w:t>按属地管理原则，负责辖区内</w:t>
      </w:r>
      <w:r>
        <w:rPr>
          <w:rFonts w:ascii="仿宋" w:eastAsia="仿宋" w:hAnsi="仿宋" w:cs="仿宋" w:hint="eastAsia"/>
          <w:kern w:val="0"/>
          <w:sz w:val="32"/>
          <w:szCs w:val="32"/>
        </w:rPr>
        <w:t>节地生态墓地（骨灰堂）建设管理、坟墓拆迁、骨灰安放、节地生态安葬</w:t>
      </w:r>
      <w:r>
        <w:rPr>
          <w:rFonts w:ascii="仿宋" w:eastAsia="仿宋" w:hAnsi="仿宋" w:cs="仿宋" w:hint="eastAsia"/>
          <w:sz w:val="32"/>
          <w:szCs w:val="32"/>
        </w:rPr>
        <w:t>政策的宣传</w:t>
      </w:r>
      <w:r>
        <w:rPr>
          <w:rFonts w:ascii="仿宋" w:eastAsia="仿宋" w:hAnsi="仿宋" w:cs="仿宋" w:hint="eastAsia"/>
          <w:kern w:val="0"/>
          <w:sz w:val="32"/>
          <w:szCs w:val="32"/>
        </w:rPr>
        <w:t>等工作，</w:t>
      </w:r>
      <w:r>
        <w:rPr>
          <w:rFonts w:ascii="仿宋" w:eastAsia="仿宋" w:hAnsi="仿宋" w:cs="仿宋" w:hint="eastAsia"/>
          <w:sz w:val="32"/>
          <w:szCs w:val="32"/>
        </w:rPr>
        <w:t>健全监管机制，及时发现制止殡葬违规违法行为。</w:t>
      </w:r>
    </w:p>
    <w:p w:rsidR="00F4717F" w:rsidRDefault="00426560" w:rsidP="00426560">
      <w:pPr>
        <w:widowControl/>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区纪委（区监委）：</w:t>
      </w:r>
      <w:r>
        <w:rPr>
          <w:rFonts w:ascii="仿宋" w:eastAsia="仿宋" w:hAnsi="仿宋" w:cs="仿宋" w:hint="eastAsia"/>
          <w:sz w:val="32"/>
          <w:szCs w:val="32"/>
        </w:rPr>
        <w:t>加强监督检查，强化责任追究，对推进节地生态安葬工作中履职不力、配合不力的党员干部及相关人员进行问责。</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区委组织部：</w:t>
      </w:r>
      <w:r>
        <w:rPr>
          <w:rFonts w:ascii="仿宋" w:eastAsia="仿宋" w:hAnsi="仿宋" w:cs="仿宋" w:hint="eastAsia"/>
          <w:sz w:val="32"/>
          <w:szCs w:val="32"/>
        </w:rPr>
        <w:t>加强对党员、干部的教育管理，引导党员干部充分发挥其在深化殡葬改革中的模范带头作用。</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区委宣传部：</w:t>
      </w:r>
      <w:r>
        <w:rPr>
          <w:rFonts w:ascii="仿宋" w:eastAsia="仿宋" w:hAnsi="仿宋" w:cs="仿宋" w:hint="eastAsia"/>
          <w:sz w:val="32"/>
          <w:szCs w:val="32"/>
        </w:rPr>
        <w:t>做好殡葬改革宣传工作；宣传殡葬改革的意义和成果，及时报道殡葬改革中的先进典型和经验做法，努力营造良好的舆论氛围；关注殡葬改革舆情动态，并做好有效引导。</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区委统战部：</w:t>
      </w:r>
      <w:r>
        <w:rPr>
          <w:rFonts w:ascii="仿宋" w:eastAsia="仿宋" w:hAnsi="仿宋" w:cs="仿宋" w:hint="eastAsia"/>
          <w:sz w:val="32"/>
          <w:szCs w:val="32"/>
        </w:rPr>
        <w:t>加强对宗教活动场所的管理，</w:t>
      </w:r>
      <w:r>
        <w:rPr>
          <w:rFonts w:ascii="仿宋" w:eastAsia="仿宋" w:hAnsi="仿宋" w:cs="仿宋" w:hint="eastAsia"/>
          <w:kern w:val="0"/>
          <w:sz w:val="32"/>
          <w:szCs w:val="32"/>
        </w:rPr>
        <w:t>指导、</w:t>
      </w:r>
      <w:r>
        <w:rPr>
          <w:rFonts w:ascii="仿宋" w:eastAsia="仿宋" w:hAnsi="仿宋" w:cs="仿宋" w:hint="eastAsia"/>
          <w:sz w:val="32"/>
          <w:szCs w:val="32"/>
        </w:rPr>
        <w:t>教育宗教人士做好殡葬管理工作。</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区</w:t>
      </w:r>
      <w:r>
        <w:rPr>
          <w:rFonts w:ascii="仿宋" w:eastAsia="仿宋" w:hAnsi="仿宋" w:cs="仿宋" w:hint="eastAsia"/>
          <w:b/>
          <w:bCs/>
          <w:kern w:val="0"/>
          <w:sz w:val="32"/>
          <w:szCs w:val="32"/>
        </w:rPr>
        <w:t>发改局：</w:t>
      </w:r>
      <w:r>
        <w:rPr>
          <w:rFonts w:ascii="仿宋" w:eastAsia="仿宋" w:hAnsi="仿宋" w:cs="仿宋" w:hint="eastAsia"/>
          <w:sz w:val="32"/>
          <w:szCs w:val="32"/>
        </w:rPr>
        <w:t>加强殡葬基础设施项目的管理，严格建设项目审批</w:t>
      </w:r>
      <w:r>
        <w:rPr>
          <w:rFonts w:ascii="仿宋" w:eastAsia="仿宋" w:hAnsi="仿宋" w:cs="仿宋" w:hint="eastAsia"/>
          <w:kern w:val="0"/>
          <w:sz w:val="32"/>
          <w:szCs w:val="32"/>
        </w:rPr>
        <w:t>，</w:t>
      </w:r>
      <w:r>
        <w:rPr>
          <w:rFonts w:ascii="仿宋" w:eastAsia="仿宋" w:hAnsi="仿宋" w:cs="仿宋" w:hint="eastAsia"/>
          <w:sz w:val="32"/>
          <w:szCs w:val="32"/>
        </w:rPr>
        <w:t>依法制定殡葬服务收费标准。</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区民政局：</w:t>
      </w:r>
      <w:r>
        <w:rPr>
          <w:rFonts w:ascii="仿宋" w:eastAsia="仿宋" w:hAnsi="仿宋" w:cs="仿宋" w:hint="eastAsia"/>
          <w:kern w:val="0"/>
          <w:sz w:val="32"/>
          <w:szCs w:val="32"/>
        </w:rPr>
        <w:t>牵头做好节地生态安葬工作；指导、检查、监督相关殡葬管理政策的落实；组织骨灰堂（节地生态墓地）设施审批验收工作。</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区司法局：</w:t>
      </w:r>
      <w:r>
        <w:rPr>
          <w:rFonts w:ascii="仿宋" w:eastAsia="仿宋" w:hAnsi="仿宋" w:cs="仿宋" w:hint="eastAsia"/>
          <w:sz w:val="32"/>
          <w:szCs w:val="32"/>
        </w:rPr>
        <w:t>为殡葬改革提供政策支持，指导殡葬改革规范性文件的合法性审查。</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区财政局：</w:t>
      </w:r>
      <w:r>
        <w:rPr>
          <w:rFonts w:ascii="仿宋" w:eastAsia="仿宋" w:hAnsi="仿宋" w:cs="仿宋" w:hint="eastAsia"/>
          <w:sz w:val="32"/>
          <w:szCs w:val="32"/>
        </w:rPr>
        <w:t>根据相关政策依据支持和保障殡葬事业</w:t>
      </w:r>
      <w:r>
        <w:rPr>
          <w:rFonts w:ascii="仿宋" w:eastAsia="仿宋" w:hAnsi="仿宋" w:cs="仿宋" w:hint="eastAsia"/>
          <w:kern w:val="0"/>
          <w:sz w:val="32"/>
          <w:szCs w:val="32"/>
        </w:rPr>
        <w:t>发展经费</w:t>
      </w:r>
      <w:r>
        <w:rPr>
          <w:rFonts w:ascii="仿宋" w:eastAsia="仿宋" w:hAnsi="仿宋" w:cs="仿宋" w:hint="eastAsia"/>
          <w:sz w:val="32"/>
          <w:szCs w:val="32"/>
        </w:rPr>
        <w:t>投入，</w:t>
      </w:r>
      <w:r>
        <w:rPr>
          <w:rFonts w:ascii="仿宋" w:eastAsia="仿宋" w:hAnsi="仿宋" w:cs="仿宋" w:hint="eastAsia"/>
          <w:kern w:val="0"/>
          <w:sz w:val="32"/>
          <w:szCs w:val="32"/>
        </w:rPr>
        <w:t>落实惠民殡葬和节地生态安葬奖补政策所需资金</w:t>
      </w:r>
      <w:r>
        <w:rPr>
          <w:rFonts w:ascii="仿宋" w:eastAsia="仿宋" w:hAnsi="仿宋" w:cs="仿宋" w:hint="eastAsia"/>
          <w:sz w:val="32"/>
          <w:szCs w:val="32"/>
        </w:rPr>
        <w:t>。</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区住房和城乡建设局：</w:t>
      </w:r>
      <w:r>
        <w:rPr>
          <w:rFonts w:ascii="仿宋" w:eastAsia="仿宋" w:hAnsi="仿宋" w:cs="仿宋" w:hint="eastAsia"/>
          <w:sz w:val="32"/>
          <w:szCs w:val="32"/>
        </w:rPr>
        <w:t>依法加强殡葬设施建设管理，负责做好殡葬服务设施建设项目的施工图审查、施工许可证办理，加强项目建设期间建设规范、施工质量等。</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lastRenderedPageBreak/>
        <w:t>区综合行政执法局</w:t>
      </w:r>
      <w:r>
        <w:rPr>
          <w:rFonts w:ascii="仿宋" w:eastAsia="仿宋" w:hAnsi="仿宋" w:cs="仿宋" w:hint="eastAsia"/>
          <w:sz w:val="32"/>
          <w:szCs w:val="32"/>
        </w:rPr>
        <w:t>：负责</w:t>
      </w:r>
      <w:r>
        <w:rPr>
          <w:rFonts w:ascii="仿宋" w:eastAsia="仿宋" w:hAnsi="仿宋" w:cs="仿宋" w:hint="eastAsia"/>
          <w:kern w:val="0"/>
          <w:sz w:val="32"/>
          <w:szCs w:val="32"/>
        </w:rPr>
        <w:t>违法建设殡葬设施、违法私自建坟等行为的查</w:t>
      </w:r>
      <w:r>
        <w:rPr>
          <w:rFonts w:ascii="仿宋" w:eastAsia="仿宋" w:hAnsi="仿宋" w:cs="仿宋" w:hint="eastAsia"/>
          <w:kern w:val="0"/>
          <w:sz w:val="32"/>
          <w:szCs w:val="32"/>
        </w:rPr>
        <w:t>处。</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市自然资源和规划局定海分局：</w:t>
      </w:r>
      <w:r>
        <w:rPr>
          <w:rFonts w:ascii="仿宋" w:eastAsia="仿宋" w:hAnsi="仿宋" w:cs="仿宋" w:hint="eastAsia"/>
          <w:kern w:val="0"/>
          <w:sz w:val="32"/>
          <w:szCs w:val="32"/>
        </w:rPr>
        <w:t>对节地生态安葬设施建设进行规划及</w:t>
      </w:r>
      <w:r>
        <w:rPr>
          <w:rFonts w:ascii="仿宋" w:eastAsia="仿宋" w:hAnsi="仿宋" w:cs="仿宋" w:hint="eastAsia"/>
          <w:sz w:val="32"/>
          <w:szCs w:val="32"/>
        </w:rPr>
        <w:t>用地等审批</w:t>
      </w:r>
      <w:r>
        <w:rPr>
          <w:rFonts w:ascii="仿宋" w:eastAsia="仿宋" w:hAnsi="仿宋" w:cs="仿宋" w:hint="eastAsia"/>
          <w:kern w:val="0"/>
          <w:sz w:val="32"/>
          <w:szCs w:val="32"/>
        </w:rPr>
        <w:t>，查</w:t>
      </w:r>
      <w:r>
        <w:rPr>
          <w:rFonts w:ascii="仿宋" w:eastAsia="仿宋" w:hAnsi="仿宋" w:cs="仿宋" w:hint="eastAsia"/>
          <w:kern w:val="0"/>
          <w:sz w:val="32"/>
          <w:szCs w:val="32"/>
        </w:rPr>
        <w:t>处违法占地建设殡葬设施等行为，配合查处违法占用耕地、林地私自建坟行为。</w:t>
      </w:r>
    </w:p>
    <w:p w:rsidR="00F4717F" w:rsidRDefault="00426560" w:rsidP="00426560">
      <w:pPr>
        <w:widowControl/>
        <w:spacing w:line="6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市生态环境局定海分局：</w:t>
      </w:r>
      <w:r>
        <w:rPr>
          <w:rFonts w:ascii="仿宋" w:eastAsia="仿宋" w:hAnsi="仿宋" w:cs="仿宋" w:hint="eastAsia"/>
          <w:sz w:val="32"/>
          <w:szCs w:val="32"/>
        </w:rPr>
        <w:t>依法做好殡葬设施的环境影响评</w:t>
      </w:r>
      <w:r>
        <w:rPr>
          <w:rFonts w:ascii="仿宋" w:eastAsia="仿宋" w:hAnsi="仿宋" w:cs="仿宋" w:hint="eastAsia"/>
          <w:sz w:val="32"/>
          <w:szCs w:val="32"/>
        </w:rPr>
        <w:t>价文件审批。</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区总工会、共青团、妇联等人民团体和基层党组织、村</w:t>
      </w:r>
      <w:r>
        <w:rPr>
          <w:rFonts w:ascii="仿宋" w:eastAsia="仿宋" w:hAnsi="仿宋" w:cs="仿宋" w:hint="eastAsia"/>
          <w:b/>
          <w:bCs/>
          <w:kern w:val="0"/>
          <w:sz w:val="32"/>
          <w:szCs w:val="32"/>
        </w:rPr>
        <w:t>(</w:t>
      </w:r>
      <w:r>
        <w:rPr>
          <w:rFonts w:ascii="仿宋" w:eastAsia="仿宋" w:hAnsi="仿宋" w:cs="仿宋" w:hint="eastAsia"/>
          <w:b/>
          <w:bCs/>
          <w:kern w:val="0"/>
          <w:sz w:val="32"/>
          <w:szCs w:val="32"/>
        </w:rPr>
        <w:t>居</w:t>
      </w:r>
      <w:r>
        <w:rPr>
          <w:rFonts w:ascii="仿宋" w:eastAsia="仿宋" w:hAnsi="仿宋" w:cs="仿宋" w:hint="eastAsia"/>
          <w:b/>
          <w:bCs/>
          <w:kern w:val="0"/>
          <w:sz w:val="32"/>
          <w:szCs w:val="32"/>
        </w:rPr>
        <w:t>)</w:t>
      </w:r>
      <w:r>
        <w:rPr>
          <w:rFonts w:ascii="仿宋" w:eastAsia="仿宋" w:hAnsi="仿宋" w:cs="仿宋" w:hint="eastAsia"/>
          <w:b/>
          <w:bCs/>
          <w:kern w:val="0"/>
          <w:sz w:val="32"/>
          <w:szCs w:val="32"/>
        </w:rPr>
        <w:t>委会等</w:t>
      </w:r>
      <w:r>
        <w:rPr>
          <w:rFonts w:ascii="仿宋" w:eastAsia="仿宋" w:hAnsi="仿宋" w:cs="仿宋" w:hint="eastAsia"/>
          <w:kern w:val="0"/>
          <w:sz w:val="32"/>
          <w:szCs w:val="32"/>
        </w:rPr>
        <w:t>要广泛动员群众积极参与殡葬改革，推动节地生态安葬工作。</w:t>
      </w:r>
    </w:p>
    <w:p w:rsidR="00F4717F" w:rsidRDefault="00426560">
      <w:pPr>
        <w:widowControl/>
        <w:spacing w:line="600" w:lineRule="exact"/>
        <w:ind w:firstLineChars="300" w:firstLine="960"/>
        <w:jc w:val="left"/>
        <w:rPr>
          <w:rFonts w:ascii="黑体" w:eastAsia="黑体" w:hAnsi="黑体" w:cs="仿宋"/>
          <w:bCs/>
          <w:kern w:val="0"/>
          <w:sz w:val="32"/>
          <w:szCs w:val="32"/>
        </w:rPr>
      </w:pPr>
      <w:r>
        <w:rPr>
          <w:rFonts w:ascii="黑体" w:eastAsia="黑体" w:hAnsi="黑体" w:cs="仿宋" w:hint="eastAsia"/>
          <w:bCs/>
          <w:kern w:val="0"/>
          <w:sz w:val="32"/>
          <w:szCs w:val="32"/>
        </w:rPr>
        <w:t>三、工作要求</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（一）加强组织领导。</w:t>
      </w:r>
      <w:r>
        <w:rPr>
          <w:rFonts w:ascii="仿宋" w:eastAsia="仿宋" w:hAnsi="仿宋" w:cs="仿宋" w:hint="eastAsia"/>
          <w:color w:val="000000"/>
          <w:kern w:val="0"/>
          <w:sz w:val="32"/>
          <w:szCs w:val="32"/>
        </w:rPr>
        <w:t>全面推行节地生态葬法，由区殡葬改革领导小组办公室负责牵头协调、组织实施和日常管理工作。</w:t>
      </w:r>
      <w:r>
        <w:rPr>
          <w:rFonts w:ascii="仿宋" w:eastAsia="仿宋" w:hAnsi="仿宋" w:cs="仿宋" w:hint="eastAsia"/>
          <w:kern w:val="0"/>
          <w:sz w:val="32"/>
          <w:szCs w:val="32"/>
        </w:rPr>
        <w:t>各镇</w:t>
      </w:r>
      <w:r>
        <w:rPr>
          <w:rFonts w:ascii="仿宋" w:eastAsia="仿宋" w:hAnsi="仿宋" w:cs="仿宋" w:hint="eastAsia"/>
          <w:kern w:val="0"/>
          <w:sz w:val="32"/>
          <w:szCs w:val="32"/>
        </w:rPr>
        <w:t>(</w:t>
      </w:r>
      <w:r>
        <w:rPr>
          <w:rFonts w:ascii="仿宋" w:eastAsia="仿宋" w:hAnsi="仿宋" w:cs="仿宋" w:hint="eastAsia"/>
          <w:kern w:val="0"/>
          <w:sz w:val="32"/>
          <w:szCs w:val="32"/>
        </w:rPr>
        <w:t>街道</w:t>
      </w:r>
      <w:r>
        <w:rPr>
          <w:rFonts w:ascii="仿宋" w:eastAsia="仿宋" w:hAnsi="仿宋" w:cs="仿宋" w:hint="eastAsia"/>
          <w:kern w:val="0"/>
          <w:sz w:val="32"/>
          <w:szCs w:val="32"/>
        </w:rPr>
        <w:t>)</w:t>
      </w:r>
      <w:r>
        <w:rPr>
          <w:rFonts w:ascii="仿宋" w:eastAsia="仿宋" w:hAnsi="仿宋" w:cs="仿宋" w:hint="eastAsia"/>
          <w:kern w:val="0"/>
          <w:sz w:val="32"/>
          <w:szCs w:val="32"/>
        </w:rPr>
        <w:t>要高度重视深化殡葬改革，打造高质量节地生态安葬示范点，要切实加强对殡葬改革的领导，把推行节地生态安葬工作摆上重要议事日程，相应建立全面推行节地生态葬法工作小组和工作机构，按照属地管理原则，落实节地生态墓地（骨灰堂）建设监管人员，负责本辖区殡葬管理各项</w:t>
      </w:r>
      <w:r>
        <w:rPr>
          <w:rFonts w:ascii="仿宋" w:eastAsia="仿宋" w:hAnsi="仿宋" w:cs="仿宋" w:hint="eastAsia"/>
          <w:kern w:val="0"/>
          <w:sz w:val="32"/>
          <w:szCs w:val="32"/>
        </w:rPr>
        <w:t>工作，对擅自扩建墓地、私建寿坟等行为，要及时制止，拒不改正的，由相关部门依法处理。区属相关部门要明确职责分工，完善政策措施，加强目标考核，强化责任落实，合力推进殡葬改革发展。</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lastRenderedPageBreak/>
        <w:t>(</w:t>
      </w:r>
      <w:r>
        <w:rPr>
          <w:rFonts w:ascii="仿宋" w:eastAsia="仿宋" w:hAnsi="仿宋" w:cs="仿宋" w:hint="eastAsia"/>
          <w:b/>
          <w:bCs/>
          <w:kern w:val="0"/>
          <w:sz w:val="32"/>
          <w:szCs w:val="32"/>
        </w:rPr>
        <w:t>二</w:t>
      </w:r>
      <w:r>
        <w:rPr>
          <w:rFonts w:ascii="仿宋" w:eastAsia="仿宋" w:hAnsi="仿宋" w:cs="仿宋" w:hint="eastAsia"/>
          <w:b/>
          <w:bCs/>
          <w:kern w:val="0"/>
          <w:sz w:val="32"/>
          <w:szCs w:val="32"/>
        </w:rPr>
        <w:t>)</w:t>
      </w:r>
      <w:r>
        <w:rPr>
          <w:rFonts w:ascii="仿宋" w:eastAsia="仿宋" w:hAnsi="仿宋" w:cs="仿宋" w:hint="eastAsia"/>
          <w:b/>
          <w:bCs/>
          <w:kern w:val="0"/>
          <w:sz w:val="32"/>
          <w:szCs w:val="32"/>
        </w:rPr>
        <w:t>广泛宣传发动。</w:t>
      </w:r>
      <w:r>
        <w:rPr>
          <w:rFonts w:ascii="仿宋" w:eastAsia="仿宋" w:hAnsi="仿宋" w:cs="仿宋" w:hint="eastAsia"/>
          <w:kern w:val="0"/>
          <w:sz w:val="32"/>
          <w:szCs w:val="32"/>
        </w:rPr>
        <w:t>各镇</w:t>
      </w:r>
      <w:r>
        <w:rPr>
          <w:rFonts w:ascii="仿宋" w:eastAsia="仿宋" w:hAnsi="仿宋" w:cs="仿宋" w:hint="eastAsia"/>
          <w:kern w:val="0"/>
          <w:sz w:val="32"/>
          <w:szCs w:val="32"/>
        </w:rPr>
        <w:t>(</w:t>
      </w:r>
      <w:r>
        <w:rPr>
          <w:rFonts w:ascii="仿宋" w:eastAsia="仿宋" w:hAnsi="仿宋" w:cs="仿宋" w:hint="eastAsia"/>
          <w:kern w:val="0"/>
          <w:sz w:val="32"/>
          <w:szCs w:val="32"/>
        </w:rPr>
        <w:t>街道</w:t>
      </w:r>
      <w:r>
        <w:rPr>
          <w:rFonts w:ascii="仿宋" w:eastAsia="仿宋" w:hAnsi="仿宋" w:cs="仿宋" w:hint="eastAsia"/>
          <w:kern w:val="0"/>
          <w:sz w:val="32"/>
          <w:szCs w:val="32"/>
        </w:rPr>
        <w:t>)</w:t>
      </w:r>
      <w:r>
        <w:rPr>
          <w:rFonts w:ascii="仿宋" w:eastAsia="仿宋" w:hAnsi="仿宋" w:cs="仿宋" w:hint="eastAsia"/>
          <w:kern w:val="0"/>
          <w:sz w:val="32"/>
          <w:szCs w:val="32"/>
        </w:rPr>
        <w:t>和区属相关部门要充分利用广播、电视、报纸、横幅等多种方式加大殡葬改革宣传，特别是实施推行节地生态安葬的宣传力度，充分发挥各类媒体作用，用群众喜闻乐见的方式，深入宣传殡葬法规政策，普及科学知识，传递文明理念，引导群众树立殡葬新风尚，大力推行骨灰处理多样化的绿色殡葬，把节地生态安葬的政策和法规向广大群众讲明</w:t>
      </w:r>
      <w:r>
        <w:rPr>
          <w:rFonts w:ascii="仿宋" w:eastAsia="仿宋" w:hAnsi="仿宋" w:cs="仿宋" w:hint="eastAsia"/>
          <w:kern w:val="0"/>
          <w:sz w:val="32"/>
          <w:szCs w:val="32"/>
        </w:rPr>
        <w:t>、讲透，争取广大群众对殡葬工作的理解、支持和配合，积极营造和推进殡葬改革的良好社会氛围。</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w:t>
      </w:r>
      <w:r>
        <w:rPr>
          <w:rFonts w:ascii="仿宋" w:eastAsia="仿宋" w:hAnsi="仿宋" w:cs="仿宋" w:hint="eastAsia"/>
          <w:b/>
          <w:bCs/>
          <w:kern w:val="0"/>
          <w:sz w:val="32"/>
          <w:szCs w:val="32"/>
        </w:rPr>
        <w:t>三</w:t>
      </w:r>
      <w:r>
        <w:rPr>
          <w:rFonts w:ascii="仿宋" w:eastAsia="仿宋" w:hAnsi="仿宋" w:cs="仿宋" w:hint="eastAsia"/>
          <w:b/>
          <w:bCs/>
          <w:kern w:val="0"/>
          <w:sz w:val="32"/>
          <w:szCs w:val="32"/>
        </w:rPr>
        <w:t>)</w:t>
      </w:r>
      <w:r>
        <w:rPr>
          <w:rFonts w:ascii="仿宋" w:eastAsia="仿宋" w:hAnsi="仿宋" w:cs="仿宋" w:hint="eastAsia"/>
          <w:b/>
          <w:bCs/>
          <w:kern w:val="0"/>
          <w:sz w:val="32"/>
          <w:szCs w:val="32"/>
        </w:rPr>
        <w:t>强化纪律监督。</w:t>
      </w:r>
      <w:r>
        <w:rPr>
          <w:rFonts w:ascii="仿宋" w:eastAsia="仿宋" w:hAnsi="仿宋" w:cs="仿宋" w:hint="eastAsia"/>
          <w:kern w:val="0"/>
          <w:sz w:val="32"/>
          <w:szCs w:val="32"/>
        </w:rPr>
        <w:t>加强党员干部队伍的教育管理，充分发挥党员干部的带头作用，对违反《中共中央办公厅、国务院办公厅</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关于党员干部带头推动殡葬改革的意见》、《中华人民共和国殡葬管理条例》等有关规定的，将按照有关条例严肃处理，依法依纪追究相关单位和有关人员的责任；对有令不行、有禁不止、顶风违纪的典型案件要严肃查处并公开曝光。</w:t>
      </w:r>
    </w:p>
    <w:p w:rsidR="00F4717F" w:rsidRDefault="00426560" w:rsidP="00426560">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（四）加强资金保障。</w:t>
      </w:r>
      <w:r>
        <w:rPr>
          <w:rFonts w:ascii="仿宋" w:eastAsia="仿宋" w:hAnsi="仿宋" w:cs="仿宋" w:hint="eastAsia"/>
          <w:kern w:val="0"/>
          <w:sz w:val="32"/>
          <w:szCs w:val="32"/>
        </w:rPr>
        <w:t>建立殡葬事业发展投入保障机制，将殡葬事业经费纳入各级预算，对履行基本殡葬服务职能、实施节地生态安葬建设中涉及的相关费用，要落实政府投入和相关配套优惠政策，确保基本殡葬服务的持续性和稳定性。</w:t>
      </w:r>
    </w:p>
    <w:p w:rsidR="00F4717F" w:rsidRDefault="00426560" w:rsidP="00F4717F">
      <w:pPr>
        <w:widowControl/>
        <w:spacing w:line="600" w:lineRule="exact"/>
        <w:ind w:firstLineChars="200" w:firstLine="643"/>
        <w:jc w:val="left"/>
      </w:pPr>
      <w:r>
        <w:rPr>
          <w:rFonts w:ascii="仿宋" w:eastAsia="仿宋" w:hAnsi="仿宋" w:cs="仿宋" w:hint="eastAsia"/>
          <w:b/>
          <w:bCs/>
          <w:kern w:val="0"/>
          <w:sz w:val="32"/>
          <w:szCs w:val="32"/>
        </w:rPr>
        <w:t>（五）强化责任落实</w:t>
      </w:r>
      <w:r>
        <w:rPr>
          <w:rFonts w:ascii="仿宋" w:eastAsia="仿宋" w:hAnsi="仿宋" w:cs="仿宋" w:hint="eastAsia"/>
          <w:kern w:val="0"/>
          <w:sz w:val="32"/>
          <w:szCs w:val="32"/>
        </w:rPr>
        <w:t>。将骨灰堂和节地生态墓地建设等工作纳入对镇</w:t>
      </w:r>
      <w:r>
        <w:rPr>
          <w:rFonts w:ascii="仿宋" w:eastAsia="仿宋" w:hAnsi="仿宋" w:cs="仿宋" w:hint="eastAsia"/>
          <w:kern w:val="0"/>
          <w:sz w:val="32"/>
          <w:szCs w:val="32"/>
        </w:rPr>
        <w:t>(</w:t>
      </w:r>
      <w:r>
        <w:rPr>
          <w:rFonts w:ascii="仿宋" w:eastAsia="仿宋" w:hAnsi="仿宋" w:cs="仿宋" w:hint="eastAsia"/>
          <w:kern w:val="0"/>
          <w:sz w:val="32"/>
          <w:szCs w:val="32"/>
        </w:rPr>
        <w:t>街道</w:t>
      </w:r>
      <w:r>
        <w:rPr>
          <w:rFonts w:ascii="仿宋" w:eastAsia="仿宋" w:hAnsi="仿宋" w:cs="仿宋" w:hint="eastAsia"/>
          <w:kern w:val="0"/>
          <w:sz w:val="32"/>
          <w:szCs w:val="32"/>
        </w:rPr>
        <w:t>)</w:t>
      </w:r>
      <w:r>
        <w:rPr>
          <w:rFonts w:ascii="仿宋" w:eastAsia="仿宋" w:hAnsi="仿宋" w:cs="仿宋" w:hint="eastAsia"/>
          <w:kern w:val="0"/>
          <w:sz w:val="32"/>
          <w:szCs w:val="32"/>
        </w:rPr>
        <w:t>的工作目标考核，作为晋级和评优评先的依据。镇（街道）要设立殡葬管理员，负责辖区内文明治</w:t>
      </w:r>
      <w:r>
        <w:rPr>
          <w:rFonts w:ascii="仿宋" w:eastAsia="仿宋" w:hAnsi="仿宋" w:cs="仿宋" w:hint="eastAsia"/>
          <w:kern w:val="0"/>
          <w:sz w:val="32"/>
          <w:szCs w:val="32"/>
        </w:rPr>
        <w:lastRenderedPageBreak/>
        <w:t>丧、公墓管理、骨灰跟踪、殡葬宣传等工作，确保高质量完成殡葬改革和节地生态安葬建设任务。</w:t>
      </w:r>
      <w:bookmarkStart w:id="1" w:name="BodyEnd"/>
      <w:bookmarkEnd w:id="1"/>
    </w:p>
    <w:sectPr w:rsidR="00F4717F" w:rsidSect="00F471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3D43C77"/>
    <w:rsid w:val="AF7F4FCC"/>
    <w:rsid w:val="BE73CB8F"/>
    <w:rsid w:val="000330D8"/>
    <w:rsid w:val="00100099"/>
    <w:rsid w:val="0010148F"/>
    <w:rsid w:val="00426560"/>
    <w:rsid w:val="00517211"/>
    <w:rsid w:val="005E08FD"/>
    <w:rsid w:val="006A109D"/>
    <w:rsid w:val="007120D8"/>
    <w:rsid w:val="007A1CF2"/>
    <w:rsid w:val="0090529B"/>
    <w:rsid w:val="00A83479"/>
    <w:rsid w:val="00C2592F"/>
    <w:rsid w:val="00CC12F9"/>
    <w:rsid w:val="00D01095"/>
    <w:rsid w:val="00E9391C"/>
    <w:rsid w:val="00F4717F"/>
    <w:rsid w:val="0E6616C3"/>
    <w:rsid w:val="2CFF4CA9"/>
    <w:rsid w:val="324E746A"/>
    <w:rsid w:val="3B63438C"/>
    <w:rsid w:val="53D43C77"/>
    <w:rsid w:val="593A4EE7"/>
    <w:rsid w:val="6239493F"/>
    <w:rsid w:val="629D072E"/>
    <w:rsid w:val="6A5A7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17F"/>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4717F"/>
    <w:pPr>
      <w:tabs>
        <w:tab w:val="center" w:pos="4153"/>
        <w:tab w:val="right" w:pos="8306"/>
      </w:tabs>
      <w:snapToGrid w:val="0"/>
      <w:jc w:val="left"/>
    </w:pPr>
    <w:rPr>
      <w:sz w:val="18"/>
      <w:szCs w:val="18"/>
    </w:rPr>
  </w:style>
  <w:style w:type="paragraph" w:styleId="a4">
    <w:name w:val="header"/>
    <w:basedOn w:val="a"/>
    <w:link w:val="Char0"/>
    <w:qFormat/>
    <w:rsid w:val="00F471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4717F"/>
    <w:rPr>
      <w:rFonts w:ascii="Times New Roman" w:eastAsia="宋体" w:hAnsi="Times New Roman" w:cs="Times New Roman"/>
      <w:kern w:val="2"/>
      <w:sz w:val="18"/>
      <w:szCs w:val="18"/>
    </w:rPr>
  </w:style>
  <w:style w:type="character" w:customStyle="1" w:styleId="Char">
    <w:name w:val="页脚 Char"/>
    <w:basedOn w:val="a0"/>
    <w:link w:val="a3"/>
    <w:qFormat/>
    <w:rsid w:val="00F4717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554</Words>
  <Characters>3162</Characters>
  <Application>Microsoft Office Word</Application>
  <DocSecurity>0</DocSecurity>
  <Lines>26</Lines>
  <Paragraphs>7</Paragraphs>
  <ScaleCrop>false</ScaleCrop>
  <Company>china</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余舟杰</dc:creator>
  <cp:lastModifiedBy>文印1</cp:lastModifiedBy>
  <cp:revision>25</cp:revision>
  <cp:lastPrinted>2021-08-11T00:22:00Z</cp:lastPrinted>
  <dcterms:created xsi:type="dcterms:W3CDTF">2021-08-10T23:05:00Z</dcterms:created>
  <dcterms:modified xsi:type="dcterms:W3CDTF">2023-05-04T07:08:00Z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4C0D541CDEDF43E3949C0D6A929C0073</vt:lpwstr>
  </property>
</Properties>
</file>