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8E" w:rsidRDefault="00F3458E" w:rsidP="00610C36">
      <w:pPr>
        <w:spacing w:line="560" w:lineRule="exact"/>
        <w:jc w:val="center"/>
        <w:rPr>
          <w:rFonts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行政执法统计年报</w:t>
      </w:r>
    </w:p>
    <w:p w:rsidR="00F3458E" w:rsidRDefault="00F3458E" w:rsidP="00F3458E">
      <w:pPr>
        <w:pStyle w:val="a0"/>
        <w:ind w:firstLine="640"/>
      </w:pPr>
    </w:p>
    <w:p w:rsidR="00F3458E" w:rsidRDefault="00F3458E" w:rsidP="00F3458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目   录</w:t>
      </w:r>
    </w:p>
    <w:p w:rsidR="00F3458E" w:rsidRDefault="00F3458E" w:rsidP="00F3458E">
      <w:pPr>
        <w:pStyle w:val="a0"/>
        <w:ind w:firstLine="640"/>
      </w:pPr>
    </w:p>
    <w:p w:rsidR="00F3458E" w:rsidRDefault="00F3458E" w:rsidP="00F3458E">
      <w:pPr>
        <w:spacing w:line="560" w:lineRule="exact"/>
        <w:ind w:firstLineChars="200" w:firstLine="640"/>
        <w:rPr>
          <w:rFonts w:eastAsia="仿宋_GB2312" w:cs="宋体"/>
          <w:szCs w:val="32"/>
        </w:rPr>
      </w:pPr>
      <w:r>
        <w:rPr>
          <w:rFonts w:eastAsia="仿宋_GB2312" w:cs="宋体" w:hint="eastAsia"/>
          <w:szCs w:val="32"/>
        </w:rPr>
        <w:t>第一部分</w:t>
      </w:r>
      <w:r>
        <w:rPr>
          <w:rFonts w:eastAsia="仿宋_GB2312" w:cs="宋体" w:hint="eastAsia"/>
          <w:szCs w:val="32"/>
        </w:rPr>
        <w:t xml:space="preserve">  </w:t>
      </w:r>
      <w:r w:rsidR="00610C36">
        <w:rPr>
          <w:rFonts w:eastAsia="仿宋_GB2312" w:cs="宋体" w:hint="eastAsia"/>
          <w:szCs w:val="32"/>
        </w:rPr>
        <w:t>舟山市定海区应急管理局</w:t>
      </w:r>
      <w:r w:rsidR="00610C36">
        <w:rPr>
          <w:rFonts w:eastAsia="仿宋_GB2312" w:cs="宋体" w:hint="eastAsia"/>
          <w:szCs w:val="32"/>
        </w:rPr>
        <w:t>2022</w:t>
      </w:r>
      <w:r>
        <w:rPr>
          <w:rFonts w:eastAsia="仿宋_GB2312" w:cs="宋体" w:hint="eastAsia"/>
          <w:szCs w:val="32"/>
        </w:rPr>
        <w:t>年度行政执法数据表</w:t>
      </w:r>
    </w:p>
    <w:p w:rsidR="00F3458E" w:rsidRDefault="00F3458E" w:rsidP="00F3458E">
      <w:pPr>
        <w:spacing w:line="560" w:lineRule="exact"/>
        <w:ind w:firstLineChars="200" w:firstLine="640"/>
        <w:rPr>
          <w:rFonts w:eastAsia="仿宋_GB2312" w:cs="宋体"/>
          <w:szCs w:val="32"/>
        </w:rPr>
      </w:pPr>
      <w:r>
        <w:rPr>
          <w:rFonts w:eastAsia="仿宋_GB2312" w:cs="宋体" w:hint="eastAsia"/>
          <w:szCs w:val="32"/>
        </w:rPr>
        <w:t>一、行政处罚实施情况统计表</w:t>
      </w:r>
    </w:p>
    <w:p w:rsidR="00F3458E" w:rsidRDefault="00F3458E" w:rsidP="00F3458E">
      <w:pPr>
        <w:spacing w:line="560" w:lineRule="exact"/>
        <w:ind w:firstLineChars="200" w:firstLine="640"/>
        <w:rPr>
          <w:rFonts w:eastAsia="仿宋_GB2312" w:cs="宋体"/>
          <w:szCs w:val="32"/>
        </w:rPr>
      </w:pPr>
      <w:r>
        <w:rPr>
          <w:rFonts w:eastAsia="仿宋_GB2312" w:cs="宋体" w:hint="eastAsia"/>
          <w:szCs w:val="32"/>
        </w:rPr>
        <w:t>二、行政许可实施情况统计表</w:t>
      </w:r>
    </w:p>
    <w:p w:rsidR="00F3458E" w:rsidRDefault="00F3458E" w:rsidP="00F3458E">
      <w:pPr>
        <w:spacing w:line="560" w:lineRule="exact"/>
        <w:ind w:firstLineChars="200" w:firstLine="640"/>
        <w:rPr>
          <w:rFonts w:eastAsia="仿宋_GB2312" w:cs="宋体"/>
          <w:szCs w:val="32"/>
        </w:rPr>
      </w:pPr>
      <w:r>
        <w:rPr>
          <w:rFonts w:eastAsia="仿宋_GB2312" w:cs="宋体" w:hint="eastAsia"/>
          <w:szCs w:val="32"/>
        </w:rPr>
        <w:t>三、行政强制及其他行政行为实施情况统计表</w:t>
      </w:r>
    </w:p>
    <w:p w:rsidR="00F3458E" w:rsidRDefault="00F3458E" w:rsidP="00F3458E">
      <w:pPr>
        <w:spacing w:line="560" w:lineRule="exact"/>
        <w:ind w:firstLineChars="200" w:firstLine="640"/>
        <w:rPr>
          <w:rFonts w:eastAsia="仿宋_GB2312" w:cs="宋体"/>
          <w:szCs w:val="32"/>
        </w:rPr>
      </w:pPr>
      <w:r>
        <w:rPr>
          <w:rFonts w:eastAsia="仿宋_GB2312" w:cs="宋体" w:hint="eastAsia"/>
          <w:szCs w:val="32"/>
        </w:rPr>
        <w:t>四、行政行为诉讼情况统计表</w:t>
      </w:r>
    </w:p>
    <w:p w:rsidR="00F3458E" w:rsidRDefault="00F3458E" w:rsidP="00F3458E">
      <w:pPr>
        <w:spacing w:line="560" w:lineRule="exact"/>
        <w:ind w:firstLineChars="200" w:firstLine="640"/>
        <w:rPr>
          <w:rFonts w:eastAsia="仿宋_GB2312" w:cs="宋体"/>
          <w:szCs w:val="32"/>
        </w:rPr>
      </w:pPr>
      <w:r>
        <w:rPr>
          <w:rFonts w:eastAsia="仿宋_GB2312" w:cs="宋体" w:hint="eastAsia"/>
          <w:szCs w:val="32"/>
        </w:rPr>
        <w:t>第二部分</w:t>
      </w:r>
      <w:r>
        <w:rPr>
          <w:rFonts w:eastAsia="仿宋_GB2312" w:cs="宋体" w:hint="eastAsia"/>
          <w:szCs w:val="32"/>
        </w:rPr>
        <w:t xml:space="preserve">  </w:t>
      </w:r>
      <w:r w:rsidR="00610C36">
        <w:rPr>
          <w:rFonts w:eastAsia="仿宋_GB2312" w:cs="宋体" w:hint="eastAsia"/>
          <w:szCs w:val="32"/>
        </w:rPr>
        <w:t>舟山市定海区应急管理局</w:t>
      </w:r>
      <w:r w:rsidR="00610C36">
        <w:rPr>
          <w:rFonts w:eastAsia="仿宋_GB2312" w:cs="宋体" w:hint="eastAsia"/>
          <w:szCs w:val="32"/>
        </w:rPr>
        <w:t>2022</w:t>
      </w:r>
      <w:r w:rsidR="00610C36">
        <w:rPr>
          <w:rFonts w:eastAsia="仿宋_GB2312" w:cs="宋体" w:hint="eastAsia"/>
          <w:szCs w:val="32"/>
        </w:rPr>
        <w:t>年度</w:t>
      </w:r>
      <w:r>
        <w:rPr>
          <w:rFonts w:eastAsia="仿宋_GB2312" w:cs="宋体" w:hint="eastAsia"/>
          <w:szCs w:val="32"/>
        </w:rPr>
        <w:t>行政执法总体情况</w:t>
      </w:r>
    </w:p>
    <w:p w:rsidR="00F3458E" w:rsidRDefault="00F3458E" w:rsidP="00F3458E">
      <w:pPr>
        <w:pStyle w:val="a0"/>
        <w:spacing w:line="560" w:lineRule="exact"/>
        <w:ind w:firstLineChars="0" w:firstLine="0"/>
        <w:jc w:val="left"/>
        <w:rPr>
          <w:rFonts w:eastAsia="仿宋_GB2312"/>
          <w:szCs w:val="32"/>
        </w:rPr>
      </w:pPr>
    </w:p>
    <w:p w:rsidR="00F3458E" w:rsidRDefault="00F3458E" w:rsidP="00F3458E">
      <w:pPr>
        <w:pStyle w:val="a0"/>
        <w:spacing w:line="560" w:lineRule="exact"/>
        <w:ind w:firstLineChars="0" w:firstLine="0"/>
        <w:jc w:val="left"/>
        <w:rPr>
          <w:rFonts w:eastAsia="仿宋_GB2312"/>
          <w:szCs w:val="32"/>
        </w:rPr>
      </w:pPr>
    </w:p>
    <w:p w:rsidR="00F3458E" w:rsidRDefault="00F3458E" w:rsidP="00F3458E">
      <w:pPr>
        <w:pStyle w:val="a0"/>
        <w:spacing w:line="560" w:lineRule="exact"/>
        <w:ind w:firstLineChars="0" w:firstLine="0"/>
        <w:jc w:val="left"/>
        <w:rPr>
          <w:rFonts w:eastAsia="仿宋_GB2312"/>
          <w:szCs w:val="32"/>
        </w:rPr>
      </w:pPr>
    </w:p>
    <w:p w:rsidR="00F3458E" w:rsidRDefault="00F3458E" w:rsidP="00F3458E">
      <w:pPr>
        <w:pStyle w:val="a0"/>
        <w:spacing w:line="560" w:lineRule="exact"/>
        <w:ind w:firstLineChars="0" w:firstLine="0"/>
        <w:jc w:val="left"/>
        <w:rPr>
          <w:rFonts w:eastAsia="仿宋_GB2312"/>
          <w:szCs w:val="32"/>
        </w:rPr>
      </w:pPr>
    </w:p>
    <w:p w:rsidR="00F3458E" w:rsidRDefault="00F3458E" w:rsidP="00F3458E">
      <w:pPr>
        <w:pStyle w:val="a0"/>
        <w:spacing w:line="560" w:lineRule="exact"/>
        <w:ind w:firstLineChars="0" w:firstLine="0"/>
        <w:jc w:val="left"/>
        <w:rPr>
          <w:rFonts w:eastAsia="仿宋_GB2312"/>
          <w:szCs w:val="32"/>
        </w:rPr>
      </w:pPr>
    </w:p>
    <w:p w:rsidR="00F3458E" w:rsidRDefault="00F3458E" w:rsidP="00F3458E">
      <w:pPr>
        <w:pStyle w:val="a0"/>
        <w:spacing w:line="560" w:lineRule="exact"/>
        <w:ind w:firstLineChars="0" w:firstLine="0"/>
        <w:jc w:val="left"/>
        <w:rPr>
          <w:rFonts w:eastAsia="仿宋_GB2312"/>
          <w:szCs w:val="32"/>
        </w:rPr>
      </w:pPr>
    </w:p>
    <w:p w:rsidR="00F3458E" w:rsidRDefault="00F3458E" w:rsidP="00F3458E">
      <w:pPr>
        <w:pStyle w:val="a0"/>
        <w:spacing w:line="560" w:lineRule="exact"/>
        <w:ind w:firstLineChars="0" w:firstLine="0"/>
        <w:jc w:val="left"/>
        <w:rPr>
          <w:rFonts w:eastAsia="仿宋_GB2312"/>
          <w:szCs w:val="32"/>
        </w:rPr>
      </w:pPr>
    </w:p>
    <w:p w:rsidR="00F3458E" w:rsidRDefault="00F3458E" w:rsidP="00F3458E">
      <w:pPr>
        <w:pStyle w:val="a0"/>
        <w:spacing w:line="560" w:lineRule="exact"/>
        <w:ind w:firstLineChars="0" w:firstLine="0"/>
        <w:jc w:val="left"/>
        <w:rPr>
          <w:rFonts w:eastAsia="仿宋_GB2312"/>
          <w:szCs w:val="32"/>
        </w:rPr>
      </w:pPr>
    </w:p>
    <w:p w:rsidR="00F3458E" w:rsidRDefault="00F3458E" w:rsidP="00F3458E">
      <w:pPr>
        <w:pStyle w:val="a0"/>
        <w:spacing w:line="560" w:lineRule="exact"/>
        <w:ind w:firstLineChars="0" w:firstLine="0"/>
        <w:jc w:val="left"/>
        <w:rPr>
          <w:rFonts w:eastAsia="仿宋_GB2312"/>
          <w:szCs w:val="32"/>
        </w:rPr>
      </w:pPr>
    </w:p>
    <w:p w:rsidR="00F3458E" w:rsidRDefault="00F3458E" w:rsidP="00F3458E">
      <w:pPr>
        <w:pStyle w:val="a0"/>
        <w:spacing w:line="560" w:lineRule="exact"/>
        <w:ind w:firstLineChars="0" w:firstLine="0"/>
        <w:jc w:val="left"/>
        <w:rPr>
          <w:rFonts w:eastAsia="仿宋_GB2312"/>
          <w:szCs w:val="32"/>
        </w:rPr>
      </w:pPr>
    </w:p>
    <w:p w:rsidR="00F3458E" w:rsidRDefault="00F3458E" w:rsidP="00F3458E">
      <w:pPr>
        <w:pStyle w:val="a0"/>
        <w:spacing w:line="560" w:lineRule="exact"/>
        <w:ind w:firstLineChars="0" w:firstLine="0"/>
        <w:jc w:val="left"/>
        <w:rPr>
          <w:rFonts w:eastAsia="仿宋_GB2312"/>
          <w:szCs w:val="32"/>
        </w:rPr>
      </w:pPr>
    </w:p>
    <w:p w:rsidR="00F3458E" w:rsidRDefault="00F3458E" w:rsidP="00F3458E">
      <w:pPr>
        <w:pStyle w:val="a0"/>
        <w:spacing w:line="560" w:lineRule="exact"/>
        <w:ind w:firstLineChars="0" w:firstLine="0"/>
        <w:jc w:val="left"/>
        <w:rPr>
          <w:rFonts w:eastAsia="仿宋_GB2312"/>
          <w:szCs w:val="32"/>
        </w:rPr>
        <w:sectPr w:rsidR="00F3458E" w:rsidSect="00F3458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F3458E" w:rsidRDefault="00F3458E" w:rsidP="00F3458E">
      <w:pPr>
        <w:spacing w:line="560" w:lineRule="exact"/>
        <w:jc w:val="center"/>
        <w:rPr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 xml:space="preserve">第一部分 </w:t>
      </w:r>
      <w:r w:rsidR="00F81B9E">
        <w:rPr>
          <w:rFonts w:ascii="方正小标宋简体" w:eastAsia="方正小标宋简体" w:hAnsi="方正小标宋简体" w:cs="方正小标宋简体" w:hint="eastAsia"/>
          <w:sz w:val="44"/>
          <w:szCs w:val="44"/>
        </w:rPr>
        <w:t>舟山市定海区应急管理局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部门</w:t>
      </w:r>
      <w:r w:rsidR="00F81B9E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年度行政执法数据表</w:t>
      </w:r>
    </w:p>
    <w:p w:rsidR="00F3458E" w:rsidRDefault="00F3458E" w:rsidP="00F3458E">
      <w:pPr>
        <w:spacing w:line="56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表一</w:t>
      </w:r>
    </w:p>
    <w:p w:rsidR="00F3458E" w:rsidRDefault="00F81B9E" w:rsidP="00F3458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Cs w:val="32"/>
        </w:rPr>
      </w:pPr>
      <w:r>
        <w:rPr>
          <w:rFonts w:ascii="方正小标宋简体" w:eastAsia="方正小标宋简体" w:hAnsi="方正小标宋简体" w:cs="方正小标宋简体" w:hint="eastAsia"/>
          <w:szCs w:val="32"/>
        </w:rPr>
        <w:t>舟山市定海区应急管理局2022</w:t>
      </w:r>
      <w:r w:rsidR="00F3458E">
        <w:rPr>
          <w:rFonts w:ascii="方正小标宋简体" w:eastAsia="方正小标宋简体" w:hAnsi="方正小标宋简体" w:cs="方正小标宋简体" w:hint="eastAsia"/>
          <w:szCs w:val="32"/>
        </w:rPr>
        <w:t>年度行政处罚实施情况统计表</w:t>
      </w:r>
    </w:p>
    <w:p w:rsidR="00F3458E" w:rsidRDefault="00F3458E" w:rsidP="00F3458E">
      <w:pPr>
        <w:pStyle w:val="a0"/>
        <w:spacing w:line="560" w:lineRule="exact"/>
        <w:ind w:firstLine="640"/>
      </w:pPr>
    </w:p>
    <w:tbl>
      <w:tblPr>
        <w:tblStyle w:val="a"/>
        <w:tblpPr w:leftFromText="180" w:rightFromText="180" w:vertAnchor="text" w:tblpXSpec="center" w:tblpY="59"/>
        <w:tblW w:w="15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5"/>
        <w:gridCol w:w="668"/>
        <w:gridCol w:w="736"/>
        <w:gridCol w:w="1094"/>
        <w:gridCol w:w="1100"/>
        <w:gridCol w:w="1112"/>
        <w:gridCol w:w="1075"/>
        <w:gridCol w:w="1100"/>
        <w:gridCol w:w="1611"/>
        <w:gridCol w:w="1150"/>
        <w:gridCol w:w="763"/>
        <w:gridCol w:w="762"/>
        <w:gridCol w:w="800"/>
        <w:gridCol w:w="1063"/>
        <w:gridCol w:w="814"/>
        <w:gridCol w:w="1150"/>
      </w:tblGrid>
      <w:tr w:rsidR="00F3458E" w:rsidTr="00A019E6">
        <w:trPr>
          <w:trHeight w:val="90"/>
        </w:trPr>
        <w:tc>
          <w:tcPr>
            <w:tcW w:w="156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8E" w:rsidRDefault="00F3458E" w:rsidP="00A019E6">
            <w:pPr>
              <w:spacing w:line="560" w:lineRule="exact"/>
              <w:jc w:val="center"/>
              <w:rPr>
                <w:rFonts w:eastAsia="仿宋_GB2312" w:hAnsi="宋体"/>
                <w:b/>
                <w:szCs w:val="21"/>
              </w:rPr>
            </w:pPr>
            <w:r>
              <w:rPr>
                <w:rFonts w:eastAsia="仿宋_GB2312" w:hAnsi="宋体" w:hint="eastAsia"/>
                <w:b/>
                <w:sz w:val="28"/>
                <w:szCs w:val="28"/>
              </w:rPr>
              <w:t>行政处罚实施数量（宗）</w:t>
            </w:r>
          </w:p>
        </w:tc>
      </w:tr>
      <w:tr w:rsidR="00F3458E" w:rsidTr="00A019E6">
        <w:trPr>
          <w:trHeight w:val="94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8E" w:rsidRDefault="00F3458E" w:rsidP="00A019E6">
            <w:pPr>
              <w:spacing w:line="400" w:lineRule="exact"/>
              <w:jc w:val="center"/>
              <w:rPr>
                <w:rFonts w:eastAsia="仿宋_GB2312" w:hAnsi="宋体"/>
                <w:b/>
                <w:sz w:val="21"/>
                <w:szCs w:val="21"/>
              </w:rPr>
            </w:pPr>
            <w:r>
              <w:rPr>
                <w:rFonts w:eastAsia="仿宋_GB2312" w:hAnsi="宋体" w:hint="eastAsia"/>
                <w:b/>
                <w:sz w:val="21"/>
                <w:szCs w:val="21"/>
              </w:rPr>
              <w:t>警告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8E" w:rsidRDefault="00F3458E" w:rsidP="00A019E6">
            <w:pPr>
              <w:spacing w:line="400" w:lineRule="exact"/>
              <w:jc w:val="center"/>
              <w:rPr>
                <w:rFonts w:eastAsia="仿宋_GB2312" w:hAnsi="宋体"/>
                <w:b/>
                <w:sz w:val="21"/>
                <w:szCs w:val="21"/>
              </w:rPr>
            </w:pPr>
            <w:r>
              <w:rPr>
                <w:rFonts w:eastAsia="仿宋_GB2312" w:hAnsi="宋体" w:hint="eastAsia"/>
                <w:b/>
                <w:sz w:val="21"/>
                <w:szCs w:val="21"/>
              </w:rPr>
              <w:t>通报批评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8E" w:rsidRDefault="00F3458E" w:rsidP="00A019E6">
            <w:pPr>
              <w:spacing w:line="400" w:lineRule="exact"/>
              <w:jc w:val="center"/>
              <w:rPr>
                <w:rFonts w:eastAsia="仿宋_GB2312" w:hAnsi="宋体"/>
                <w:b/>
                <w:sz w:val="21"/>
                <w:szCs w:val="21"/>
              </w:rPr>
            </w:pPr>
            <w:r>
              <w:rPr>
                <w:rFonts w:eastAsia="仿宋_GB2312" w:hAnsi="宋体" w:hint="eastAsia"/>
                <w:b/>
                <w:sz w:val="21"/>
                <w:szCs w:val="21"/>
              </w:rPr>
              <w:t>罚款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8E" w:rsidRDefault="00F3458E" w:rsidP="00A019E6">
            <w:pPr>
              <w:spacing w:line="400" w:lineRule="exact"/>
              <w:jc w:val="center"/>
              <w:rPr>
                <w:rFonts w:eastAsia="仿宋_GB2312" w:hAnsi="宋体"/>
                <w:b/>
                <w:sz w:val="21"/>
                <w:szCs w:val="21"/>
              </w:rPr>
            </w:pPr>
            <w:r>
              <w:rPr>
                <w:rFonts w:eastAsia="仿宋_GB2312" w:hAnsi="宋体" w:hint="eastAsia"/>
                <w:b/>
                <w:sz w:val="21"/>
                <w:szCs w:val="21"/>
              </w:rPr>
              <w:t>没收</w:t>
            </w:r>
          </w:p>
          <w:p w:rsidR="00F3458E" w:rsidRDefault="00F3458E" w:rsidP="00A019E6">
            <w:pPr>
              <w:spacing w:line="400" w:lineRule="exact"/>
              <w:jc w:val="center"/>
              <w:rPr>
                <w:rFonts w:eastAsia="仿宋_GB2312" w:hAnsi="宋体"/>
                <w:b/>
                <w:sz w:val="21"/>
                <w:szCs w:val="21"/>
              </w:rPr>
            </w:pPr>
            <w:r>
              <w:rPr>
                <w:rFonts w:eastAsia="仿宋_GB2312" w:hAnsi="宋体" w:hint="eastAsia"/>
                <w:b/>
                <w:sz w:val="21"/>
                <w:szCs w:val="21"/>
              </w:rPr>
              <w:t>违法所得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8E" w:rsidRDefault="00F3458E" w:rsidP="00A019E6">
            <w:pPr>
              <w:spacing w:line="400" w:lineRule="exact"/>
              <w:jc w:val="center"/>
              <w:rPr>
                <w:rFonts w:eastAsia="仿宋_GB2312" w:hAnsi="宋体"/>
                <w:b/>
                <w:sz w:val="21"/>
                <w:szCs w:val="21"/>
              </w:rPr>
            </w:pPr>
            <w:r>
              <w:rPr>
                <w:rFonts w:eastAsia="仿宋_GB2312" w:hAnsi="宋体" w:hint="eastAsia"/>
                <w:b/>
                <w:sz w:val="21"/>
                <w:szCs w:val="21"/>
              </w:rPr>
              <w:t>没收</w:t>
            </w:r>
          </w:p>
          <w:p w:rsidR="00F3458E" w:rsidRDefault="00F3458E" w:rsidP="00A019E6">
            <w:pPr>
              <w:spacing w:line="400" w:lineRule="exact"/>
              <w:jc w:val="center"/>
              <w:rPr>
                <w:rFonts w:eastAsia="仿宋_GB2312" w:hAnsi="宋体"/>
                <w:b/>
                <w:sz w:val="21"/>
                <w:szCs w:val="21"/>
              </w:rPr>
            </w:pPr>
            <w:r>
              <w:rPr>
                <w:rFonts w:eastAsia="仿宋_GB2312" w:hAnsi="宋体" w:hint="eastAsia"/>
                <w:b/>
                <w:sz w:val="21"/>
                <w:szCs w:val="21"/>
              </w:rPr>
              <w:t>非法财物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8E" w:rsidRDefault="00F3458E" w:rsidP="00A019E6">
            <w:pPr>
              <w:spacing w:line="400" w:lineRule="exact"/>
              <w:jc w:val="center"/>
              <w:rPr>
                <w:rFonts w:eastAsia="仿宋_GB2312" w:hAnsi="宋体"/>
                <w:b/>
                <w:sz w:val="21"/>
                <w:szCs w:val="21"/>
              </w:rPr>
            </w:pPr>
            <w:r>
              <w:rPr>
                <w:rFonts w:eastAsia="仿宋_GB2312" w:hAnsi="宋体" w:hint="eastAsia"/>
                <w:b/>
                <w:sz w:val="21"/>
                <w:szCs w:val="21"/>
              </w:rPr>
              <w:t>暂扣</w:t>
            </w:r>
          </w:p>
          <w:p w:rsidR="00F3458E" w:rsidRDefault="00F3458E" w:rsidP="00A019E6">
            <w:pPr>
              <w:spacing w:line="400" w:lineRule="exact"/>
              <w:jc w:val="center"/>
              <w:rPr>
                <w:rFonts w:eastAsia="仿宋_GB2312" w:hAnsi="宋体"/>
                <w:b/>
                <w:sz w:val="21"/>
                <w:szCs w:val="21"/>
              </w:rPr>
            </w:pPr>
            <w:r>
              <w:rPr>
                <w:rFonts w:eastAsia="仿宋_GB2312" w:hAnsi="宋体" w:hint="eastAsia"/>
                <w:b/>
                <w:sz w:val="21"/>
                <w:szCs w:val="21"/>
              </w:rPr>
              <w:t>许可证件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8E" w:rsidRDefault="00F3458E" w:rsidP="00A019E6">
            <w:pPr>
              <w:spacing w:line="400" w:lineRule="exact"/>
              <w:jc w:val="center"/>
              <w:rPr>
                <w:rFonts w:eastAsia="仿宋_GB2312" w:hAnsi="宋体"/>
                <w:b/>
                <w:sz w:val="21"/>
                <w:szCs w:val="21"/>
              </w:rPr>
            </w:pPr>
            <w:r>
              <w:rPr>
                <w:rFonts w:eastAsia="仿宋_GB2312" w:hAnsi="宋体" w:hint="eastAsia"/>
                <w:b/>
                <w:sz w:val="21"/>
                <w:szCs w:val="21"/>
              </w:rPr>
              <w:t>降低</w:t>
            </w:r>
          </w:p>
          <w:p w:rsidR="00F3458E" w:rsidRDefault="00F3458E" w:rsidP="00A019E6">
            <w:pPr>
              <w:spacing w:line="400" w:lineRule="exact"/>
              <w:jc w:val="center"/>
              <w:rPr>
                <w:rFonts w:eastAsia="仿宋_GB2312" w:hAnsi="宋体"/>
                <w:b/>
                <w:sz w:val="21"/>
                <w:szCs w:val="21"/>
              </w:rPr>
            </w:pPr>
            <w:r>
              <w:rPr>
                <w:rFonts w:eastAsia="仿宋_GB2312" w:hAnsi="宋体" w:hint="eastAsia"/>
                <w:b/>
                <w:sz w:val="21"/>
                <w:szCs w:val="21"/>
              </w:rPr>
              <w:t>资质等级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8E" w:rsidRDefault="00F3458E" w:rsidP="00A019E6">
            <w:pPr>
              <w:spacing w:line="400" w:lineRule="exact"/>
              <w:jc w:val="center"/>
              <w:rPr>
                <w:rFonts w:eastAsia="仿宋_GB2312" w:hAnsi="宋体"/>
                <w:b/>
                <w:sz w:val="21"/>
                <w:szCs w:val="21"/>
              </w:rPr>
            </w:pPr>
            <w:r>
              <w:rPr>
                <w:rFonts w:eastAsia="仿宋_GB2312" w:hAnsi="宋体" w:hint="eastAsia"/>
                <w:b/>
                <w:sz w:val="21"/>
                <w:szCs w:val="21"/>
              </w:rPr>
              <w:t>吊销</w:t>
            </w:r>
          </w:p>
          <w:p w:rsidR="00F3458E" w:rsidRDefault="00F3458E" w:rsidP="00A019E6">
            <w:pPr>
              <w:spacing w:line="400" w:lineRule="exact"/>
              <w:jc w:val="center"/>
              <w:rPr>
                <w:rFonts w:eastAsia="仿宋_GB2312" w:hAnsi="宋体"/>
                <w:b/>
                <w:sz w:val="21"/>
                <w:szCs w:val="21"/>
              </w:rPr>
            </w:pPr>
            <w:r>
              <w:rPr>
                <w:rFonts w:eastAsia="仿宋_GB2312" w:hAnsi="宋体" w:hint="eastAsia"/>
                <w:b/>
                <w:sz w:val="21"/>
                <w:szCs w:val="21"/>
              </w:rPr>
              <w:t>许可证件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8E" w:rsidRDefault="00F3458E" w:rsidP="00A019E6">
            <w:pPr>
              <w:spacing w:line="400" w:lineRule="exact"/>
              <w:jc w:val="center"/>
              <w:rPr>
                <w:rFonts w:eastAsia="仿宋_GB2312" w:hAnsi="宋体"/>
                <w:b/>
                <w:sz w:val="21"/>
                <w:szCs w:val="21"/>
              </w:rPr>
            </w:pPr>
            <w:r>
              <w:rPr>
                <w:rFonts w:eastAsia="仿宋_GB2312" w:hAnsi="宋体" w:hint="eastAsia"/>
                <w:b/>
                <w:sz w:val="21"/>
                <w:szCs w:val="21"/>
              </w:rPr>
              <w:t>限制开展</w:t>
            </w:r>
          </w:p>
          <w:p w:rsidR="00F3458E" w:rsidRDefault="00F3458E" w:rsidP="00A019E6">
            <w:pPr>
              <w:spacing w:line="400" w:lineRule="exact"/>
              <w:jc w:val="center"/>
              <w:rPr>
                <w:rFonts w:eastAsia="仿宋_GB2312" w:hAnsi="宋体"/>
                <w:b/>
                <w:sz w:val="21"/>
                <w:szCs w:val="21"/>
              </w:rPr>
            </w:pPr>
            <w:r>
              <w:rPr>
                <w:rFonts w:eastAsia="仿宋_GB2312" w:hAnsi="宋体" w:hint="eastAsia"/>
                <w:b/>
                <w:sz w:val="21"/>
                <w:szCs w:val="21"/>
              </w:rPr>
              <w:t>生产经营活动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8E" w:rsidRDefault="00F3458E" w:rsidP="00A019E6">
            <w:pPr>
              <w:spacing w:line="400" w:lineRule="exact"/>
              <w:jc w:val="center"/>
              <w:rPr>
                <w:rFonts w:eastAsia="仿宋_GB2312" w:hAnsi="宋体"/>
                <w:b/>
                <w:sz w:val="21"/>
                <w:szCs w:val="21"/>
              </w:rPr>
            </w:pPr>
            <w:r>
              <w:rPr>
                <w:rFonts w:eastAsia="仿宋_GB2312" w:hAnsi="宋体" w:hint="eastAsia"/>
                <w:b/>
                <w:sz w:val="21"/>
                <w:szCs w:val="21"/>
              </w:rPr>
              <w:t>责令</w:t>
            </w:r>
          </w:p>
          <w:p w:rsidR="00F3458E" w:rsidRDefault="00F3458E" w:rsidP="00A019E6">
            <w:pPr>
              <w:spacing w:line="400" w:lineRule="exact"/>
              <w:jc w:val="center"/>
              <w:rPr>
                <w:rFonts w:eastAsia="仿宋_GB2312" w:hAnsi="宋体"/>
                <w:b/>
                <w:sz w:val="21"/>
                <w:szCs w:val="21"/>
              </w:rPr>
            </w:pPr>
            <w:r>
              <w:rPr>
                <w:rFonts w:eastAsia="仿宋_GB2312" w:hAnsi="宋体" w:hint="eastAsia"/>
                <w:b/>
                <w:sz w:val="21"/>
                <w:szCs w:val="21"/>
              </w:rPr>
              <w:t>停产停业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8E" w:rsidRDefault="00F3458E" w:rsidP="00A019E6">
            <w:pPr>
              <w:spacing w:line="400" w:lineRule="exact"/>
              <w:jc w:val="center"/>
              <w:rPr>
                <w:rFonts w:eastAsia="仿宋_GB2312" w:hAnsi="宋体"/>
                <w:b/>
                <w:sz w:val="21"/>
                <w:szCs w:val="21"/>
              </w:rPr>
            </w:pPr>
            <w:r>
              <w:rPr>
                <w:rFonts w:eastAsia="仿宋_GB2312" w:hAnsi="宋体" w:hint="eastAsia"/>
                <w:b/>
                <w:sz w:val="21"/>
                <w:szCs w:val="21"/>
              </w:rPr>
              <w:t>责令</w:t>
            </w:r>
          </w:p>
          <w:p w:rsidR="00F3458E" w:rsidRDefault="00F3458E" w:rsidP="00A019E6">
            <w:pPr>
              <w:spacing w:line="400" w:lineRule="exact"/>
              <w:jc w:val="center"/>
              <w:rPr>
                <w:rFonts w:eastAsia="仿宋_GB2312" w:hAnsi="宋体"/>
                <w:b/>
                <w:sz w:val="21"/>
                <w:szCs w:val="21"/>
              </w:rPr>
            </w:pPr>
            <w:r>
              <w:rPr>
                <w:rFonts w:eastAsia="仿宋_GB2312" w:hAnsi="宋体" w:hint="eastAsia"/>
                <w:b/>
                <w:sz w:val="21"/>
                <w:szCs w:val="21"/>
              </w:rPr>
              <w:t>关闭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8E" w:rsidRDefault="00F3458E" w:rsidP="00A019E6">
            <w:pPr>
              <w:spacing w:line="400" w:lineRule="exact"/>
              <w:jc w:val="center"/>
              <w:rPr>
                <w:rFonts w:eastAsia="仿宋_GB2312" w:hAnsi="宋体"/>
                <w:b/>
                <w:sz w:val="21"/>
                <w:szCs w:val="21"/>
              </w:rPr>
            </w:pPr>
            <w:r>
              <w:rPr>
                <w:rFonts w:eastAsia="仿宋_GB2312" w:hAnsi="宋体" w:hint="eastAsia"/>
                <w:b/>
                <w:sz w:val="21"/>
                <w:szCs w:val="21"/>
              </w:rPr>
              <w:t>限制</w:t>
            </w:r>
          </w:p>
          <w:p w:rsidR="00F3458E" w:rsidRDefault="00F3458E" w:rsidP="00A019E6">
            <w:pPr>
              <w:spacing w:line="400" w:lineRule="exact"/>
              <w:jc w:val="center"/>
              <w:rPr>
                <w:rFonts w:eastAsia="仿宋_GB2312" w:hAnsi="宋体"/>
                <w:b/>
                <w:sz w:val="21"/>
                <w:szCs w:val="21"/>
              </w:rPr>
            </w:pPr>
            <w:r>
              <w:rPr>
                <w:rFonts w:eastAsia="仿宋_GB2312" w:hAnsi="宋体" w:hint="eastAsia"/>
                <w:b/>
                <w:sz w:val="21"/>
                <w:szCs w:val="21"/>
              </w:rPr>
              <w:t>从业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8E" w:rsidRDefault="00F3458E" w:rsidP="00A019E6">
            <w:pPr>
              <w:spacing w:line="400" w:lineRule="exact"/>
              <w:jc w:val="center"/>
              <w:rPr>
                <w:rFonts w:eastAsia="仿宋_GB2312" w:hAnsi="宋体"/>
                <w:b/>
                <w:sz w:val="21"/>
                <w:szCs w:val="21"/>
              </w:rPr>
            </w:pPr>
            <w:r>
              <w:rPr>
                <w:rFonts w:eastAsia="仿宋_GB2312" w:hAnsi="宋体" w:hint="eastAsia"/>
                <w:b/>
                <w:sz w:val="21"/>
                <w:szCs w:val="21"/>
              </w:rPr>
              <w:t>行政</w:t>
            </w:r>
          </w:p>
          <w:p w:rsidR="00F3458E" w:rsidRDefault="00F3458E" w:rsidP="00A019E6">
            <w:pPr>
              <w:spacing w:line="400" w:lineRule="exact"/>
              <w:jc w:val="center"/>
              <w:rPr>
                <w:rFonts w:eastAsia="仿宋_GB2312" w:hAnsi="宋体"/>
                <w:b/>
                <w:sz w:val="21"/>
                <w:szCs w:val="21"/>
              </w:rPr>
            </w:pPr>
            <w:r>
              <w:rPr>
                <w:rFonts w:eastAsia="仿宋_GB2312" w:hAnsi="宋体" w:hint="eastAsia"/>
                <w:b/>
                <w:sz w:val="21"/>
                <w:szCs w:val="21"/>
              </w:rPr>
              <w:t>拘留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8E" w:rsidRDefault="00F3458E" w:rsidP="00A019E6">
            <w:pPr>
              <w:spacing w:line="400" w:lineRule="exact"/>
              <w:jc w:val="center"/>
              <w:rPr>
                <w:rFonts w:eastAsia="仿宋_GB2312" w:hAnsi="宋体"/>
                <w:b/>
                <w:sz w:val="21"/>
                <w:szCs w:val="21"/>
              </w:rPr>
            </w:pPr>
            <w:r>
              <w:rPr>
                <w:rFonts w:eastAsia="仿宋_GB2312" w:hAnsi="宋体" w:hint="eastAsia"/>
                <w:b/>
                <w:sz w:val="21"/>
                <w:szCs w:val="21"/>
              </w:rPr>
              <w:t>其他</w:t>
            </w:r>
          </w:p>
          <w:p w:rsidR="00F3458E" w:rsidRDefault="00F3458E" w:rsidP="00A019E6">
            <w:pPr>
              <w:spacing w:line="400" w:lineRule="exact"/>
              <w:jc w:val="center"/>
              <w:rPr>
                <w:rFonts w:eastAsia="仿宋_GB2312" w:hAnsi="宋体"/>
                <w:b/>
                <w:sz w:val="21"/>
                <w:szCs w:val="21"/>
              </w:rPr>
            </w:pPr>
            <w:r>
              <w:rPr>
                <w:rFonts w:eastAsia="仿宋_GB2312" w:hAnsi="宋体" w:hint="eastAsia"/>
                <w:b/>
                <w:sz w:val="21"/>
                <w:szCs w:val="21"/>
              </w:rPr>
              <w:t>行政处罚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8E" w:rsidRDefault="00F3458E" w:rsidP="00A019E6">
            <w:pPr>
              <w:spacing w:line="400" w:lineRule="exact"/>
              <w:jc w:val="center"/>
              <w:rPr>
                <w:rFonts w:eastAsia="仿宋_GB2312" w:hAnsi="宋体"/>
                <w:b/>
                <w:sz w:val="21"/>
                <w:szCs w:val="21"/>
              </w:rPr>
            </w:pPr>
            <w:r>
              <w:rPr>
                <w:rFonts w:eastAsia="仿宋_GB2312" w:hAnsi="宋体" w:hint="eastAsia"/>
                <w:b/>
                <w:sz w:val="21"/>
                <w:szCs w:val="21"/>
              </w:rPr>
              <w:t>合计</w:t>
            </w:r>
          </w:p>
          <w:p w:rsidR="00F3458E" w:rsidRDefault="00F3458E" w:rsidP="00A019E6">
            <w:pPr>
              <w:spacing w:line="400" w:lineRule="exact"/>
              <w:jc w:val="center"/>
              <w:rPr>
                <w:rFonts w:eastAsia="仿宋_GB2312" w:hAnsi="宋体"/>
                <w:b/>
                <w:sz w:val="21"/>
                <w:szCs w:val="21"/>
              </w:rPr>
            </w:pPr>
            <w:r>
              <w:rPr>
                <w:rFonts w:eastAsia="仿宋_GB2312" w:hAnsi="宋体" w:hint="eastAsia"/>
                <w:b/>
                <w:sz w:val="21"/>
                <w:szCs w:val="21"/>
              </w:rPr>
              <w:t>（宗）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8E" w:rsidRDefault="00F3458E" w:rsidP="00A019E6">
            <w:pPr>
              <w:spacing w:line="400" w:lineRule="exact"/>
              <w:jc w:val="center"/>
              <w:rPr>
                <w:rFonts w:eastAsia="仿宋_GB2312" w:hAnsi="宋体"/>
                <w:b/>
                <w:sz w:val="21"/>
                <w:szCs w:val="21"/>
              </w:rPr>
            </w:pPr>
            <w:r>
              <w:rPr>
                <w:rFonts w:eastAsia="仿宋_GB2312" w:hAnsi="宋体" w:hint="eastAsia"/>
                <w:b/>
                <w:sz w:val="21"/>
                <w:szCs w:val="21"/>
              </w:rPr>
              <w:t>罚没金额</w:t>
            </w:r>
          </w:p>
          <w:p w:rsidR="00F3458E" w:rsidRDefault="00F3458E" w:rsidP="00A019E6">
            <w:pPr>
              <w:spacing w:line="400" w:lineRule="exact"/>
              <w:jc w:val="center"/>
              <w:rPr>
                <w:rFonts w:eastAsia="仿宋_GB2312" w:hAnsi="宋体"/>
                <w:b/>
                <w:sz w:val="21"/>
                <w:szCs w:val="21"/>
              </w:rPr>
            </w:pPr>
            <w:r>
              <w:rPr>
                <w:rFonts w:eastAsia="仿宋_GB2312" w:hAnsi="宋体" w:hint="eastAsia"/>
                <w:b/>
                <w:sz w:val="21"/>
                <w:szCs w:val="21"/>
              </w:rPr>
              <w:t>（万元）</w:t>
            </w:r>
          </w:p>
        </w:tc>
      </w:tr>
      <w:tr w:rsidR="00F3458E" w:rsidTr="00A019E6">
        <w:trPr>
          <w:trHeight w:val="77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8E" w:rsidRDefault="00100C76" w:rsidP="00A019E6">
            <w:pPr>
              <w:spacing w:line="560" w:lineRule="exact"/>
              <w:jc w:val="center"/>
              <w:rPr>
                <w:rFonts w:eastAsia="仿宋_GB2312" w:hAnsi="宋体"/>
                <w:b/>
                <w:szCs w:val="21"/>
              </w:rPr>
            </w:pPr>
            <w:r>
              <w:rPr>
                <w:rFonts w:eastAsia="仿宋_GB2312" w:hAnsi="宋体" w:hint="eastAsia"/>
                <w:b/>
                <w:szCs w:val="21"/>
              </w:rPr>
              <w:t>80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8E" w:rsidRDefault="00100C76" w:rsidP="00A019E6">
            <w:pPr>
              <w:spacing w:line="560" w:lineRule="exact"/>
              <w:jc w:val="center"/>
              <w:rPr>
                <w:rFonts w:eastAsia="仿宋_GB2312" w:hAnsi="宋体"/>
                <w:b/>
                <w:szCs w:val="21"/>
              </w:rPr>
            </w:pPr>
            <w:r>
              <w:rPr>
                <w:rFonts w:eastAsia="仿宋_GB2312" w:hAnsi="宋体" w:hint="eastAsia"/>
                <w:b/>
                <w:szCs w:val="21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8E" w:rsidRDefault="00100C76" w:rsidP="00A019E6">
            <w:pPr>
              <w:spacing w:line="560" w:lineRule="exact"/>
              <w:jc w:val="center"/>
              <w:rPr>
                <w:rFonts w:eastAsia="仿宋_GB2312" w:hAnsi="宋体"/>
                <w:b/>
                <w:szCs w:val="21"/>
              </w:rPr>
            </w:pPr>
            <w:r>
              <w:rPr>
                <w:rFonts w:eastAsia="仿宋_GB2312" w:hAnsi="宋体" w:hint="eastAsia"/>
                <w:b/>
                <w:szCs w:val="21"/>
              </w:rPr>
              <w:t>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8E" w:rsidRDefault="00100C76" w:rsidP="00A019E6">
            <w:pPr>
              <w:spacing w:line="560" w:lineRule="exact"/>
              <w:jc w:val="center"/>
              <w:rPr>
                <w:rFonts w:eastAsia="仿宋_GB2312" w:hAnsi="宋体"/>
                <w:b/>
                <w:szCs w:val="21"/>
              </w:rPr>
            </w:pPr>
            <w:r>
              <w:rPr>
                <w:rFonts w:eastAsia="仿宋_GB2312" w:hAnsi="宋体" w:hint="eastAsia"/>
                <w:b/>
                <w:szCs w:val="21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8E" w:rsidRDefault="00100C76" w:rsidP="00A019E6">
            <w:pPr>
              <w:spacing w:line="560" w:lineRule="exact"/>
              <w:jc w:val="center"/>
              <w:rPr>
                <w:rFonts w:eastAsia="仿宋_GB2312" w:hAnsi="宋体"/>
                <w:b/>
                <w:szCs w:val="21"/>
              </w:rPr>
            </w:pPr>
            <w:r>
              <w:rPr>
                <w:rFonts w:eastAsia="仿宋_GB2312" w:hAnsi="宋体" w:hint="eastAsia"/>
                <w:b/>
                <w:szCs w:val="21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8E" w:rsidRDefault="00100C76" w:rsidP="00A019E6">
            <w:pPr>
              <w:spacing w:line="560" w:lineRule="exact"/>
              <w:jc w:val="center"/>
              <w:rPr>
                <w:rFonts w:eastAsia="仿宋_GB2312" w:hAnsi="宋体"/>
                <w:b/>
                <w:szCs w:val="21"/>
              </w:rPr>
            </w:pPr>
            <w:r>
              <w:rPr>
                <w:rFonts w:eastAsia="仿宋_GB2312" w:hAnsi="宋体" w:hint="eastAsia"/>
                <w:b/>
                <w:szCs w:val="21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8E" w:rsidRDefault="00100C76" w:rsidP="00A019E6">
            <w:pPr>
              <w:spacing w:line="560" w:lineRule="exact"/>
              <w:jc w:val="center"/>
              <w:rPr>
                <w:rFonts w:eastAsia="仿宋_GB2312" w:hAnsi="宋体"/>
                <w:b/>
                <w:szCs w:val="21"/>
              </w:rPr>
            </w:pPr>
            <w:r>
              <w:rPr>
                <w:rFonts w:eastAsia="仿宋_GB2312" w:hAnsi="宋体" w:hint="eastAsia"/>
                <w:b/>
                <w:szCs w:val="21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8E" w:rsidRDefault="00100C76" w:rsidP="00A019E6">
            <w:pPr>
              <w:spacing w:line="560" w:lineRule="exact"/>
              <w:jc w:val="center"/>
              <w:rPr>
                <w:rFonts w:eastAsia="仿宋_GB2312" w:hAnsi="宋体"/>
                <w:b/>
                <w:szCs w:val="21"/>
              </w:rPr>
            </w:pPr>
            <w:r>
              <w:rPr>
                <w:rFonts w:eastAsia="仿宋_GB2312" w:hAnsi="宋体" w:hint="eastAsia"/>
                <w:b/>
                <w:szCs w:val="21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8E" w:rsidRDefault="00100C76" w:rsidP="00A019E6">
            <w:pPr>
              <w:spacing w:line="560" w:lineRule="exact"/>
              <w:jc w:val="center"/>
              <w:rPr>
                <w:rFonts w:eastAsia="仿宋_GB2312" w:hAnsi="宋体"/>
                <w:b/>
                <w:szCs w:val="21"/>
              </w:rPr>
            </w:pPr>
            <w:r>
              <w:rPr>
                <w:rFonts w:eastAsia="仿宋_GB2312" w:hAnsi="宋体" w:hint="eastAsia"/>
                <w:b/>
                <w:szCs w:val="21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8E" w:rsidRDefault="00100C76" w:rsidP="00A019E6">
            <w:pPr>
              <w:spacing w:line="560" w:lineRule="exact"/>
              <w:jc w:val="center"/>
              <w:rPr>
                <w:rFonts w:eastAsia="仿宋_GB2312" w:hAnsi="宋体"/>
                <w:b/>
                <w:szCs w:val="21"/>
              </w:rPr>
            </w:pPr>
            <w:r>
              <w:rPr>
                <w:rFonts w:eastAsia="仿宋_GB2312" w:hAnsi="宋体" w:hint="eastAsia"/>
                <w:b/>
                <w:szCs w:val="21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8E" w:rsidRDefault="00100C76" w:rsidP="00A019E6">
            <w:pPr>
              <w:spacing w:line="560" w:lineRule="exact"/>
              <w:jc w:val="center"/>
              <w:rPr>
                <w:rFonts w:eastAsia="仿宋_GB2312" w:hAnsi="宋体"/>
                <w:b/>
                <w:szCs w:val="21"/>
              </w:rPr>
            </w:pPr>
            <w:r>
              <w:rPr>
                <w:rFonts w:eastAsia="仿宋_GB2312" w:hAnsi="宋体" w:hint="eastAsia"/>
                <w:b/>
                <w:szCs w:val="21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8E" w:rsidRDefault="00100C76" w:rsidP="00A019E6">
            <w:pPr>
              <w:spacing w:line="560" w:lineRule="exact"/>
              <w:jc w:val="center"/>
              <w:rPr>
                <w:rFonts w:eastAsia="仿宋_GB2312" w:hAnsi="宋体"/>
                <w:b/>
                <w:szCs w:val="21"/>
              </w:rPr>
            </w:pPr>
            <w:r>
              <w:rPr>
                <w:rFonts w:eastAsia="仿宋_GB2312" w:hAnsi="宋体" w:hint="eastAsia"/>
                <w:b/>
                <w:szCs w:val="21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8E" w:rsidRDefault="00100C76" w:rsidP="00A019E6">
            <w:pPr>
              <w:spacing w:line="560" w:lineRule="exact"/>
              <w:jc w:val="center"/>
              <w:rPr>
                <w:rFonts w:eastAsia="仿宋_GB2312" w:hAnsi="宋体"/>
                <w:b/>
                <w:szCs w:val="21"/>
              </w:rPr>
            </w:pPr>
            <w:r>
              <w:rPr>
                <w:rFonts w:eastAsia="仿宋_GB2312" w:hAnsi="宋体" w:hint="eastAsia"/>
                <w:b/>
                <w:szCs w:val="21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8E" w:rsidRDefault="00100C76" w:rsidP="00A019E6">
            <w:pPr>
              <w:spacing w:line="560" w:lineRule="exact"/>
              <w:jc w:val="center"/>
              <w:rPr>
                <w:rFonts w:eastAsia="仿宋_GB2312" w:hAnsi="宋体"/>
                <w:b/>
                <w:szCs w:val="21"/>
              </w:rPr>
            </w:pPr>
            <w:r>
              <w:rPr>
                <w:rFonts w:eastAsia="仿宋_GB2312" w:hAnsi="宋体" w:hint="eastAsia"/>
                <w:b/>
                <w:szCs w:val="21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8E" w:rsidRDefault="00100C76" w:rsidP="00A019E6">
            <w:pPr>
              <w:spacing w:line="560" w:lineRule="exact"/>
              <w:jc w:val="center"/>
              <w:rPr>
                <w:rFonts w:eastAsia="仿宋_GB2312" w:hAnsi="宋体"/>
                <w:b/>
                <w:szCs w:val="21"/>
              </w:rPr>
            </w:pPr>
            <w:r>
              <w:rPr>
                <w:rFonts w:eastAsia="仿宋_GB2312" w:hAnsi="宋体" w:hint="eastAsia"/>
                <w:b/>
                <w:szCs w:val="21"/>
              </w:rPr>
              <w:t>80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8E" w:rsidRDefault="00100C76" w:rsidP="00A019E6">
            <w:pPr>
              <w:spacing w:line="560" w:lineRule="exact"/>
              <w:jc w:val="center"/>
              <w:rPr>
                <w:rFonts w:eastAsia="仿宋_GB2312" w:hAnsi="宋体"/>
                <w:b/>
                <w:szCs w:val="21"/>
              </w:rPr>
            </w:pPr>
            <w:r>
              <w:rPr>
                <w:rFonts w:eastAsia="仿宋_GB2312" w:hAnsi="宋体" w:hint="eastAsia"/>
                <w:b/>
                <w:szCs w:val="21"/>
              </w:rPr>
              <w:t>291.46</w:t>
            </w:r>
          </w:p>
        </w:tc>
      </w:tr>
    </w:tbl>
    <w:p w:rsidR="00F3458E" w:rsidRDefault="00F3458E" w:rsidP="00F3458E">
      <w:pPr>
        <w:spacing w:line="560" w:lineRule="exact"/>
        <w:ind w:firstLine="482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说明：</w:t>
      </w:r>
    </w:p>
    <w:p w:rsidR="00F3458E" w:rsidRDefault="00F3458E" w:rsidP="00F3458E">
      <w:pPr>
        <w:spacing w:line="560" w:lineRule="exact"/>
        <w:ind w:firstLine="482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1.</w:t>
      </w:r>
      <w:r>
        <w:rPr>
          <w:rFonts w:eastAsia="仿宋_GB2312" w:hint="eastAsia"/>
          <w:sz w:val="28"/>
          <w:szCs w:val="28"/>
        </w:rPr>
        <w:t>行政处罚实施数量的统计范围为统计年度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日至</w:t>
      </w:r>
      <w:r>
        <w:rPr>
          <w:rFonts w:eastAsia="仿宋_GB2312" w:hint="eastAsia"/>
          <w:sz w:val="28"/>
          <w:szCs w:val="28"/>
        </w:rPr>
        <w:t>12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31</w:t>
      </w:r>
      <w:r>
        <w:rPr>
          <w:rFonts w:eastAsia="仿宋_GB2312" w:hint="eastAsia"/>
          <w:sz w:val="28"/>
          <w:szCs w:val="28"/>
        </w:rPr>
        <w:t>日期间作出行政处罚决定的数量。</w:t>
      </w:r>
    </w:p>
    <w:p w:rsidR="00F3458E" w:rsidRDefault="00F3458E" w:rsidP="00F3458E">
      <w:pPr>
        <w:spacing w:line="560" w:lineRule="exact"/>
        <w:ind w:firstLine="482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2.</w:t>
      </w:r>
      <w:r>
        <w:rPr>
          <w:rFonts w:eastAsia="仿宋_GB2312" w:hint="eastAsia"/>
          <w:sz w:val="28"/>
          <w:szCs w:val="28"/>
        </w:rPr>
        <w:t>“没收违法所得、没收非法财物”能确定金额的，计入“罚没金额”；不能确定金额的，不计入“罚没金额”。</w:t>
      </w:r>
    </w:p>
    <w:p w:rsidR="00F3458E" w:rsidRDefault="00F3458E" w:rsidP="00F3458E">
      <w:pPr>
        <w:spacing w:line="560" w:lineRule="exact"/>
        <w:ind w:firstLine="482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3.</w:t>
      </w:r>
      <w:r>
        <w:rPr>
          <w:rFonts w:eastAsia="仿宋_GB2312" w:hint="eastAsia"/>
          <w:sz w:val="28"/>
          <w:szCs w:val="28"/>
        </w:rPr>
        <w:t>“罚没金额”以处罚决定书确定的金额为准。</w:t>
      </w:r>
    </w:p>
    <w:p w:rsidR="00F3458E" w:rsidRDefault="00F3458E" w:rsidP="00F3458E">
      <w:pPr>
        <w:spacing w:line="560" w:lineRule="exact"/>
        <w:ind w:firstLine="482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4.</w:t>
      </w:r>
      <w:r>
        <w:rPr>
          <w:rFonts w:eastAsia="仿宋_GB2312" w:hint="eastAsia"/>
          <w:sz w:val="28"/>
          <w:szCs w:val="28"/>
        </w:rPr>
        <w:t>数量计算以处罚类型较重一档为准，如吊销许可证件并处罚款，计为吊销许可证件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宗，所有处罚种类数量之和应与合计相同。</w:t>
      </w:r>
    </w:p>
    <w:p w:rsidR="00F3458E" w:rsidRDefault="00F3458E" w:rsidP="00F3458E">
      <w:pPr>
        <w:pStyle w:val="a0"/>
        <w:spacing w:line="560" w:lineRule="exact"/>
        <w:ind w:firstLineChars="0" w:firstLine="0"/>
        <w:jc w:val="left"/>
        <w:rPr>
          <w:rFonts w:eastAsia="仿宋_GB2312"/>
          <w:szCs w:val="32"/>
        </w:rPr>
        <w:sectPr w:rsidR="00F3458E">
          <w:type w:val="continuous"/>
          <w:pgSz w:w="16838" w:h="11906" w:orient="landscape"/>
          <w:pgMar w:top="1800" w:right="1440" w:bottom="1800" w:left="1440" w:header="851" w:footer="992" w:gutter="0"/>
          <w:pgNumType w:fmt="numberInDash"/>
          <w:cols w:space="720"/>
          <w:docGrid w:type="lines" w:linePitch="312"/>
        </w:sectPr>
      </w:pPr>
    </w:p>
    <w:p w:rsidR="00F3458E" w:rsidRDefault="00F3458E" w:rsidP="00F3458E">
      <w:pPr>
        <w:spacing w:line="56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表二</w:t>
      </w:r>
    </w:p>
    <w:p w:rsidR="00F3458E" w:rsidRDefault="00F81B9E" w:rsidP="00F3458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Cs w:val="32"/>
        </w:rPr>
      </w:pPr>
      <w:r>
        <w:rPr>
          <w:rFonts w:ascii="方正小标宋简体" w:eastAsia="方正小标宋简体" w:hAnsi="方正小标宋简体" w:cs="方正小标宋简体" w:hint="eastAsia"/>
          <w:szCs w:val="32"/>
        </w:rPr>
        <w:t>舟山市定海区应急管理局2022</w:t>
      </w:r>
      <w:r w:rsidR="00F3458E">
        <w:rPr>
          <w:rFonts w:ascii="方正小标宋简体" w:eastAsia="方正小标宋简体" w:hAnsi="方正小标宋简体" w:cs="方正小标宋简体" w:hint="eastAsia"/>
          <w:szCs w:val="32"/>
        </w:rPr>
        <w:t>年度行政许可实施情况统计表</w:t>
      </w:r>
    </w:p>
    <w:p w:rsidR="00F3458E" w:rsidRDefault="00F3458E" w:rsidP="00F3458E">
      <w:pPr>
        <w:spacing w:line="560" w:lineRule="exact"/>
        <w:jc w:val="center"/>
        <w:rPr>
          <w:rFonts w:ascii="仿宋_GB2312" w:hAnsi="仿宋_GB2312" w:cs="仿宋_GB2312"/>
          <w:b/>
          <w:bCs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2"/>
        <w:gridCol w:w="1775"/>
        <w:gridCol w:w="2725"/>
        <w:gridCol w:w="2352"/>
      </w:tblGrid>
      <w:tr w:rsidR="00F3458E" w:rsidTr="00A019E6">
        <w:trPr>
          <w:trHeight w:val="625"/>
          <w:jc w:val="center"/>
        </w:trPr>
        <w:tc>
          <w:tcPr>
            <w:tcW w:w="8614" w:type="dxa"/>
            <w:gridSpan w:val="4"/>
          </w:tcPr>
          <w:p w:rsidR="00F3458E" w:rsidRDefault="00F3458E" w:rsidP="00A019E6">
            <w:pPr>
              <w:widowControl/>
              <w:spacing w:line="560" w:lineRule="exact"/>
              <w:jc w:val="center"/>
              <w:rPr>
                <w:rFonts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eastAsia="仿宋_GB2312" w:hAnsi="宋体"/>
                <w:b/>
                <w:kern w:val="0"/>
                <w:sz w:val="28"/>
                <w:szCs w:val="28"/>
              </w:rPr>
              <w:t>行政许可实施数量（宗）</w:t>
            </w:r>
          </w:p>
        </w:tc>
      </w:tr>
      <w:tr w:rsidR="00F3458E" w:rsidTr="00A019E6">
        <w:trPr>
          <w:trHeight w:val="625"/>
          <w:jc w:val="center"/>
        </w:trPr>
        <w:tc>
          <w:tcPr>
            <w:tcW w:w="1762" w:type="dxa"/>
          </w:tcPr>
          <w:p w:rsidR="00F3458E" w:rsidRDefault="00F3458E" w:rsidP="00A019E6">
            <w:pPr>
              <w:widowControl/>
              <w:spacing w:line="560" w:lineRule="exact"/>
              <w:jc w:val="center"/>
              <w:rPr>
                <w:rFonts w:eastAsia="仿宋_GB2312" w:hAnsi="宋体"/>
                <w:b/>
                <w:kern w:val="0"/>
                <w:sz w:val="21"/>
                <w:szCs w:val="21"/>
              </w:rPr>
            </w:pPr>
            <w:r>
              <w:rPr>
                <w:rFonts w:eastAsia="仿宋_GB2312" w:hAnsi="宋体"/>
                <w:b/>
                <w:kern w:val="0"/>
                <w:sz w:val="21"/>
                <w:szCs w:val="21"/>
              </w:rPr>
              <w:t>受理数量</w:t>
            </w:r>
          </w:p>
        </w:tc>
        <w:tc>
          <w:tcPr>
            <w:tcW w:w="1775" w:type="dxa"/>
          </w:tcPr>
          <w:p w:rsidR="00F3458E" w:rsidRDefault="00F3458E" w:rsidP="00A019E6">
            <w:pPr>
              <w:widowControl/>
              <w:spacing w:line="560" w:lineRule="exact"/>
              <w:jc w:val="center"/>
              <w:rPr>
                <w:rFonts w:eastAsia="仿宋_GB2312" w:hAnsi="宋体"/>
                <w:b/>
                <w:kern w:val="0"/>
                <w:sz w:val="21"/>
                <w:szCs w:val="21"/>
              </w:rPr>
            </w:pPr>
            <w:r>
              <w:rPr>
                <w:rFonts w:eastAsia="仿宋_GB2312" w:hAnsi="宋体"/>
                <w:b/>
                <w:kern w:val="0"/>
                <w:sz w:val="21"/>
                <w:szCs w:val="21"/>
              </w:rPr>
              <w:t>许可数量</w:t>
            </w:r>
          </w:p>
        </w:tc>
        <w:tc>
          <w:tcPr>
            <w:tcW w:w="2725" w:type="dxa"/>
          </w:tcPr>
          <w:p w:rsidR="00F3458E" w:rsidRDefault="00F3458E" w:rsidP="00A019E6">
            <w:pPr>
              <w:widowControl/>
              <w:spacing w:line="560" w:lineRule="exact"/>
              <w:jc w:val="center"/>
              <w:rPr>
                <w:rFonts w:eastAsia="仿宋_GB2312" w:hAnsi="宋体"/>
                <w:b/>
                <w:kern w:val="0"/>
                <w:sz w:val="21"/>
                <w:szCs w:val="21"/>
              </w:rPr>
            </w:pPr>
            <w:r>
              <w:rPr>
                <w:rFonts w:eastAsia="仿宋_GB2312" w:hAnsi="宋体"/>
                <w:b/>
                <w:kern w:val="0"/>
                <w:sz w:val="21"/>
                <w:szCs w:val="21"/>
              </w:rPr>
              <w:t>不予许可数量</w:t>
            </w:r>
          </w:p>
        </w:tc>
        <w:tc>
          <w:tcPr>
            <w:tcW w:w="2352" w:type="dxa"/>
          </w:tcPr>
          <w:p w:rsidR="00F3458E" w:rsidRDefault="00F3458E" w:rsidP="00A019E6">
            <w:pPr>
              <w:widowControl/>
              <w:spacing w:line="560" w:lineRule="exact"/>
              <w:jc w:val="center"/>
              <w:rPr>
                <w:rFonts w:eastAsia="仿宋_GB2312" w:hAnsi="宋体"/>
                <w:b/>
                <w:kern w:val="0"/>
                <w:sz w:val="21"/>
                <w:szCs w:val="21"/>
              </w:rPr>
            </w:pPr>
            <w:r>
              <w:rPr>
                <w:rFonts w:eastAsia="仿宋_GB2312" w:hAnsi="宋体"/>
                <w:b/>
                <w:kern w:val="0"/>
                <w:sz w:val="21"/>
                <w:szCs w:val="21"/>
              </w:rPr>
              <w:t>撤销许可数量</w:t>
            </w:r>
          </w:p>
        </w:tc>
      </w:tr>
      <w:tr w:rsidR="00F3458E" w:rsidTr="00A019E6">
        <w:trPr>
          <w:trHeight w:val="647"/>
          <w:jc w:val="center"/>
        </w:trPr>
        <w:tc>
          <w:tcPr>
            <w:tcW w:w="1762" w:type="dxa"/>
          </w:tcPr>
          <w:p w:rsidR="00F3458E" w:rsidRPr="00FA46D0" w:rsidRDefault="00FA46D0" w:rsidP="00A019E6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FA46D0">
              <w:rPr>
                <w:rFonts w:ascii="仿宋_GB2312" w:eastAsia="仿宋_GB2312" w:hint="eastAsia"/>
                <w:kern w:val="0"/>
                <w:sz w:val="28"/>
                <w:szCs w:val="28"/>
              </w:rPr>
              <w:t>168</w:t>
            </w:r>
          </w:p>
        </w:tc>
        <w:tc>
          <w:tcPr>
            <w:tcW w:w="1775" w:type="dxa"/>
          </w:tcPr>
          <w:p w:rsidR="00F3458E" w:rsidRPr="00FA46D0" w:rsidRDefault="00FA46D0" w:rsidP="00A019E6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FA46D0">
              <w:rPr>
                <w:rFonts w:ascii="仿宋_GB2312" w:eastAsia="仿宋_GB2312" w:hint="eastAsia"/>
                <w:kern w:val="0"/>
                <w:sz w:val="28"/>
                <w:szCs w:val="28"/>
              </w:rPr>
              <w:t>168</w:t>
            </w:r>
          </w:p>
        </w:tc>
        <w:tc>
          <w:tcPr>
            <w:tcW w:w="2725" w:type="dxa"/>
          </w:tcPr>
          <w:p w:rsidR="00F3458E" w:rsidRPr="00FA46D0" w:rsidRDefault="00FA46D0" w:rsidP="00A019E6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FA46D0">
              <w:rPr>
                <w:rFonts w:ascii="仿宋_GB2312" w:eastAsia="仿宋_GB2312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352" w:type="dxa"/>
          </w:tcPr>
          <w:p w:rsidR="00F3458E" w:rsidRPr="00FA46D0" w:rsidRDefault="00FA46D0" w:rsidP="00A019E6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FA46D0">
              <w:rPr>
                <w:rFonts w:ascii="仿宋_GB2312" w:eastAsia="仿宋_GB2312" w:hint="eastAsia"/>
                <w:kern w:val="0"/>
                <w:sz w:val="28"/>
                <w:szCs w:val="28"/>
              </w:rPr>
              <w:t>0</w:t>
            </w:r>
          </w:p>
        </w:tc>
      </w:tr>
    </w:tbl>
    <w:p w:rsidR="00F3458E" w:rsidRDefault="00F3458E" w:rsidP="00F3458E">
      <w:pPr>
        <w:pStyle w:val="a0"/>
        <w:spacing w:line="560" w:lineRule="exact"/>
        <w:ind w:firstLineChars="0" w:firstLine="0"/>
        <w:jc w:val="left"/>
        <w:rPr>
          <w:rFonts w:eastAsia="仿宋_GB2312"/>
          <w:szCs w:val="32"/>
        </w:rPr>
      </w:pPr>
    </w:p>
    <w:p w:rsidR="00F3458E" w:rsidRDefault="00F3458E" w:rsidP="00F3458E">
      <w:pPr>
        <w:spacing w:line="560" w:lineRule="exact"/>
        <w:ind w:firstLine="482"/>
        <w:rPr>
          <w:rFonts w:eastAsia="仿宋_GB2312"/>
          <w:spacing w:val="-11"/>
          <w:sz w:val="28"/>
          <w:szCs w:val="28"/>
        </w:rPr>
      </w:pPr>
      <w:r>
        <w:rPr>
          <w:rFonts w:eastAsia="仿宋_GB2312" w:hint="eastAsia"/>
          <w:spacing w:val="-11"/>
          <w:sz w:val="28"/>
          <w:szCs w:val="28"/>
        </w:rPr>
        <w:t>说明：</w:t>
      </w:r>
    </w:p>
    <w:p w:rsidR="00F3458E" w:rsidRDefault="00F3458E" w:rsidP="00F3458E">
      <w:pPr>
        <w:spacing w:line="560" w:lineRule="exact"/>
        <w:ind w:firstLine="482"/>
        <w:rPr>
          <w:rFonts w:eastAsia="仿宋_GB2312"/>
          <w:spacing w:val="-11"/>
          <w:sz w:val="28"/>
          <w:szCs w:val="28"/>
        </w:rPr>
      </w:pPr>
      <w:r>
        <w:rPr>
          <w:rFonts w:eastAsia="仿宋_GB2312" w:hint="eastAsia"/>
          <w:spacing w:val="-11"/>
          <w:sz w:val="28"/>
          <w:szCs w:val="28"/>
        </w:rPr>
        <w:t>1.</w:t>
      </w:r>
      <w:r>
        <w:rPr>
          <w:rFonts w:eastAsia="仿宋_GB2312" w:hint="eastAsia"/>
          <w:spacing w:val="-11"/>
          <w:sz w:val="28"/>
          <w:szCs w:val="28"/>
        </w:rPr>
        <w:t>“受理数量”的统计范围为统计年度</w:t>
      </w:r>
      <w:r>
        <w:rPr>
          <w:rFonts w:eastAsia="仿宋_GB2312" w:hint="eastAsia"/>
          <w:spacing w:val="-11"/>
          <w:sz w:val="28"/>
          <w:szCs w:val="28"/>
        </w:rPr>
        <w:t>1</w:t>
      </w:r>
      <w:r>
        <w:rPr>
          <w:rFonts w:eastAsia="仿宋_GB2312" w:hint="eastAsia"/>
          <w:spacing w:val="-11"/>
          <w:sz w:val="28"/>
          <w:szCs w:val="28"/>
        </w:rPr>
        <w:t>月</w:t>
      </w:r>
      <w:r>
        <w:rPr>
          <w:rFonts w:eastAsia="仿宋_GB2312" w:hint="eastAsia"/>
          <w:spacing w:val="-11"/>
          <w:sz w:val="28"/>
          <w:szCs w:val="28"/>
        </w:rPr>
        <w:t>1</w:t>
      </w:r>
      <w:r>
        <w:rPr>
          <w:rFonts w:eastAsia="仿宋_GB2312" w:hint="eastAsia"/>
          <w:spacing w:val="-11"/>
          <w:sz w:val="28"/>
          <w:szCs w:val="28"/>
        </w:rPr>
        <w:t>日至</w:t>
      </w:r>
      <w:r>
        <w:rPr>
          <w:rFonts w:eastAsia="仿宋_GB2312" w:hint="eastAsia"/>
          <w:spacing w:val="-11"/>
          <w:sz w:val="28"/>
          <w:szCs w:val="28"/>
        </w:rPr>
        <w:t>12</w:t>
      </w:r>
      <w:r>
        <w:rPr>
          <w:rFonts w:eastAsia="仿宋_GB2312" w:hint="eastAsia"/>
          <w:spacing w:val="-11"/>
          <w:sz w:val="28"/>
          <w:szCs w:val="28"/>
        </w:rPr>
        <w:t>月</w:t>
      </w:r>
      <w:r>
        <w:rPr>
          <w:rFonts w:eastAsia="仿宋_GB2312" w:hint="eastAsia"/>
          <w:spacing w:val="-11"/>
          <w:sz w:val="28"/>
          <w:szCs w:val="28"/>
        </w:rPr>
        <w:t>31</w:t>
      </w:r>
      <w:r>
        <w:rPr>
          <w:rFonts w:eastAsia="仿宋_GB2312" w:hint="eastAsia"/>
          <w:spacing w:val="-11"/>
          <w:sz w:val="28"/>
          <w:szCs w:val="28"/>
        </w:rPr>
        <w:t>日期间许可机关收到当事人许可申请的数量。</w:t>
      </w:r>
    </w:p>
    <w:p w:rsidR="00F3458E" w:rsidRDefault="00F3458E" w:rsidP="00F3458E">
      <w:pPr>
        <w:spacing w:line="560" w:lineRule="exact"/>
        <w:ind w:firstLine="482"/>
        <w:rPr>
          <w:rFonts w:eastAsia="仿宋_GB2312"/>
          <w:spacing w:val="-11"/>
          <w:sz w:val="28"/>
          <w:szCs w:val="28"/>
        </w:rPr>
      </w:pPr>
      <w:r>
        <w:rPr>
          <w:rFonts w:eastAsia="仿宋_GB2312" w:hint="eastAsia"/>
          <w:spacing w:val="-11"/>
          <w:sz w:val="28"/>
          <w:szCs w:val="28"/>
        </w:rPr>
        <w:t>2.</w:t>
      </w:r>
      <w:r>
        <w:rPr>
          <w:rFonts w:eastAsia="仿宋_GB2312" w:hint="eastAsia"/>
          <w:spacing w:val="-11"/>
          <w:sz w:val="28"/>
          <w:szCs w:val="28"/>
        </w:rPr>
        <w:t>“许可数量”、“不予许可数量”、“撤销许可数量”的统计范围为统计年度</w:t>
      </w:r>
      <w:r>
        <w:rPr>
          <w:rFonts w:eastAsia="仿宋_GB2312" w:hint="eastAsia"/>
          <w:spacing w:val="-11"/>
          <w:sz w:val="28"/>
          <w:szCs w:val="28"/>
        </w:rPr>
        <w:t>1</w:t>
      </w:r>
      <w:r>
        <w:rPr>
          <w:rFonts w:eastAsia="仿宋_GB2312" w:hint="eastAsia"/>
          <w:spacing w:val="-11"/>
          <w:sz w:val="28"/>
          <w:szCs w:val="28"/>
        </w:rPr>
        <w:t>月</w:t>
      </w:r>
      <w:r>
        <w:rPr>
          <w:rFonts w:eastAsia="仿宋_GB2312" w:hint="eastAsia"/>
          <w:spacing w:val="-11"/>
          <w:sz w:val="28"/>
          <w:szCs w:val="28"/>
        </w:rPr>
        <w:t>1</w:t>
      </w:r>
      <w:r>
        <w:rPr>
          <w:rFonts w:eastAsia="仿宋_GB2312" w:hint="eastAsia"/>
          <w:spacing w:val="-11"/>
          <w:sz w:val="28"/>
          <w:szCs w:val="28"/>
        </w:rPr>
        <w:t>日至</w:t>
      </w:r>
      <w:r>
        <w:rPr>
          <w:rFonts w:eastAsia="仿宋_GB2312" w:hint="eastAsia"/>
          <w:spacing w:val="-11"/>
          <w:sz w:val="28"/>
          <w:szCs w:val="28"/>
        </w:rPr>
        <w:t>12</w:t>
      </w:r>
      <w:r>
        <w:rPr>
          <w:rFonts w:eastAsia="仿宋_GB2312" w:hint="eastAsia"/>
          <w:spacing w:val="-11"/>
          <w:sz w:val="28"/>
          <w:szCs w:val="28"/>
        </w:rPr>
        <w:t>月</w:t>
      </w:r>
      <w:r>
        <w:rPr>
          <w:rFonts w:eastAsia="仿宋_GB2312" w:hint="eastAsia"/>
          <w:spacing w:val="-11"/>
          <w:sz w:val="28"/>
          <w:szCs w:val="28"/>
        </w:rPr>
        <w:t>31</w:t>
      </w:r>
      <w:r>
        <w:rPr>
          <w:rFonts w:eastAsia="仿宋_GB2312" w:hint="eastAsia"/>
          <w:spacing w:val="-11"/>
          <w:sz w:val="28"/>
          <w:szCs w:val="28"/>
        </w:rPr>
        <w:t>日期间许可机关作出受理决定、许可决定、不予许可决定和撤销许可决定的数量。</w:t>
      </w:r>
    </w:p>
    <w:p w:rsidR="00F3458E" w:rsidRDefault="00F3458E" w:rsidP="00F3458E">
      <w:pPr>
        <w:spacing w:line="560" w:lineRule="exact"/>
        <w:ind w:firstLine="482"/>
        <w:rPr>
          <w:rFonts w:eastAsia="仿宋_GB2312"/>
          <w:spacing w:val="-11"/>
          <w:sz w:val="28"/>
          <w:szCs w:val="28"/>
        </w:rPr>
      </w:pPr>
      <w:r>
        <w:rPr>
          <w:rFonts w:eastAsia="仿宋_GB2312" w:hint="eastAsia"/>
          <w:spacing w:val="-11"/>
          <w:sz w:val="28"/>
          <w:szCs w:val="28"/>
        </w:rPr>
        <w:t>3.</w:t>
      </w:r>
      <w:r>
        <w:rPr>
          <w:rFonts w:eastAsia="仿宋_GB2312" w:hint="eastAsia"/>
          <w:spacing w:val="-11"/>
          <w:sz w:val="28"/>
          <w:szCs w:val="28"/>
        </w:rPr>
        <w:t>“受理数量”等于“许可数量”与“不与许可数量”之和，已受理但未办结的请在表格后注明。</w:t>
      </w:r>
    </w:p>
    <w:p w:rsidR="00F3458E" w:rsidRDefault="00F3458E" w:rsidP="00F3458E">
      <w:pPr>
        <w:pStyle w:val="a0"/>
        <w:spacing w:line="560" w:lineRule="exact"/>
        <w:ind w:firstLineChars="0" w:firstLine="0"/>
        <w:jc w:val="left"/>
        <w:rPr>
          <w:rFonts w:eastAsia="仿宋_GB2312"/>
          <w:szCs w:val="32"/>
        </w:rPr>
      </w:pPr>
    </w:p>
    <w:p w:rsidR="00F3458E" w:rsidRDefault="00F3458E" w:rsidP="00F3458E">
      <w:pPr>
        <w:pStyle w:val="a0"/>
        <w:spacing w:line="560" w:lineRule="exact"/>
        <w:ind w:firstLineChars="0" w:firstLine="0"/>
        <w:jc w:val="left"/>
        <w:rPr>
          <w:rFonts w:eastAsia="仿宋_GB2312"/>
          <w:szCs w:val="32"/>
        </w:rPr>
      </w:pPr>
    </w:p>
    <w:p w:rsidR="00F3458E" w:rsidRDefault="00F3458E" w:rsidP="00F3458E">
      <w:pPr>
        <w:spacing w:line="560" w:lineRule="exact"/>
        <w:rPr>
          <w:rFonts w:ascii="黑体" w:eastAsia="黑体" w:hAnsi="黑体" w:cs="黑体"/>
          <w:szCs w:val="32"/>
        </w:rPr>
        <w:sectPr w:rsidR="00F3458E">
          <w:type w:val="continuous"/>
          <w:pgSz w:w="16838" w:h="11906" w:orient="landscape"/>
          <w:pgMar w:top="1800" w:right="1440" w:bottom="1800" w:left="1440" w:header="851" w:footer="992" w:gutter="0"/>
          <w:pgNumType w:fmt="numberInDash"/>
          <w:cols w:space="720"/>
          <w:docGrid w:type="lines" w:linePitch="312"/>
        </w:sectPr>
      </w:pPr>
    </w:p>
    <w:p w:rsidR="00F3458E" w:rsidRDefault="00F3458E" w:rsidP="00F3458E">
      <w:pPr>
        <w:spacing w:line="56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表三</w:t>
      </w:r>
    </w:p>
    <w:p w:rsidR="00F3458E" w:rsidRDefault="00100C76" w:rsidP="00F3458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Cs w:val="32"/>
        </w:rPr>
      </w:pPr>
      <w:r>
        <w:rPr>
          <w:rFonts w:ascii="方正小标宋简体" w:eastAsia="方正小标宋简体" w:hAnsi="方正小标宋简体" w:cs="方正小标宋简体" w:hint="eastAsia"/>
          <w:szCs w:val="32"/>
        </w:rPr>
        <w:t>舟山市定海区应急管理局2022</w:t>
      </w:r>
      <w:r w:rsidR="00F3458E">
        <w:rPr>
          <w:rFonts w:ascii="方正小标宋简体" w:eastAsia="方正小标宋简体" w:hAnsi="方正小标宋简体" w:cs="方正小标宋简体" w:hint="eastAsia"/>
          <w:szCs w:val="32"/>
        </w:rPr>
        <w:t>年度行政强制及其他行政行为实施情况统计表</w:t>
      </w:r>
    </w:p>
    <w:p w:rsidR="00F3458E" w:rsidRDefault="00F3458E" w:rsidP="00F3458E">
      <w:pPr>
        <w:widowControl/>
        <w:spacing w:line="560" w:lineRule="exact"/>
        <w:jc w:val="center"/>
        <w:rPr>
          <w:b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31"/>
        <w:gridCol w:w="4228"/>
        <w:gridCol w:w="4391"/>
      </w:tblGrid>
      <w:tr w:rsidR="00F3458E" w:rsidTr="00A019E6">
        <w:trPr>
          <w:jc w:val="center"/>
        </w:trPr>
        <w:tc>
          <w:tcPr>
            <w:tcW w:w="4031" w:type="dxa"/>
          </w:tcPr>
          <w:p w:rsidR="00F3458E" w:rsidRDefault="00F3458E" w:rsidP="00A019E6">
            <w:pPr>
              <w:widowControl/>
              <w:spacing w:line="560" w:lineRule="exact"/>
              <w:jc w:val="center"/>
              <w:rPr>
                <w:rFonts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eastAsia="仿宋_GB2312" w:hAnsi="宋体"/>
                <w:b/>
                <w:kern w:val="0"/>
                <w:sz w:val="28"/>
                <w:szCs w:val="28"/>
              </w:rPr>
              <w:t>行政强制措施实施数量（宗）</w:t>
            </w:r>
          </w:p>
        </w:tc>
        <w:tc>
          <w:tcPr>
            <w:tcW w:w="4228" w:type="dxa"/>
          </w:tcPr>
          <w:p w:rsidR="00F3458E" w:rsidRDefault="00F3458E" w:rsidP="00A019E6">
            <w:pPr>
              <w:widowControl/>
              <w:spacing w:line="560" w:lineRule="exact"/>
              <w:jc w:val="center"/>
              <w:rPr>
                <w:rFonts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eastAsia="仿宋_GB2312" w:hAnsi="宋体"/>
                <w:b/>
                <w:kern w:val="0"/>
                <w:sz w:val="28"/>
                <w:szCs w:val="28"/>
              </w:rPr>
              <w:t>行政强制执行实施数量（宗）</w:t>
            </w:r>
          </w:p>
        </w:tc>
        <w:tc>
          <w:tcPr>
            <w:tcW w:w="4391" w:type="dxa"/>
          </w:tcPr>
          <w:p w:rsidR="00F3458E" w:rsidRDefault="00F3458E" w:rsidP="00A019E6">
            <w:pPr>
              <w:widowControl/>
              <w:spacing w:line="560" w:lineRule="exact"/>
              <w:jc w:val="center"/>
              <w:rPr>
                <w:rFonts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eastAsia="仿宋_GB2312" w:hAnsi="宋体"/>
                <w:b/>
                <w:kern w:val="0"/>
                <w:sz w:val="28"/>
                <w:szCs w:val="28"/>
              </w:rPr>
              <w:t>其他行政行为</w:t>
            </w:r>
            <w:r>
              <w:rPr>
                <w:rFonts w:eastAsia="仿宋_GB2312" w:hAnsi="宋体" w:hint="eastAsia"/>
                <w:b/>
                <w:kern w:val="0"/>
                <w:sz w:val="28"/>
                <w:szCs w:val="28"/>
              </w:rPr>
              <w:t>数量（宗）</w:t>
            </w:r>
          </w:p>
        </w:tc>
      </w:tr>
      <w:tr w:rsidR="00F3458E" w:rsidTr="00A019E6">
        <w:trPr>
          <w:jc w:val="center"/>
        </w:trPr>
        <w:tc>
          <w:tcPr>
            <w:tcW w:w="4031" w:type="dxa"/>
          </w:tcPr>
          <w:p w:rsidR="00F3458E" w:rsidRPr="00FA46D0" w:rsidRDefault="00100C76" w:rsidP="00A019E6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FA46D0">
              <w:rPr>
                <w:rFonts w:ascii="仿宋_GB2312" w:eastAsia="仿宋_GB2312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4228" w:type="dxa"/>
          </w:tcPr>
          <w:p w:rsidR="00F3458E" w:rsidRPr="00FA46D0" w:rsidRDefault="00100C76" w:rsidP="00A019E6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FA46D0">
              <w:rPr>
                <w:rFonts w:ascii="仿宋_GB2312" w:eastAsia="仿宋_GB2312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4391" w:type="dxa"/>
          </w:tcPr>
          <w:p w:rsidR="00F3458E" w:rsidRPr="00FA46D0" w:rsidRDefault="00100C76" w:rsidP="00A019E6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FA46D0">
              <w:rPr>
                <w:rFonts w:ascii="仿宋_GB2312" w:eastAsia="仿宋_GB2312" w:hint="eastAsia"/>
                <w:kern w:val="0"/>
                <w:sz w:val="28"/>
                <w:szCs w:val="28"/>
              </w:rPr>
              <w:t>0</w:t>
            </w:r>
          </w:p>
        </w:tc>
      </w:tr>
    </w:tbl>
    <w:p w:rsidR="00F3458E" w:rsidRDefault="00F3458E" w:rsidP="00F3458E">
      <w:pPr>
        <w:spacing w:line="480" w:lineRule="exact"/>
        <w:ind w:firstLineChars="200" w:firstLine="560"/>
        <w:rPr>
          <w:sz w:val="28"/>
          <w:szCs w:val="28"/>
        </w:rPr>
      </w:pPr>
    </w:p>
    <w:p w:rsidR="00F3458E" w:rsidRDefault="00F3458E" w:rsidP="00F3458E">
      <w:pPr>
        <w:spacing w:line="400" w:lineRule="exact"/>
        <w:ind w:firstLine="482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说明：</w:t>
      </w:r>
    </w:p>
    <w:p w:rsidR="00F3458E" w:rsidRDefault="00F3458E" w:rsidP="00F3458E">
      <w:pPr>
        <w:spacing w:line="400" w:lineRule="exact"/>
        <w:ind w:firstLine="482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1.</w:t>
      </w:r>
      <w:r>
        <w:rPr>
          <w:rFonts w:eastAsia="仿宋_GB2312" w:hint="eastAsia"/>
          <w:sz w:val="28"/>
          <w:szCs w:val="28"/>
        </w:rPr>
        <w:t>“行政强制措施实施数量”的统计范围为统计年度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日至</w:t>
      </w:r>
      <w:r>
        <w:rPr>
          <w:rFonts w:eastAsia="仿宋_GB2312" w:hint="eastAsia"/>
          <w:sz w:val="28"/>
          <w:szCs w:val="28"/>
        </w:rPr>
        <w:t>12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31</w:t>
      </w:r>
      <w:r>
        <w:rPr>
          <w:rFonts w:eastAsia="仿宋_GB2312" w:hint="eastAsia"/>
          <w:sz w:val="28"/>
          <w:szCs w:val="28"/>
        </w:rPr>
        <w:t>日期间作出“查封场所、设施或者财物”、“扣押财物”、“冻结存款、汇款”或者“其他行政强制措施”决定的数量。</w:t>
      </w:r>
    </w:p>
    <w:p w:rsidR="00F3458E" w:rsidRDefault="00F3458E" w:rsidP="00F3458E">
      <w:pPr>
        <w:spacing w:line="400" w:lineRule="exact"/>
        <w:ind w:firstLine="482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2.</w:t>
      </w:r>
      <w:r>
        <w:rPr>
          <w:rFonts w:eastAsia="仿宋_GB2312" w:hint="eastAsia"/>
          <w:sz w:val="28"/>
          <w:szCs w:val="28"/>
        </w:rPr>
        <w:t>“行政强制执行实施数量”的统计范围为统计年度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日至</w:t>
      </w:r>
      <w:r>
        <w:rPr>
          <w:rFonts w:eastAsia="仿宋_GB2312" w:hint="eastAsia"/>
          <w:sz w:val="28"/>
          <w:szCs w:val="28"/>
        </w:rPr>
        <w:t>12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31</w:t>
      </w:r>
      <w:r>
        <w:rPr>
          <w:rFonts w:eastAsia="仿宋_GB2312" w:hint="eastAsia"/>
          <w:sz w:val="28"/>
          <w:szCs w:val="28"/>
        </w:rPr>
        <w:t>日期间“加处罚款或者滞纳金”、“划拨存款、汇款”、“拍卖或者依法处理查封、扣押的场所、设施或者财物”、“排除妨碍、恢复原状”、“代履行”和“其他强制执行”等执行完毕或者终结执行的数量；包括“申请法院强制执行”数量的统计范围为统计年度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日至</w:t>
      </w:r>
      <w:r>
        <w:rPr>
          <w:rFonts w:eastAsia="仿宋_GB2312" w:hint="eastAsia"/>
          <w:sz w:val="28"/>
          <w:szCs w:val="28"/>
        </w:rPr>
        <w:t>12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31</w:t>
      </w:r>
      <w:r>
        <w:rPr>
          <w:rFonts w:eastAsia="仿宋_GB2312" w:hint="eastAsia"/>
          <w:sz w:val="28"/>
          <w:szCs w:val="28"/>
        </w:rPr>
        <w:t>日期间向法院申请强制执行的数量，时间以申请日期为准。</w:t>
      </w:r>
    </w:p>
    <w:p w:rsidR="00F3458E" w:rsidRDefault="00F3458E" w:rsidP="00F3458E">
      <w:pPr>
        <w:spacing w:line="400" w:lineRule="exact"/>
        <w:ind w:firstLine="482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3.</w:t>
      </w:r>
      <w:r>
        <w:rPr>
          <w:rFonts w:eastAsia="仿宋_GB2312" w:hint="eastAsia"/>
          <w:sz w:val="28"/>
          <w:szCs w:val="28"/>
        </w:rPr>
        <w:t>“其他行政执法行为”的统计范围为统计年度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日至</w:t>
      </w:r>
      <w:r>
        <w:rPr>
          <w:rFonts w:eastAsia="仿宋_GB2312" w:hint="eastAsia"/>
          <w:sz w:val="28"/>
          <w:szCs w:val="28"/>
        </w:rPr>
        <w:t>12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31</w:t>
      </w:r>
      <w:r>
        <w:rPr>
          <w:rFonts w:eastAsia="仿宋_GB2312" w:hint="eastAsia"/>
          <w:sz w:val="28"/>
          <w:szCs w:val="28"/>
        </w:rPr>
        <w:t>日期间完成的宗数，包括但不限于公开、征收、确认、给付。</w:t>
      </w:r>
    </w:p>
    <w:p w:rsidR="00F3458E" w:rsidRDefault="00F3458E" w:rsidP="00F3458E">
      <w:pPr>
        <w:pStyle w:val="a0"/>
        <w:ind w:firstLine="640"/>
      </w:pPr>
    </w:p>
    <w:p w:rsidR="00F3458E" w:rsidRDefault="00F3458E" w:rsidP="00F3458E">
      <w:pPr>
        <w:pStyle w:val="a0"/>
        <w:spacing w:line="560" w:lineRule="exact"/>
        <w:ind w:firstLineChars="0" w:firstLine="0"/>
        <w:jc w:val="left"/>
        <w:rPr>
          <w:rFonts w:eastAsia="仿宋_GB2312"/>
          <w:szCs w:val="32"/>
        </w:rPr>
      </w:pPr>
    </w:p>
    <w:p w:rsidR="00F3458E" w:rsidRDefault="00F3458E" w:rsidP="00F3458E">
      <w:pPr>
        <w:spacing w:line="560" w:lineRule="exact"/>
        <w:rPr>
          <w:rFonts w:ascii="黑体" w:eastAsia="黑体" w:hAnsi="黑体" w:cs="黑体"/>
          <w:szCs w:val="32"/>
        </w:rPr>
        <w:sectPr w:rsidR="00F3458E">
          <w:type w:val="continuous"/>
          <w:pgSz w:w="16838" w:h="11906" w:orient="landscape"/>
          <w:pgMar w:top="1800" w:right="1440" w:bottom="1800" w:left="1440" w:header="851" w:footer="992" w:gutter="0"/>
          <w:pgNumType w:fmt="numberInDash"/>
          <w:cols w:space="720"/>
          <w:docGrid w:type="lines" w:linePitch="312"/>
        </w:sectPr>
      </w:pPr>
    </w:p>
    <w:p w:rsidR="00F3458E" w:rsidRDefault="00F3458E" w:rsidP="00F3458E">
      <w:pPr>
        <w:spacing w:line="56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表四</w:t>
      </w:r>
    </w:p>
    <w:p w:rsidR="00F3458E" w:rsidRDefault="00100C76" w:rsidP="00F3458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Cs w:val="32"/>
        </w:rPr>
      </w:pPr>
      <w:r>
        <w:rPr>
          <w:rFonts w:ascii="方正小标宋简体" w:eastAsia="方正小标宋简体" w:hAnsi="方正小标宋简体" w:cs="方正小标宋简体" w:hint="eastAsia"/>
          <w:szCs w:val="32"/>
        </w:rPr>
        <w:t>舟山市定海区应急管理局2022</w:t>
      </w:r>
      <w:r w:rsidR="00F3458E">
        <w:rPr>
          <w:rFonts w:ascii="方正小标宋简体" w:eastAsia="方正小标宋简体" w:hAnsi="方正小标宋简体" w:cs="方正小标宋简体" w:hint="eastAsia"/>
          <w:szCs w:val="32"/>
        </w:rPr>
        <w:t>年度行政行为被诉讼情况统计表</w:t>
      </w:r>
    </w:p>
    <w:p w:rsidR="00F3458E" w:rsidRDefault="00F3458E" w:rsidP="00F3458E">
      <w:pPr>
        <w:spacing w:line="560" w:lineRule="exact"/>
        <w:rPr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7"/>
        <w:gridCol w:w="3586"/>
        <w:gridCol w:w="3450"/>
        <w:gridCol w:w="2782"/>
      </w:tblGrid>
      <w:tr w:rsidR="00F3458E" w:rsidTr="00A019E6">
        <w:trPr>
          <w:jc w:val="center"/>
        </w:trPr>
        <w:tc>
          <w:tcPr>
            <w:tcW w:w="2777" w:type="dxa"/>
            <w:vAlign w:val="center"/>
          </w:tcPr>
          <w:p w:rsidR="00F3458E" w:rsidRDefault="00F3458E" w:rsidP="00A019E6">
            <w:pPr>
              <w:spacing w:line="560" w:lineRule="exact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  <w:t>类型</w:t>
            </w:r>
          </w:p>
        </w:tc>
        <w:tc>
          <w:tcPr>
            <w:tcW w:w="3586" w:type="dxa"/>
            <w:vAlign w:val="center"/>
          </w:tcPr>
          <w:p w:rsidR="00F3458E" w:rsidRDefault="00F3458E" w:rsidP="00A019E6">
            <w:pPr>
              <w:spacing w:line="560" w:lineRule="exact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  <w:t>被诉讼案件数量</w:t>
            </w:r>
          </w:p>
        </w:tc>
        <w:tc>
          <w:tcPr>
            <w:tcW w:w="3450" w:type="dxa"/>
            <w:vAlign w:val="center"/>
          </w:tcPr>
          <w:p w:rsidR="00F3458E" w:rsidRDefault="00F3458E" w:rsidP="00A019E6">
            <w:pPr>
              <w:spacing w:line="560" w:lineRule="exact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  <w:t>败诉率</w:t>
            </w:r>
          </w:p>
        </w:tc>
        <w:tc>
          <w:tcPr>
            <w:tcW w:w="2782" w:type="dxa"/>
            <w:vAlign w:val="center"/>
          </w:tcPr>
          <w:p w:rsidR="00F3458E" w:rsidRDefault="00F3458E" w:rsidP="00A019E6">
            <w:pPr>
              <w:spacing w:line="560" w:lineRule="exact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  <w:t>诉讼未结案数量</w:t>
            </w:r>
          </w:p>
        </w:tc>
      </w:tr>
      <w:tr w:rsidR="00F3458E" w:rsidTr="00A019E6">
        <w:trPr>
          <w:jc w:val="center"/>
        </w:trPr>
        <w:tc>
          <w:tcPr>
            <w:tcW w:w="2777" w:type="dxa"/>
            <w:vAlign w:val="center"/>
          </w:tcPr>
          <w:p w:rsidR="00F3458E" w:rsidRDefault="00F3458E" w:rsidP="00A019E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行政处罚</w:t>
            </w:r>
          </w:p>
        </w:tc>
        <w:tc>
          <w:tcPr>
            <w:tcW w:w="3586" w:type="dxa"/>
          </w:tcPr>
          <w:p w:rsidR="00F3458E" w:rsidRDefault="00FA46D0" w:rsidP="00FA46D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3450" w:type="dxa"/>
          </w:tcPr>
          <w:p w:rsidR="00F3458E" w:rsidRDefault="00FA46D0" w:rsidP="00FA46D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2782" w:type="dxa"/>
          </w:tcPr>
          <w:p w:rsidR="00F3458E" w:rsidRDefault="00FA46D0" w:rsidP="00FA46D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F3458E" w:rsidTr="00A019E6">
        <w:trPr>
          <w:jc w:val="center"/>
        </w:trPr>
        <w:tc>
          <w:tcPr>
            <w:tcW w:w="2777" w:type="dxa"/>
            <w:vAlign w:val="center"/>
          </w:tcPr>
          <w:p w:rsidR="00F3458E" w:rsidRDefault="00F3458E" w:rsidP="00A019E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行政许可</w:t>
            </w:r>
          </w:p>
        </w:tc>
        <w:tc>
          <w:tcPr>
            <w:tcW w:w="3586" w:type="dxa"/>
          </w:tcPr>
          <w:p w:rsidR="00F3458E" w:rsidRDefault="00FA46D0" w:rsidP="00FA46D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3450" w:type="dxa"/>
          </w:tcPr>
          <w:p w:rsidR="00F3458E" w:rsidRDefault="00FA46D0" w:rsidP="00FA46D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2782" w:type="dxa"/>
          </w:tcPr>
          <w:p w:rsidR="00F3458E" w:rsidRDefault="00FA46D0" w:rsidP="00FA46D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F3458E" w:rsidTr="00A019E6">
        <w:trPr>
          <w:jc w:val="center"/>
        </w:trPr>
        <w:tc>
          <w:tcPr>
            <w:tcW w:w="2777" w:type="dxa"/>
            <w:vAlign w:val="center"/>
          </w:tcPr>
          <w:p w:rsidR="00F3458E" w:rsidRDefault="00F3458E" w:rsidP="00A019E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行政强制</w:t>
            </w:r>
          </w:p>
        </w:tc>
        <w:tc>
          <w:tcPr>
            <w:tcW w:w="3586" w:type="dxa"/>
          </w:tcPr>
          <w:p w:rsidR="00F3458E" w:rsidRDefault="00FA46D0" w:rsidP="00FA46D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3450" w:type="dxa"/>
          </w:tcPr>
          <w:p w:rsidR="00F3458E" w:rsidRDefault="00FA46D0" w:rsidP="00FA46D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2782" w:type="dxa"/>
          </w:tcPr>
          <w:p w:rsidR="00F3458E" w:rsidRDefault="00FA46D0" w:rsidP="00FA46D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F3458E" w:rsidTr="00A019E6">
        <w:trPr>
          <w:jc w:val="center"/>
        </w:trPr>
        <w:tc>
          <w:tcPr>
            <w:tcW w:w="2777" w:type="dxa"/>
            <w:vAlign w:val="center"/>
          </w:tcPr>
          <w:p w:rsidR="00F3458E" w:rsidRDefault="00F3458E" w:rsidP="00A019E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其他</w:t>
            </w:r>
          </w:p>
        </w:tc>
        <w:tc>
          <w:tcPr>
            <w:tcW w:w="3586" w:type="dxa"/>
          </w:tcPr>
          <w:p w:rsidR="00F3458E" w:rsidRDefault="00FA46D0" w:rsidP="00FA46D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3450" w:type="dxa"/>
          </w:tcPr>
          <w:p w:rsidR="00F3458E" w:rsidRDefault="00FA46D0" w:rsidP="00FA46D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2782" w:type="dxa"/>
          </w:tcPr>
          <w:p w:rsidR="00F3458E" w:rsidRDefault="00FA46D0" w:rsidP="00FA46D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</w:tbl>
    <w:p w:rsidR="00F3458E" w:rsidRDefault="00F3458E" w:rsidP="00F3458E">
      <w:pPr>
        <w:spacing w:line="560" w:lineRule="exact"/>
        <w:ind w:firstLineChars="200" w:firstLine="480"/>
        <w:rPr>
          <w:rFonts w:ascii="仿宋_GB2312" w:eastAsia="仿宋_GB2312"/>
          <w:sz w:val="24"/>
        </w:rPr>
      </w:pPr>
    </w:p>
    <w:p w:rsidR="00F3458E" w:rsidRDefault="00F3458E" w:rsidP="00F3458E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>
        <w:rPr>
          <w:rFonts w:ascii="仿宋_GB2312" w:eastAsia="仿宋_GB2312" w:cs="宋体" w:hint="eastAsia"/>
          <w:sz w:val="28"/>
          <w:szCs w:val="28"/>
        </w:rPr>
        <w:t>说明：</w:t>
      </w:r>
    </w:p>
    <w:p w:rsidR="00F3458E" w:rsidRDefault="00F3458E" w:rsidP="00F3458E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>
        <w:rPr>
          <w:rFonts w:ascii="仿宋_GB2312" w:eastAsia="仿宋_GB2312" w:cs="宋体" w:hint="eastAsia"/>
          <w:sz w:val="28"/>
          <w:szCs w:val="28"/>
        </w:rPr>
        <w:t>“被行政诉讼”数量的统计范围为统计年度1月1日至12月31日期间被法院立案数量。</w:t>
      </w:r>
    </w:p>
    <w:p w:rsidR="00F3458E" w:rsidRDefault="00F3458E" w:rsidP="00F3458E">
      <w:pPr>
        <w:pStyle w:val="a0"/>
        <w:spacing w:line="560" w:lineRule="exact"/>
        <w:ind w:firstLineChars="0" w:firstLine="0"/>
        <w:jc w:val="left"/>
        <w:rPr>
          <w:rFonts w:eastAsia="仿宋_GB2312"/>
          <w:szCs w:val="32"/>
        </w:rPr>
      </w:pPr>
    </w:p>
    <w:p w:rsidR="00F3458E" w:rsidRDefault="00F3458E" w:rsidP="00F3458E">
      <w:pPr>
        <w:pStyle w:val="a0"/>
        <w:spacing w:line="560" w:lineRule="exact"/>
        <w:ind w:firstLineChars="0" w:firstLine="0"/>
        <w:jc w:val="left"/>
        <w:rPr>
          <w:rFonts w:eastAsia="仿宋_GB2312"/>
          <w:szCs w:val="32"/>
        </w:rPr>
      </w:pPr>
    </w:p>
    <w:p w:rsidR="00F3458E" w:rsidRDefault="00F3458E" w:rsidP="00F3458E">
      <w:pPr>
        <w:pStyle w:val="a0"/>
        <w:spacing w:line="560" w:lineRule="exact"/>
        <w:ind w:firstLineChars="0" w:firstLine="0"/>
        <w:jc w:val="left"/>
        <w:rPr>
          <w:rFonts w:eastAsia="仿宋_GB2312"/>
          <w:szCs w:val="32"/>
        </w:rPr>
      </w:pPr>
    </w:p>
    <w:p w:rsidR="00F3458E" w:rsidRDefault="00F3458E" w:rsidP="00F3458E">
      <w:pPr>
        <w:pStyle w:val="a0"/>
        <w:spacing w:line="560" w:lineRule="exact"/>
        <w:ind w:firstLineChars="0" w:firstLine="0"/>
        <w:jc w:val="left"/>
        <w:rPr>
          <w:rFonts w:eastAsia="仿宋_GB2312"/>
          <w:szCs w:val="32"/>
        </w:rPr>
        <w:sectPr w:rsidR="00F3458E">
          <w:type w:val="continuous"/>
          <w:pgSz w:w="16838" w:h="11906" w:orient="landscape"/>
          <w:pgMar w:top="1800" w:right="1440" w:bottom="1800" w:left="1440" w:header="851" w:footer="992" w:gutter="0"/>
          <w:pgNumType w:fmt="numberInDash"/>
          <w:cols w:space="720"/>
          <w:docGrid w:type="lines" w:linePitch="312"/>
        </w:sectPr>
      </w:pPr>
    </w:p>
    <w:p w:rsidR="00F3458E" w:rsidRDefault="00F3458E" w:rsidP="00100C7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 xml:space="preserve">第二部分 </w:t>
      </w:r>
      <w:r w:rsidR="00100C76">
        <w:rPr>
          <w:rFonts w:ascii="方正小标宋简体" w:eastAsia="方正小标宋简体" w:hAnsi="方正小标宋简体" w:cs="方正小标宋简体" w:hint="eastAsia"/>
          <w:sz w:val="44"/>
          <w:szCs w:val="44"/>
        </w:rPr>
        <w:t>舟山市定海区应急管理局2022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年度行政执法</w:t>
      </w:r>
    </w:p>
    <w:p w:rsidR="00F3458E" w:rsidRDefault="00F3458E" w:rsidP="00F3458E">
      <w:pPr>
        <w:spacing w:line="560" w:lineRule="exact"/>
        <w:jc w:val="center"/>
        <w:rPr>
          <w:b/>
          <w:bCs/>
          <w:sz w:val="30"/>
          <w:szCs w:val="30"/>
        </w:rPr>
      </w:pPr>
    </w:p>
    <w:p w:rsidR="00F3458E" w:rsidRDefault="00F3458E" w:rsidP="00F3458E">
      <w:pPr>
        <w:spacing w:line="560" w:lineRule="exact"/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Cs w:val="32"/>
        </w:rPr>
        <w:t>情况说明</w:t>
      </w:r>
    </w:p>
    <w:p w:rsidR="00F3458E" w:rsidRDefault="00F3458E" w:rsidP="00F3458E">
      <w:pPr>
        <w:pStyle w:val="a0"/>
        <w:ind w:firstLine="640"/>
      </w:pPr>
    </w:p>
    <w:p w:rsidR="00F3458E" w:rsidRDefault="00F3458E" w:rsidP="00F3458E"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ascii="黑体" w:eastAsia="黑体" w:hAnsi="黑体" w:cs="黑体" w:hint="eastAsia"/>
          <w:szCs w:val="32"/>
        </w:rPr>
        <w:t>一、</w:t>
      </w:r>
      <w:r>
        <w:rPr>
          <w:rFonts w:eastAsia="黑体" w:hAnsi="黑体"/>
          <w:szCs w:val="32"/>
        </w:rPr>
        <w:t>行政处罚实施情况说明</w:t>
      </w:r>
    </w:p>
    <w:p w:rsidR="00F3458E" w:rsidRDefault="00F3458E" w:rsidP="00F3458E">
      <w:pPr>
        <w:spacing w:line="560" w:lineRule="exact"/>
        <w:ind w:firstLineChars="200" w:firstLine="640"/>
        <w:rPr>
          <w:rFonts w:eastAsia="仿宋_GB2312" w:cs="宋体"/>
          <w:szCs w:val="32"/>
        </w:rPr>
      </w:pPr>
      <w:r>
        <w:rPr>
          <w:rFonts w:eastAsia="仿宋_GB2312" w:cs="宋体" w:hint="eastAsia"/>
          <w:szCs w:val="32"/>
        </w:rPr>
        <w:t>本部门</w:t>
      </w:r>
      <w:r w:rsidR="00100C76">
        <w:rPr>
          <w:rFonts w:eastAsia="仿宋_GB2312" w:cs="宋体" w:hint="eastAsia"/>
          <w:szCs w:val="32"/>
        </w:rPr>
        <w:t>2022</w:t>
      </w:r>
      <w:r>
        <w:rPr>
          <w:rFonts w:eastAsia="仿宋_GB2312" w:cs="宋体" w:hint="eastAsia"/>
          <w:szCs w:val="32"/>
        </w:rPr>
        <w:t>年度行政处罚总数为</w:t>
      </w:r>
      <w:r w:rsidR="00100C76">
        <w:rPr>
          <w:rFonts w:eastAsia="仿宋_GB2312" w:cs="宋体" w:hint="eastAsia"/>
          <w:szCs w:val="32"/>
        </w:rPr>
        <w:t>80</w:t>
      </w:r>
      <w:r>
        <w:rPr>
          <w:rFonts w:eastAsia="仿宋_GB2312" w:cs="宋体" w:hint="eastAsia"/>
          <w:szCs w:val="32"/>
        </w:rPr>
        <w:t>宗，罚没收入</w:t>
      </w:r>
      <w:r w:rsidR="00100C76">
        <w:rPr>
          <w:rFonts w:eastAsia="仿宋_GB2312" w:cs="宋体" w:hint="eastAsia"/>
          <w:szCs w:val="32"/>
        </w:rPr>
        <w:t>291.46</w:t>
      </w:r>
      <w:r>
        <w:rPr>
          <w:rFonts w:eastAsia="仿宋_GB2312" w:cs="宋体" w:hint="eastAsia"/>
          <w:szCs w:val="32"/>
        </w:rPr>
        <w:t>元。</w:t>
      </w:r>
    </w:p>
    <w:p w:rsidR="00F3458E" w:rsidRDefault="00F3458E" w:rsidP="00F3458E">
      <w:pPr>
        <w:spacing w:line="560" w:lineRule="exact"/>
        <w:ind w:firstLineChars="200" w:firstLine="640"/>
        <w:rPr>
          <w:rFonts w:eastAsia="仿宋_GB2312" w:cs="宋体"/>
          <w:szCs w:val="32"/>
        </w:rPr>
      </w:pPr>
      <w:r>
        <w:rPr>
          <w:rFonts w:eastAsia="仿宋_GB2312" w:cs="宋体" w:hint="eastAsia"/>
          <w:szCs w:val="32"/>
        </w:rPr>
        <w:t>本部门</w:t>
      </w:r>
      <w:r w:rsidR="00100C76">
        <w:rPr>
          <w:rFonts w:eastAsia="仿宋_GB2312" w:cs="宋体" w:hint="eastAsia"/>
          <w:szCs w:val="32"/>
        </w:rPr>
        <w:t>2022</w:t>
      </w:r>
      <w:r>
        <w:rPr>
          <w:rFonts w:eastAsia="仿宋_GB2312" w:cs="宋体" w:hint="eastAsia"/>
          <w:szCs w:val="32"/>
        </w:rPr>
        <w:t>年度行政处罚被申请行政复议</w:t>
      </w:r>
      <w:r w:rsidR="00100C76">
        <w:rPr>
          <w:rFonts w:eastAsia="仿宋_GB2312" w:cs="宋体" w:hint="eastAsia"/>
          <w:szCs w:val="32"/>
        </w:rPr>
        <w:t>0</w:t>
      </w:r>
      <w:r>
        <w:rPr>
          <w:rFonts w:eastAsia="仿宋_GB2312" w:cs="宋体" w:hint="eastAsia"/>
          <w:szCs w:val="32"/>
        </w:rPr>
        <w:t>宗，占行政处罚总数的</w:t>
      </w:r>
      <w:r w:rsidR="00100C76">
        <w:rPr>
          <w:rFonts w:eastAsia="仿宋_GB2312" w:cs="宋体" w:hint="eastAsia"/>
          <w:szCs w:val="32"/>
        </w:rPr>
        <w:t>0</w:t>
      </w:r>
      <w:r>
        <w:rPr>
          <w:rFonts w:eastAsia="仿宋_GB2312" w:cs="宋体" w:hint="eastAsia"/>
          <w:szCs w:val="32"/>
        </w:rPr>
        <w:t>%</w:t>
      </w:r>
      <w:r>
        <w:rPr>
          <w:rFonts w:eastAsia="仿宋_GB2312" w:cs="宋体" w:hint="eastAsia"/>
          <w:szCs w:val="32"/>
        </w:rPr>
        <w:t>；行政复议决定撤销、变更或者确认违法</w:t>
      </w:r>
      <w:r w:rsidR="00100C76">
        <w:rPr>
          <w:rFonts w:eastAsia="仿宋_GB2312" w:cs="宋体" w:hint="eastAsia"/>
          <w:szCs w:val="32"/>
        </w:rPr>
        <w:t>0</w:t>
      </w:r>
      <w:r>
        <w:rPr>
          <w:rFonts w:eastAsia="仿宋_GB2312" w:cs="宋体" w:hint="eastAsia"/>
          <w:szCs w:val="32"/>
        </w:rPr>
        <w:t>宗，占被申请行政复议宗数的</w:t>
      </w:r>
      <w:r w:rsidR="00100C76">
        <w:rPr>
          <w:rFonts w:eastAsia="仿宋_GB2312" w:cs="宋体" w:hint="eastAsia"/>
          <w:szCs w:val="32"/>
        </w:rPr>
        <w:t>0</w:t>
      </w:r>
      <w:r>
        <w:rPr>
          <w:rFonts w:eastAsia="仿宋_GB2312" w:cs="宋体" w:hint="eastAsia"/>
          <w:szCs w:val="32"/>
        </w:rPr>
        <w:t>%</w:t>
      </w:r>
      <w:r>
        <w:rPr>
          <w:rFonts w:eastAsia="仿宋_GB2312" w:cs="宋体" w:hint="eastAsia"/>
          <w:szCs w:val="32"/>
        </w:rPr>
        <w:t>，占行政处罚总数的</w:t>
      </w:r>
      <w:r w:rsidR="00100C76">
        <w:rPr>
          <w:rFonts w:eastAsia="仿宋_GB2312" w:cs="宋体" w:hint="eastAsia"/>
          <w:szCs w:val="32"/>
        </w:rPr>
        <w:t>0</w:t>
      </w:r>
      <w:r>
        <w:rPr>
          <w:rFonts w:eastAsia="仿宋_GB2312" w:cs="宋体" w:hint="eastAsia"/>
          <w:szCs w:val="32"/>
        </w:rPr>
        <w:t>%</w:t>
      </w:r>
      <w:r>
        <w:rPr>
          <w:rFonts w:eastAsia="仿宋_GB2312" w:cs="宋体" w:hint="eastAsia"/>
          <w:szCs w:val="32"/>
        </w:rPr>
        <w:t>。行政复议后又被提起行政诉讼</w:t>
      </w:r>
      <w:r w:rsidR="00100C76">
        <w:rPr>
          <w:rFonts w:eastAsia="仿宋_GB2312" w:cs="宋体" w:hint="eastAsia"/>
          <w:szCs w:val="32"/>
        </w:rPr>
        <w:t>0</w:t>
      </w:r>
      <w:r>
        <w:rPr>
          <w:rFonts w:eastAsia="仿宋_GB2312" w:cs="宋体" w:hint="eastAsia"/>
          <w:szCs w:val="32"/>
        </w:rPr>
        <w:t>宗，判决撤销、部分撤销、变更、确认违法或者确认无效</w:t>
      </w:r>
      <w:r w:rsidR="00100C76">
        <w:rPr>
          <w:rFonts w:eastAsia="仿宋_GB2312" w:cs="宋体" w:hint="eastAsia"/>
          <w:szCs w:val="32"/>
        </w:rPr>
        <w:t>0</w:t>
      </w:r>
      <w:r>
        <w:rPr>
          <w:rFonts w:eastAsia="仿宋_GB2312" w:cs="宋体" w:hint="eastAsia"/>
          <w:szCs w:val="32"/>
        </w:rPr>
        <w:t>宗，占行政复议后又被提起行政诉讼宗数的</w:t>
      </w:r>
      <w:r w:rsidR="00100C76">
        <w:rPr>
          <w:rFonts w:eastAsia="仿宋_GB2312" w:cs="宋体" w:hint="eastAsia"/>
          <w:szCs w:val="32"/>
        </w:rPr>
        <w:t>0</w:t>
      </w:r>
      <w:r>
        <w:rPr>
          <w:rFonts w:eastAsia="仿宋_GB2312" w:cs="宋体" w:hint="eastAsia"/>
          <w:szCs w:val="32"/>
        </w:rPr>
        <w:t>%</w:t>
      </w:r>
      <w:r>
        <w:rPr>
          <w:rFonts w:eastAsia="仿宋_GB2312" w:cs="宋体" w:hint="eastAsia"/>
          <w:szCs w:val="32"/>
        </w:rPr>
        <w:t>，占行政处罚总数的</w:t>
      </w:r>
      <w:r w:rsidR="00100C76">
        <w:rPr>
          <w:rFonts w:eastAsia="仿宋_GB2312" w:cs="宋体" w:hint="eastAsia"/>
          <w:szCs w:val="32"/>
        </w:rPr>
        <w:t>0</w:t>
      </w:r>
      <w:r>
        <w:rPr>
          <w:rFonts w:eastAsia="仿宋_GB2312" w:cs="宋体" w:hint="eastAsia"/>
          <w:szCs w:val="32"/>
        </w:rPr>
        <w:t>%</w:t>
      </w:r>
      <w:r>
        <w:rPr>
          <w:rFonts w:eastAsia="仿宋_GB2312" w:cs="宋体" w:hint="eastAsia"/>
          <w:szCs w:val="32"/>
        </w:rPr>
        <w:t>。</w:t>
      </w:r>
    </w:p>
    <w:p w:rsidR="00F3458E" w:rsidRDefault="00F3458E" w:rsidP="00F3458E">
      <w:pPr>
        <w:spacing w:line="560" w:lineRule="exact"/>
        <w:ind w:firstLineChars="200" w:firstLine="640"/>
        <w:rPr>
          <w:rFonts w:eastAsia="仿宋_GB2312" w:cs="宋体"/>
          <w:szCs w:val="32"/>
        </w:rPr>
      </w:pPr>
      <w:r>
        <w:rPr>
          <w:rFonts w:eastAsia="仿宋_GB2312" w:cs="宋体" w:hint="eastAsia"/>
          <w:szCs w:val="32"/>
        </w:rPr>
        <w:t>本部门</w:t>
      </w:r>
      <w:r w:rsidR="00100C76">
        <w:rPr>
          <w:rFonts w:eastAsia="仿宋_GB2312" w:cs="宋体" w:hint="eastAsia"/>
          <w:szCs w:val="32"/>
        </w:rPr>
        <w:t>2022</w:t>
      </w:r>
      <w:r>
        <w:rPr>
          <w:rFonts w:eastAsia="仿宋_GB2312" w:cs="宋体" w:hint="eastAsia"/>
          <w:szCs w:val="32"/>
        </w:rPr>
        <w:t>年度行政处罚直接被提起行政诉讼</w:t>
      </w:r>
      <w:r w:rsidR="00100C76">
        <w:rPr>
          <w:rFonts w:eastAsia="仿宋_GB2312" w:cs="宋体" w:hint="eastAsia"/>
          <w:szCs w:val="32"/>
        </w:rPr>
        <w:t>0</w:t>
      </w:r>
      <w:r>
        <w:rPr>
          <w:rFonts w:eastAsia="仿宋_GB2312" w:cs="宋体" w:hint="eastAsia"/>
          <w:szCs w:val="32"/>
        </w:rPr>
        <w:t>宗，占行政处罚总数的</w:t>
      </w:r>
      <w:r w:rsidR="00100C76">
        <w:rPr>
          <w:rFonts w:eastAsia="仿宋_GB2312" w:cs="宋体" w:hint="eastAsia"/>
          <w:szCs w:val="32"/>
        </w:rPr>
        <w:t>0</w:t>
      </w:r>
      <w:r>
        <w:rPr>
          <w:rFonts w:eastAsia="仿宋_GB2312" w:cs="宋体" w:hint="eastAsia"/>
          <w:szCs w:val="32"/>
        </w:rPr>
        <w:t>%</w:t>
      </w:r>
      <w:r>
        <w:rPr>
          <w:rFonts w:eastAsia="仿宋_GB2312" w:cs="宋体" w:hint="eastAsia"/>
          <w:szCs w:val="32"/>
        </w:rPr>
        <w:t>；判决撤销、部分撤销、变更、确认违法或者确认无效</w:t>
      </w:r>
      <w:r w:rsidR="00100C76">
        <w:rPr>
          <w:rFonts w:eastAsia="仿宋_GB2312" w:cs="宋体" w:hint="eastAsia"/>
          <w:szCs w:val="32"/>
        </w:rPr>
        <w:t>0</w:t>
      </w:r>
      <w:r>
        <w:rPr>
          <w:rFonts w:eastAsia="仿宋_GB2312" w:cs="宋体" w:hint="eastAsia"/>
          <w:szCs w:val="32"/>
        </w:rPr>
        <w:t>宗，占直接被提起行政诉讼宗数的</w:t>
      </w:r>
      <w:r w:rsidR="00100C76">
        <w:rPr>
          <w:rFonts w:eastAsia="仿宋_GB2312" w:cs="宋体" w:hint="eastAsia"/>
          <w:szCs w:val="32"/>
        </w:rPr>
        <w:t>0</w:t>
      </w:r>
      <w:r>
        <w:rPr>
          <w:rFonts w:eastAsia="仿宋_GB2312" w:cs="宋体" w:hint="eastAsia"/>
          <w:szCs w:val="32"/>
        </w:rPr>
        <w:t>%</w:t>
      </w:r>
      <w:r>
        <w:rPr>
          <w:rFonts w:eastAsia="仿宋_GB2312" w:cs="宋体" w:hint="eastAsia"/>
          <w:szCs w:val="32"/>
        </w:rPr>
        <w:t>，占行政处罚总数的</w:t>
      </w:r>
      <w:r w:rsidR="00100C76">
        <w:rPr>
          <w:rFonts w:eastAsia="仿宋_GB2312" w:cs="宋体" w:hint="eastAsia"/>
          <w:szCs w:val="32"/>
        </w:rPr>
        <w:t>0</w:t>
      </w:r>
      <w:r>
        <w:rPr>
          <w:rFonts w:eastAsia="仿宋_GB2312" w:cs="宋体" w:hint="eastAsia"/>
          <w:szCs w:val="32"/>
        </w:rPr>
        <w:t>%</w:t>
      </w:r>
      <w:r>
        <w:rPr>
          <w:rFonts w:eastAsia="仿宋_GB2312" w:cs="宋体" w:hint="eastAsia"/>
          <w:szCs w:val="32"/>
        </w:rPr>
        <w:t>。</w:t>
      </w:r>
    </w:p>
    <w:p w:rsidR="00F3458E" w:rsidRDefault="00F3458E" w:rsidP="00F3458E">
      <w:pPr>
        <w:spacing w:line="560" w:lineRule="exact"/>
        <w:ind w:firstLine="645"/>
        <w:rPr>
          <w:rFonts w:eastAsia="黑体"/>
          <w:szCs w:val="32"/>
        </w:rPr>
      </w:pPr>
      <w:r w:rsidRPr="00BB570A">
        <w:rPr>
          <w:rFonts w:eastAsia="黑体" w:hAnsi="黑体"/>
          <w:szCs w:val="32"/>
        </w:rPr>
        <w:t>二、行政许可实施情况说明</w:t>
      </w:r>
    </w:p>
    <w:p w:rsidR="00F3458E" w:rsidRDefault="00F3458E" w:rsidP="00F3458E">
      <w:pPr>
        <w:spacing w:line="560" w:lineRule="exact"/>
        <w:ind w:firstLineChars="200" w:firstLine="640"/>
        <w:rPr>
          <w:rFonts w:eastAsia="仿宋_GB2312" w:cs="宋体"/>
          <w:szCs w:val="32"/>
        </w:rPr>
      </w:pPr>
      <w:r>
        <w:rPr>
          <w:rFonts w:eastAsia="仿宋_GB2312" w:cs="宋体" w:hint="eastAsia"/>
          <w:szCs w:val="32"/>
        </w:rPr>
        <w:t>本部门</w:t>
      </w:r>
      <w:r w:rsidR="00100C76">
        <w:rPr>
          <w:rFonts w:eastAsia="仿宋_GB2312" w:cs="宋体" w:hint="eastAsia"/>
          <w:szCs w:val="32"/>
        </w:rPr>
        <w:t>2022</w:t>
      </w:r>
      <w:r>
        <w:rPr>
          <w:rFonts w:eastAsia="仿宋_GB2312" w:cs="宋体" w:hint="eastAsia"/>
          <w:szCs w:val="32"/>
        </w:rPr>
        <w:t>年度行政许可受理总数为</w:t>
      </w:r>
      <w:r w:rsidR="00BB570A">
        <w:rPr>
          <w:rFonts w:eastAsia="仿宋_GB2312" w:cs="宋体" w:hint="eastAsia"/>
          <w:szCs w:val="32"/>
        </w:rPr>
        <w:t>168</w:t>
      </w:r>
      <w:r>
        <w:rPr>
          <w:rFonts w:eastAsia="仿宋_GB2312" w:cs="宋体" w:hint="eastAsia"/>
          <w:szCs w:val="32"/>
        </w:rPr>
        <w:t>宗，予以许可</w:t>
      </w:r>
      <w:r w:rsidR="00BB570A">
        <w:rPr>
          <w:rFonts w:eastAsia="仿宋_GB2312" w:cs="宋体" w:hint="eastAsia"/>
          <w:szCs w:val="32"/>
        </w:rPr>
        <w:t>168</w:t>
      </w:r>
      <w:r>
        <w:rPr>
          <w:rFonts w:eastAsia="仿宋_GB2312" w:cs="宋体" w:hint="eastAsia"/>
          <w:szCs w:val="32"/>
        </w:rPr>
        <w:t>宗。</w:t>
      </w:r>
    </w:p>
    <w:p w:rsidR="00F3458E" w:rsidRDefault="00F3458E" w:rsidP="00F3458E">
      <w:pPr>
        <w:spacing w:line="560" w:lineRule="exact"/>
        <w:ind w:firstLineChars="200" w:firstLine="640"/>
        <w:rPr>
          <w:rFonts w:eastAsia="仿宋_GB2312" w:cs="宋体"/>
          <w:szCs w:val="32"/>
        </w:rPr>
      </w:pPr>
      <w:r>
        <w:rPr>
          <w:rFonts w:eastAsia="仿宋_GB2312" w:cs="宋体" w:hint="eastAsia"/>
          <w:szCs w:val="32"/>
        </w:rPr>
        <w:t>本部门</w:t>
      </w:r>
      <w:r w:rsidR="00BB570A">
        <w:rPr>
          <w:rFonts w:eastAsia="仿宋_GB2312" w:cs="宋体" w:hint="eastAsia"/>
          <w:szCs w:val="32"/>
        </w:rPr>
        <w:t>2022</w:t>
      </w:r>
      <w:r>
        <w:rPr>
          <w:rFonts w:eastAsia="仿宋_GB2312" w:cs="宋体" w:hint="eastAsia"/>
          <w:szCs w:val="32"/>
        </w:rPr>
        <w:t>年度行政许可（含予以许可和不予许可）被申请行政复议</w:t>
      </w:r>
      <w:r w:rsidR="00BB570A">
        <w:rPr>
          <w:rFonts w:eastAsia="仿宋_GB2312" w:cs="宋体" w:hint="eastAsia"/>
          <w:szCs w:val="32"/>
        </w:rPr>
        <w:t>0</w:t>
      </w:r>
      <w:r>
        <w:rPr>
          <w:rFonts w:eastAsia="仿宋_GB2312" w:cs="宋体" w:hint="eastAsia"/>
          <w:szCs w:val="32"/>
        </w:rPr>
        <w:t>宗，占行政许可申请总数的</w:t>
      </w:r>
      <w:r w:rsidR="00BB570A">
        <w:rPr>
          <w:rFonts w:eastAsia="仿宋_GB2312" w:cs="宋体" w:hint="eastAsia"/>
          <w:szCs w:val="32"/>
        </w:rPr>
        <w:t>0</w:t>
      </w:r>
      <w:r>
        <w:rPr>
          <w:rFonts w:eastAsia="仿宋_GB2312" w:cs="宋体" w:hint="eastAsia"/>
          <w:szCs w:val="32"/>
        </w:rPr>
        <w:t>%</w:t>
      </w:r>
      <w:r>
        <w:rPr>
          <w:rFonts w:eastAsia="仿宋_GB2312" w:cs="宋体" w:hint="eastAsia"/>
          <w:szCs w:val="32"/>
        </w:rPr>
        <w:t>；行政复议决定履行法定职责、撤销、变更或者确认违法</w:t>
      </w:r>
      <w:r w:rsidR="00BB570A">
        <w:rPr>
          <w:rFonts w:eastAsia="仿宋_GB2312" w:cs="宋体" w:hint="eastAsia"/>
          <w:szCs w:val="32"/>
        </w:rPr>
        <w:t>0</w:t>
      </w:r>
      <w:r>
        <w:rPr>
          <w:rFonts w:eastAsia="仿宋_GB2312" w:cs="宋体" w:hint="eastAsia"/>
          <w:szCs w:val="32"/>
        </w:rPr>
        <w:t>宗，占被</w:t>
      </w:r>
      <w:r>
        <w:rPr>
          <w:rFonts w:eastAsia="仿宋_GB2312" w:cs="宋体" w:hint="eastAsia"/>
          <w:szCs w:val="32"/>
        </w:rPr>
        <w:lastRenderedPageBreak/>
        <w:t>申请行政复议宗数的</w:t>
      </w:r>
      <w:r w:rsidR="00BB570A">
        <w:rPr>
          <w:rFonts w:eastAsia="仿宋_GB2312" w:cs="宋体" w:hint="eastAsia"/>
          <w:szCs w:val="32"/>
        </w:rPr>
        <w:t>0</w:t>
      </w:r>
      <w:r>
        <w:rPr>
          <w:rFonts w:eastAsia="仿宋_GB2312" w:cs="宋体" w:hint="eastAsia"/>
          <w:szCs w:val="32"/>
        </w:rPr>
        <w:t>%</w:t>
      </w:r>
      <w:r>
        <w:rPr>
          <w:rFonts w:eastAsia="仿宋_GB2312" w:cs="宋体" w:hint="eastAsia"/>
          <w:szCs w:val="32"/>
        </w:rPr>
        <w:t>，占行政许可申请总数的</w:t>
      </w:r>
      <w:r w:rsidR="00BB570A">
        <w:rPr>
          <w:rFonts w:eastAsia="仿宋_GB2312" w:cs="宋体" w:hint="eastAsia"/>
          <w:szCs w:val="32"/>
        </w:rPr>
        <w:t>0</w:t>
      </w:r>
      <w:r>
        <w:rPr>
          <w:rFonts w:eastAsia="仿宋_GB2312" w:cs="宋体" w:hint="eastAsia"/>
          <w:szCs w:val="32"/>
        </w:rPr>
        <w:t>%</w:t>
      </w:r>
      <w:r>
        <w:rPr>
          <w:rFonts w:eastAsia="仿宋_GB2312" w:cs="宋体" w:hint="eastAsia"/>
          <w:szCs w:val="32"/>
        </w:rPr>
        <w:t>。行政复议后又被提起行政诉讼</w:t>
      </w:r>
      <w:r w:rsidR="00BB570A">
        <w:rPr>
          <w:rFonts w:eastAsia="仿宋_GB2312" w:cs="宋体" w:hint="eastAsia"/>
          <w:szCs w:val="32"/>
        </w:rPr>
        <w:t>0</w:t>
      </w:r>
      <w:r>
        <w:rPr>
          <w:rFonts w:eastAsia="仿宋_GB2312" w:cs="宋体" w:hint="eastAsia"/>
          <w:szCs w:val="32"/>
        </w:rPr>
        <w:t>宗，判决履行法定职责、撤销、部分撤销、变更、确认违法或者确认无效</w:t>
      </w:r>
      <w:r w:rsidR="00BB570A">
        <w:rPr>
          <w:rFonts w:eastAsia="仿宋_GB2312" w:cs="宋体" w:hint="eastAsia"/>
          <w:szCs w:val="32"/>
        </w:rPr>
        <w:t>0</w:t>
      </w:r>
      <w:r>
        <w:rPr>
          <w:rFonts w:eastAsia="仿宋_GB2312" w:cs="宋体" w:hint="eastAsia"/>
          <w:szCs w:val="32"/>
        </w:rPr>
        <w:t>宗，占行政复议后又被提起行政诉讼宗数的</w:t>
      </w:r>
      <w:r w:rsidR="00BB570A">
        <w:rPr>
          <w:rFonts w:eastAsia="仿宋_GB2312" w:cs="宋体" w:hint="eastAsia"/>
          <w:szCs w:val="32"/>
        </w:rPr>
        <w:t>0</w:t>
      </w:r>
      <w:r>
        <w:rPr>
          <w:rFonts w:eastAsia="仿宋_GB2312" w:cs="宋体" w:hint="eastAsia"/>
          <w:szCs w:val="32"/>
        </w:rPr>
        <w:t>%</w:t>
      </w:r>
      <w:r>
        <w:rPr>
          <w:rFonts w:eastAsia="仿宋_GB2312" w:cs="宋体" w:hint="eastAsia"/>
          <w:szCs w:val="32"/>
        </w:rPr>
        <w:t>，占行政许可申请总数的</w:t>
      </w:r>
      <w:r w:rsidR="00BB570A">
        <w:rPr>
          <w:rFonts w:eastAsia="仿宋_GB2312" w:cs="宋体" w:hint="eastAsia"/>
          <w:szCs w:val="32"/>
        </w:rPr>
        <w:t>0</w:t>
      </w:r>
      <w:r>
        <w:rPr>
          <w:rFonts w:eastAsia="仿宋_GB2312" w:cs="宋体" w:hint="eastAsia"/>
          <w:szCs w:val="32"/>
        </w:rPr>
        <w:t>%</w:t>
      </w:r>
      <w:r>
        <w:rPr>
          <w:rFonts w:eastAsia="仿宋_GB2312" w:cs="宋体" w:hint="eastAsia"/>
          <w:szCs w:val="32"/>
        </w:rPr>
        <w:t>。</w:t>
      </w:r>
    </w:p>
    <w:p w:rsidR="00F3458E" w:rsidRDefault="00F3458E" w:rsidP="00F3458E">
      <w:pPr>
        <w:spacing w:line="560" w:lineRule="exact"/>
        <w:ind w:firstLineChars="200" w:firstLine="640"/>
        <w:rPr>
          <w:rFonts w:eastAsia="仿宋_GB2312" w:cs="宋体"/>
          <w:szCs w:val="32"/>
        </w:rPr>
      </w:pPr>
      <w:r>
        <w:rPr>
          <w:rFonts w:eastAsia="仿宋_GB2312" w:cs="宋体" w:hint="eastAsia"/>
          <w:szCs w:val="32"/>
        </w:rPr>
        <w:t>本部门</w:t>
      </w:r>
      <w:r w:rsidR="00BB570A">
        <w:rPr>
          <w:rFonts w:eastAsia="仿宋_GB2312" w:cs="宋体" w:hint="eastAsia"/>
          <w:szCs w:val="32"/>
        </w:rPr>
        <w:t>2022</w:t>
      </w:r>
      <w:r>
        <w:rPr>
          <w:rFonts w:eastAsia="仿宋_GB2312" w:cs="宋体" w:hint="eastAsia"/>
          <w:szCs w:val="32"/>
        </w:rPr>
        <w:t>年度行政许可（含予以许可和不予许可）直接被提起行政诉讼</w:t>
      </w:r>
      <w:r w:rsidR="00BB570A">
        <w:rPr>
          <w:rFonts w:eastAsia="仿宋_GB2312" w:cs="宋体" w:hint="eastAsia"/>
          <w:szCs w:val="32"/>
        </w:rPr>
        <w:t>0</w:t>
      </w:r>
      <w:r>
        <w:rPr>
          <w:rFonts w:eastAsia="仿宋_GB2312" w:cs="宋体" w:hint="eastAsia"/>
          <w:szCs w:val="32"/>
        </w:rPr>
        <w:t>宗，占行政许可申请总数的</w:t>
      </w:r>
      <w:r w:rsidR="00BB570A">
        <w:rPr>
          <w:rFonts w:eastAsia="仿宋_GB2312" w:cs="宋体" w:hint="eastAsia"/>
          <w:szCs w:val="32"/>
        </w:rPr>
        <w:t>0</w:t>
      </w:r>
      <w:r>
        <w:rPr>
          <w:rFonts w:eastAsia="仿宋_GB2312" w:cs="宋体" w:hint="eastAsia"/>
          <w:szCs w:val="32"/>
        </w:rPr>
        <w:t>%</w:t>
      </w:r>
      <w:r>
        <w:rPr>
          <w:rFonts w:eastAsia="仿宋_GB2312" w:cs="宋体" w:hint="eastAsia"/>
          <w:szCs w:val="32"/>
        </w:rPr>
        <w:t>；判决履行法定职责、撤销、部分撤销、变更、确认违法或者确认无效</w:t>
      </w:r>
      <w:r w:rsidR="00BB570A">
        <w:rPr>
          <w:rFonts w:eastAsia="仿宋_GB2312" w:cs="宋体" w:hint="eastAsia"/>
          <w:szCs w:val="32"/>
        </w:rPr>
        <w:t>0</w:t>
      </w:r>
      <w:r>
        <w:rPr>
          <w:rFonts w:eastAsia="仿宋_GB2312" w:cs="宋体" w:hint="eastAsia"/>
          <w:szCs w:val="32"/>
        </w:rPr>
        <w:t>宗，占直接被提起行政诉讼宗数的</w:t>
      </w:r>
      <w:r w:rsidR="00BB570A">
        <w:rPr>
          <w:rFonts w:eastAsia="仿宋_GB2312" w:cs="宋体" w:hint="eastAsia"/>
          <w:szCs w:val="32"/>
        </w:rPr>
        <w:t>0</w:t>
      </w:r>
      <w:r>
        <w:rPr>
          <w:rFonts w:eastAsia="仿宋_GB2312" w:cs="宋体" w:hint="eastAsia"/>
          <w:szCs w:val="32"/>
        </w:rPr>
        <w:t>%</w:t>
      </w:r>
      <w:r>
        <w:rPr>
          <w:rFonts w:eastAsia="仿宋_GB2312" w:cs="宋体" w:hint="eastAsia"/>
          <w:szCs w:val="32"/>
        </w:rPr>
        <w:t>，占行政许可申请总数的</w:t>
      </w:r>
      <w:r w:rsidR="00BB570A">
        <w:rPr>
          <w:rFonts w:eastAsia="仿宋_GB2312" w:cs="宋体" w:hint="eastAsia"/>
          <w:szCs w:val="32"/>
        </w:rPr>
        <w:t>0</w:t>
      </w:r>
      <w:r>
        <w:rPr>
          <w:rFonts w:eastAsia="仿宋_GB2312" w:cs="宋体" w:hint="eastAsia"/>
          <w:szCs w:val="32"/>
        </w:rPr>
        <w:t>%</w:t>
      </w:r>
      <w:r>
        <w:rPr>
          <w:rFonts w:eastAsia="仿宋_GB2312" w:cs="宋体" w:hint="eastAsia"/>
          <w:szCs w:val="32"/>
        </w:rPr>
        <w:t>。</w:t>
      </w:r>
    </w:p>
    <w:p w:rsidR="00F3458E" w:rsidRDefault="00F3458E" w:rsidP="00F3458E">
      <w:pPr>
        <w:spacing w:line="560" w:lineRule="exact"/>
        <w:ind w:firstLine="645"/>
        <w:rPr>
          <w:rFonts w:eastAsia="黑体"/>
          <w:szCs w:val="32"/>
        </w:rPr>
      </w:pPr>
      <w:r>
        <w:rPr>
          <w:rFonts w:eastAsia="黑体" w:hAnsi="黑体"/>
          <w:szCs w:val="32"/>
        </w:rPr>
        <w:t>三、行政强制</w:t>
      </w:r>
      <w:r>
        <w:rPr>
          <w:rFonts w:eastAsia="黑体" w:hAnsi="黑体" w:hint="eastAsia"/>
          <w:szCs w:val="32"/>
        </w:rPr>
        <w:t>及其他行政行为</w:t>
      </w:r>
      <w:r>
        <w:rPr>
          <w:rFonts w:eastAsia="黑体" w:hAnsi="黑体"/>
          <w:szCs w:val="32"/>
        </w:rPr>
        <w:t>实施情况说明</w:t>
      </w:r>
    </w:p>
    <w:p w:rsidR="00F3458E" w:rsidRDefault="00F3458E" w:rsidP="00F3458E">
      <w:pPr>
        <w:spacing w:line="560" w:lineRule="exact"/>
        <w:ind w:firstLineChars="200" w:firstLine="640"/>
        <w:rPr>
          <w:rFonts w:eastAsia="仿宋_GB2312" w:cs="宋体"/>
          <w:szCs w:val="32"/>
        </w:rPr>
      </w:pPr>
      <w:r>
        <w:rPr>
          <w:rFonts w:eastAsia="仿宋_GB2312" w:cs="宋体" w:hint="eastAsia"/>
          <w:szCs w:val="32"/>
        </w:rPr>
        <w:t>本部门</w:t>
      </w:r>
      <w:r w:rsidR="00100C76">
        <w:rPr>
          <w:rFonts w:eastAsia="仿宋_GB2312" w:cs="宋体" w:hint="eastAsia"/>
          <w:szCs w:val="32"/>
        </w:rPr>
        <w:t>2022</w:t>
      </w:r>
      <w:r>
        <w:rPr>
          <w:rFonts w:eastAsia="仿宋_GB2312" w:cs="宋体" w:hint="eastAsia"/>
          <w:szCs w:val="32"/>
        </w:rPr>
        <w:t>年度行政强制总数为</w:t>
      </w:r>
      <w:r w:rsidR="00100C76">
        <w:rPr>
          <w:rFonts w:eastAsia="仿宋_GB2312" w:cs="宋体" w:hint="eastAsia"/>
          <w:szCs w:val="32"/>
        </w:rPr>
        <w:t>0</w:t>
      </w:r>
      <w:r>
        <w:rPr>
          <w:rFonts w:eastAsia="仿宋_GB2312" w:cs="宋体" w:hint="eastAsia"/>
          <w:szCs w:val="32"/>
        </w:rPr>
        <w:t>宗。</w:t>
      </w:r>
    </w:p>
    <w:p w:rsidR="00F3458E" w:rsidRDefault="00F3458E" w:rsidP="00F3458E">
      <w:pPr>
        <w:spacing w:line="560" w:lineRule="exact"/>
        <w:ind w:firstLineChars="200" w:firstLine="640"/>
        <w:rPr>
          <w:rFonts w:eastAsia="仿宋_GB2312" w:cs="宋体"/>
          <w:szCs w:val="32"/>
        </w:rPr>
      </w:pPr>
      <w:r>
        <w:rPr>
          <w:rFonts w:eastAsia="仿宋_GB2312" w:cs="宋体" w:hint="eastAsia"/>
          <w:szCs w:val="32"/>
        </w:rPr>
        <w:t>本部门</w:t>
      </w:r>
      <w:r w:rsidR="00100C76">
        <w:rPr>
          <w:rFonts w:eastAsia="仿宋_GB2312" w:cs="宋体" w:hint="eastAsia"/>
          <w:szCs w:val="32"/>
        </w:rPr>
        <w:t>0</w:t>
      </w:r>
      <w:r>
        <w:rPr>
          <w:rFonts w:eastAsia="仿宋_GB2312" w:cs="宋体" w:hint="eastAsia"/>
          <w:szCs w:val="32"/>
        </w:rPr>
        <w:t>年度行政强制被申请行政复议</w:t>
      </w:r>
      <w:r w:rsidR="00100C76">
        <w:rPr>
          <w:rFonts w:eastAsia="仿宋_GB2312" w:cs="宋体" w:hint="eastAsia"/>
          <w:szCs w:val="32"/>
        </w:rPr>
        <w:t>0</w:t>
      </w:r>
      <w:r>
        <w:rPr>
          <w:rFonts w:eastAsia="仿宋_GB2312" w:cs="宋体" w:hint="eastAsia"/>
          <w:szCs w:val="32"/>
        </w:rPr>
        <w:t>宗，占行政强制总数的</w:t>
      </w:r>
      <w:r w:rsidR="00100C76">
        <w:rPr>
          <w:rFonts w:eastAsia="仿宋_GB2312" w:cs="宋体" w:hint="eastAsia"/>
          <w:szCs w:val="32"/>
        </w:rPr>
        <w:t>0</w:t>
      </w:r>
      <w:r>
        <w:rPr>
          <w:rFonts w:eastAsia="仿宋_GB2312" w:cs="宋体" w:hint="eastAsia"/>
          <w:szCs w:val="32"/>
        </w:rPr>
        <w:t>%</w:t>
      </w:r>
      <w:r>
        <w:rPr>
          <w:rFonts w:eastAsia="仿宋_GB2312" w:cs="宋体" w:hint="eastAsia"/>
          <w:szCs w:val="32"/>
        </w:rPr>
        <w:t>；行政复议决定撤销、变更或者确认违法</w:t>
      </w:r>
      <w:r w:rsidR="00100C76">
        <w:rPr>
          <w:rFonts w:eastAsia="仿宋_GB2312" w:cs="宋体" w:hint="eastAsia"/>
          <w:szCs w:val="32"/>
        </w:rPr>
        <w:t>0</w:t>
      </w:r>
      <w:r>
        <w:rPr>
          <w:rFonts w:eastAsia="仿宋_GB2312" w:cs="宋体" w:hint="eastAsia"/>
          <w:szCs w:val="32"/>
        </w:rPr>
        <w:t>宗，占被申请行政复议宗数的</w:t>
      </w:r>
      <w:r w:rsidR="00100C76">
        <w:rPr>
          <w:rFonts w:eastAsia="仿宋_GB2312" w:cs="宋体" w:hint="eastAsia"/>
          <w:szCs w:val="32"/>
        </w:rPr>
        <w:t>0</w:t>
      </w:r>
      <w:r>
        <w:rPr>
          <w:rFonts w:eastAsia="仿宋_GB2312" w:cs="宋体" w:hint="eastAsia"/>
          <w:szCs w:val="32"/>
        </w:rPr>
        <w:t>%</w:t>
      </w:r>
      <w:r>
        <w:rPr>
          <w:rFonts w:eastAsia="仿宋_GB2312" w:cs="宋体" w:hint="eastAsia"/>
          <w:szCs w:val="32"/>
        </w:rPr>
        <w:t>，占行政强制总数的</w:t>
      </w:r>
      <w:r w:rsidR="00100C76">
        <w:rPr>
          <w:rFonts w:eastAsia="仿宋_GB2312" w:cs="宋体" w:hint="eastAsia"/>
          <w:szCs w:val="32"/>
        </w:rPr>
        <w:t>0</w:t>
      </w:r>
      <w:r>
        <w:rPr>
          <w:rFonts w:eastAsia="仿宋_GB2312" w:cs="宋体" w:hint="eastAsia"/>
          <w:szCs w:val="32"/>
        </w:rPr>
        <w:t>%</w:t>
      </w:r>
      <w:r>
        <w:rPr>
          <w:rFonts w:eastAsia="仿宋_GB2312" w:cs="宋体" w:hint="eastAsia"/>
          <w:szCs w:val="32"/>
        </w:rPr>
        <w:t>。行政复议后又被提起行政诉讼</w:t>
      </w:r>
      <w:r w:rsidR="00100C76">
        <w:rPr>
          <w:rFonts w:eastAsia="仿宋_GB2312" w:cs="宋体" w:hint="eastAsia"/>
          <w:szCs w:val="32"/>
        </w:rPr>
        <w:t>0</w:t>
      </w:r>
      <w:r>
        <w:rPr>
          <w:rFonts w:eastAsia="仿宋_GB2312" w:cs="宋体" w:hint="eastAsia"/>
          <w:szCs w:val="32"/>
        </w:rPr>
        <w:t>宗，判决撤销、部分撤销、变更、确认违法或者确认无效</w:t>
      </w:r>
      <w:r w:rsidR="00100C76">
        <w:rPr>
          <w:rFonts w:eastAsia="仿宋_GB2312" w:cs="宋体" w:hint="eastAsia"/>
          <w:szCs w:val="32"/>
        </w:rPr>
        <w:t>0</w:t>
      </w:r>
      <w:r>
        <w:rPr>
          <w:rFonts w:eastAsia="仿宋_GB2312" w:cs="宋体" w:hint="eastAsia"/>
          <w:szCs w:val="32"/>
        </w:rPr>
        <w:t>宗，占行政复议后又被提起行政诉讼宗数的</w:t>
      </w:r>
      <w:r w:rsidR="00100C76">
        <w:rPr>
          <w:rFonts w:eastAsia="仿宋_GB2312" w:cs="宋体" w:hint="eastAsia"/>
          <w:szCs w:val="32"/>
        </w:rPr>
        <w:t>0</w:t>
      </w:r>
      <w:r>
        <w:rPr>
          <w:rFonts w:eastAsia="仿宋_GB2312" w:cs="宋体" w:hint="eastAsia"/>
          <w:szCs w:val="32"/>
        </w:rPr>
        <w:t>%</w:t>
      </w:r>
      <w:r>
        <w:rPr>
          <w:rFonts w:eastAsia="仿宋_GB2312" w:cs="宋体" w:hint="eastAsia"/>
          <w:szCs w:val="32"/>
        </w:rPr>
        <w:t>，占行政强制总数的</w:t>
      </w:r>
      <w:r w:rsidR="00100C76">
        <w:rPr>
          <w:rFonts w:eastAsia="仿宋_GB2312" w:cs="宋体" w:hint="eastAsia"/>
          <w:szCs w:val="32"/>
        </w:rPr>
        <w:t>0</w:t>
      </w:r>
      <w:r>
        <w:rPr>
          <w:rFonts w:eastAsia="仿宋_GB2312" w:cs="宋体" w:hint="eastAsia"/>
          <w:szCs w:val="32"/>
        </w:rPr>
        <w:t>%</w:t>
      </w:r>
      <w:r>
        <w:rPr>
          <w:rFonts w:eastAsia="仿宋_GB2312" w:cs="宋体" w:hint="eastAsia"/>
          <w:szCs w:val="32"/>
        </w:rPr>
        <w:t>。</w:t>
      </w:r>
    </w:p>
    <w:p w:rsidR="00F3458E" w:rsidRDefault="00F3458E" w:rsidP="00F3458E">
      <w:pPr>
        <w:spacing w:line="560" w:lineRule="exact"/>
        <w:ind w:firstLineChars="200" w:firstLine="640"/>
        <w:rPr>
          <w:rFonts w:eastAsia="仿宋_GB2312" w:cs="宋体"/>
          <w:szCs w:val="32"/>
        </w:rPr>
      </w:pPr>
      <w:r>
        <w:rPr>
          <w:rFonts w:eastAsia="仿宋_GB2312" w:cs="宋体" w:hint="eastAsia"/>
          <w:szCs w:val="32"/>
        </w:rPr>
        <w:t>本部门</w:t>
      </w:r>
      <w:r w:rsidR="00100C76">
        <w:rPr>
          <w:rFonts w:eastAsia="仿宋_GB2312" w:cs="宋体" w:hint="eastAsia"/>
          <w:szCs w:val="32"/>
        </w:rPr>
        <w:t>2022</w:t>
      </w:r>
      <w:r>
        <w:rPr>
          <w:rFonts w:eastAsia="仿宋_GB2312" w:cs="宋体" w:hint="eastAsia"/>
          <w:szCs w:val="32"/>
        </w:rPr>
        <w:t>年度行政强制直接被提起行政诉讼</w:t>
      </w:r>
      <w:r w:rsidR="00100C76">
        <w:rPr>
          <w:rFonts w:eastAsia="仿宋_GB2312" w:cs="宋体" w:hint="eastAsia"/>
          <w:szCs w:val="32"/>
        </w:rPr>
        <w:t>0</w:t>
      </w:r>
      <w:r>
        <w:rPr>
          <w:rFonts w:eastAsia="仿宋_GB2312" w:cs="宋体" w:hint="eastAsia"/>
          <w:szCs w:val="32"/>
        </w:rPr>
        <w:t>宗，占行政强制总数的</w:t>
      </w:r>
      <w:r w:rsidR="00100C76">
        <w:rPr>
          <w:rFonts w:eastAsia="仿宋_GB2312" w:cs="宋体" w:hint="eastAsia"/>
          <w:szCs w:val="32"/>
        </w:rPr>
        <w:t>0</w:t>
      </w:r>
      <w:r>
        <w:rPr>
          <w:rFonts w:eastAsia="仿宋_GB2312" w:cs="宋体" w:hint="eastAsia"/>
          <w:szCs w:val="32"/>
        </w:rPr>
        <w:t>%</w:t>
      </w:r>
      <w:r>
        <w:rPr>
          <w:rFonts w:eastAsia="仿宋_GB2312" w:cs="宋体" w:hint="eastAsia"/>
          <w:szCs w:val="32"/>
        </w:rPr>
        <w:t>；判决撤销、部分撤销、变更、确认违法或者确认无效</w:t>
      </w:r>
      <w:r w:rsidR="00100C76">
        <w:rPr>
          <w:rFonts w:eastAsia="仿宋_GB2312" w:cs="宋体" w:hint="eastAsia"/>
          <w:szCs w:val="32"/>
        </w:rPr>
        <w:t>0</w:t>
      </w:r>
      <w:r>
        <w:rPr>
          <w:rFonts w:eastAsia="仿宋_GB2312" w:cs="宋体" w:hint="eastAsia"/>
          <w:szCs w:val="32"/>
        </w:rPr>
        <w:t>宗，占直接被提起行政诉讼宗数的</w:t>
      </w:r>
      <w:r w:rsidR="00100C76">
        <w:rPr>
          <w:rFonts w:eastAsia="仿宋_GB2312" w:cs="宋体" w:hint="eastAsia"/>
          <w:szCs w:val="32"/>
        </w:rPr>
        <w:t>0</w:t>
      </w:r>
      <w:r>
        <w:rPr>
          <w:rFonts w:eastAsia="仿宋_GB2312" w:cs="宋体" w:hint="eastAsia"/>
          <w:szCs w:val="32"/>
        </w:rPr>
        <w:t>%</w:t>
      </w:r>
      <w:r>
        <w:rPr>
          <w:rFonts w:eastAsia="仿宋_GB2312" w:cs="宋体" w:hint="eastAsia"/>
          <w:szCs w:val="32"/>
        </w:rPr>
        <w:t>，占行政强制总数的</w:t>
      </w:r>
      <w:r w:rsidR="00100C76">
        <w:rPr>
          <w:rFonts w:eastAsia="仿宋_GB2312" w:cs="宋体" w:hint="eastAsia"/>
          <w:szCs w:val="32"/>
        </w:rPr>
        <w:t>0</w:t>
      </w:r>
      <w:r>
        <w:rPr>
          <w:rFonts w:eastAsia="仿宋_GB2312" w:cs="宋体" w:hint="eastAsia"/>
          <w:szCs w:val="32"/>
        </w:rPr>
        <w:t>%</w:t>
      </w:r>
      <w:r>
        <w:rPr>
          <w:rFonts w:eastAsia="仿宋_GB2312" w:cs="宋体" w:hint="eastAsia"/>
          <w:szCs w:val="32"/>
        </w:rPr>
        <w:t>。</w:t>
      </w:r>
    </w:p>
    <w:p w:rsidR="007264E8" w:rsidRPr="00BB570A" w:rsidRDefault="00F3458E" w:rsidP="00BB570A">
      <w:pPr>
        <w:spacing w:line="560" w:lineRule="exact"/>
        <w:ind w:firstLineChars="200" w:firstLine="640"/>
        <w:rPr>
          <w:rFonts w:eastAsia="仿宋_GB2312" w:cs="宋体"/>
          <w:szCs w:val="32"/>
        </w:rPr>
      </w:pPr>
      <w:r>
        <w:rPr>
          <w:rFonts w:eastAsia="仿宋_GB2312" w:cs="宋体" w:hint="eastAsia"/>
          <w:szCs w:val="32"/>
        </w:rPr>
        <w:t>本部门</w:t>
      </w:r>
      <w:r w:rsidR="00100C76">
        <w:rPr>
          <w:rFonts w:eastAsia="仿宋_GB2312" w:cs="宋体" w:hint="eastAsia"/>
          <w:szCs w:val="32"/>
        </w:rPr>
        <w:t>2022</w:t>
      </w:r>
      <w:r>
        <w:rPr>
          <w:rFonts w:eastAsia="仿宋_GB2312" w:cs="宋体" w:hint="eastAsia"/>
          <w:szCs w:val="32"/>
        </w:rPr>
        <w:t>年度其他行政行为总数为</w:t>
      </w:r>
      <w:r w:rsidR="00100C76">
        <w:rPr>
          <w:rFonts w:eastAsia="仿宋_GB2312" w:cs="宋体" w:hint="eastAsia"/>
          <w:szCs w:val="32"/>
        </w:rPr>
        <w:t>0</w:t>
      </w:r>
      <w:r>
        <w:rPr>
          <w:rFonts w:eastAsia="仿宋_GB2312" w:cs="宋体" w:hint="eastAsia"/>
          <w:szCs w:val="32"/>
        </w:rPr>
        <w:t>宗。其他行政执法行为被申请行政复议</w:t>
      </w:r>
      <w:r w:rsidR="00100C76">
        <w:rPr>
          <w:rFonts w:eastAsia="仿宋_GB2312" w:cs="宋体" w:hint="eastAsia"/>
          <w:szCs w:val="32"/>
        </w:rPr>
        <w:t>0</w:t>
      </w:r>
      <w:r>
        <w:rPr>
          <w:rFonts w:eastAsia="仿宋_GB2312" w:cs="宋体" w:hint="eastAsia"/>
          <w:szCs w:val="32"/>
        </w:rPr>
        <w:t>宗，占其他行政执法行为总数的</w:t>
      </w:r>
      <w:r w:rsidR="00100C76">
        <w:rPr>
          <w:rFonts w:eastAsia="仿宋_GB2312" w:cs="宋体" w:hint="eastAsia"/>
          <w:szCs w:val="32"/>
        </w:rPr>
        <w:t>0</w:t>
      </w:r>
      <w:r>
        <w:rPr>
          <w:rFonts w:eastAsia="仿宋_GB2312" w:cs="宋体" w:hint="eastAsia"/>
          <w:szCs w:val="32"/>
        </w:rPr>
        <w:t>%</w:t>
      </w:r>
      <w:r>
        <w:rPr>
          <w:rFonts w:eastAsia="仿宋_GB2312" w:cs="宋体" w:hint="eastAsia"/>
          <w:szCs w:val="32"/>
        </w:rPr>
        <w:t>；行政复议决定履行法定职责、撤销、变更或者确认违法</w:t>
      </w:r>
      <w:r w:rsidR="00100C76">
        <w:rPr>
          <w:rFonts w:eastAsia="仿宋_GB2312" w:cs="宋体" w:hint="eastAsia"/>
          <w:szCs w:val="32"/>
        </w:rPr>
        <w:lastRenderedPageBreak/>
        <w:t>0</w:t>
      </w:r>
      <w:r>
        <w:rPr>
          <w:rFonts w:eastAsia="仿宋_GB2312" w:cs="宋体" w:hint="eastAsia"/>
          <w:szCs w:val="32"/>
        </w:rPr>
        <w:t>宗，占被申请行政复议宗数的</w:t>
      </w:r>
      <w:r w:rsidR="00100C76">
        <w:rPr>
          <w:rFonts w:eastAsia="仿宋_GB2312" w:cs="宋体" w:hint="eastAsia"/>
          <w:szCs w:val="32"/>
        </w:rPr>
        <w:t>0</w:t>
      </w:r>
      <w:r>
        <w:rPr>
          <w:rFonts w:eastAsia="仿宋_GB2312" w:cs="宋体" w:hint="eastAsia"/>
          <w:szCs w:val="32"/>
        </w:rPr>
        <w:t>%</w:t>
      </w:r>
      <w:r>
        <w:rPr>
          <w:rFonts w:eastAsia="仿宋_GB2312" w:cs="宋体" w:hint="eastAsia"/>
          <w:szCs w:val="32"/>
        </w:rPr>
        <w:t>，占其他行政执法行为总数的</w:t>
      </w:r>
      <w:r w:rsidR="00100C76">
        <w:rPr>
          <w:rFonts w:eastAsia="仿宋_GB2312" w:cs="宋体" w:hint="eastAsia"/>
          <w:szCs w:val="32"/>
        </w:rPr>
        <w:t>0</w:t>
      </w:r>
      <w:r>
        <w:rPr>
          <w:rFonts w:eastAsia="仿宋_GB2312" w:cs="宋体" w:hint="eastAsia"/>
          <w:szCs w:val="32"/>
        </w:rPr>
        <w:t>%</w:t>
      </w:r>
      <w:r>
        <w:rPr>
          <w:rFonts w:eastAsia="仿宋_GB2312" w:cs="宋体" w:hint="eastAsia"/>
          <w:szCs w:val="32"/>
        </w:rPr>
        <w:t>。行政复议后又被提起行政诉讼</w:t>
      </w:r>
      <w:r w:rsidR="00100C76">
        <w:rPr>
          <w:rFonts w:eastAsia="仿宋_GB2312" w:cs="宋体" w:hint="eastAsia"/>
          <w:szCs w:val="32"/>
        </w:rPr>
        <w:t>0</w:t>
      </w:r>
      <w:r>
        <w:rPr>
          <w:rFonts w:eastAsia="仿宋_GB2312" w:cs="宋体" w:hint="eastAsia"/>
          <w:szCs w:val="32"/>
        </w:rPr>
        <w:t>宗，判决履行法定职责、撤销、部分撤销、变更、确认违法或者确认无效</w:t>
      </w:r>
      <w:r w:rsidR="00100C76">
        <w:rPr>
          <w:rFonts w:eastAsia="仿宋_GB2312" w:cs="宋体" w:hint="eastAsia"/>
          <w:szCs w:val="32"/>
        </w:rPr>
        <w:t>0</w:t>
      </w:r>
      <w:r>
        <w:rPr>
          <w:rFonts w:eastAsia="仿宋_GB2312" w:cs="宋体" w:hint="eastAsia"/>
          <w:szCs w:val="32"/>
        </w:rPr>
        <w:t>宗，占行政复议后又被提起行政诉讼宗数的</w:t>
      </w:r>
      <w:r w:rsidR="00100C76">
        <w:rPr>
          <w:rFonts w:eastAsia="仿宋_GB2312" w:cs="宋体" w:hint="eastAsia"/>
          <w:szCs w:val="32"/>
        </w:rPr>
        <w:t>0</w:t>
      </w:r>
      <w:r>
        <w:rPr>
          <w:rFonts w:eastAsia="仿宋_GB2312" w:cs="宋体" w:hint="eastAsia"/>
          <w:szCs w:val="32"/>
        </w:rPr>
        <w:t>%</w:t>
      </w:r>
      <w:r>
        <w:rPr>
          <w:rFonts w:eastAsia="仿宋_GB2312" w:cs="宋体" w:hint="eastAsia"/>
          <w:szCs w:val="32"/>
        </w:rPr>
        <w:t>，占其他行政执法行为总数的</w:t>
      </w:r>
      <w:r w:rsidR="00100C76">
        <w:rPr>
          <w:rFonts w:eastAsia="仿宋_GB2312" w:cs="宋体" w:hint="eastAsia"/>
          <w:szCs w:val="32"/>
        </w:rPr>
        <w:t>0</w:t>
      </w:r>
      <w:r>
        <w:rPr>
          <w:rFonts w:eastAsia="仿宋_GB2312" w:cs="宋体" w:hint="eastAsia"/>
          <w:szCs w:val="32"/>
        </w:rPr>
        <w:t>%</w:t>
      </w:r>
      <w:r>
        <w:rPr>
          <w:rFonts w:eastAsia="仿宋_GB2312" w:cs="宋体" w:hint="eastAsia"/>
          <w:szCs w:val="32"/>
        </w:rPr>
        <w:t>。其他行政执法行为直接被提起行政诉讼</w:t>
      </w:r>
      <w:r w:rsidR="00100C76">
        <w:rPr>
          <w:rFonts w:eastAsia="仿宋_GB2312" w:cs="宋体" w:hint="eastAsia"/>
          <w:szCs w:val="32"/>
        </w:rPr>
        <w:t>0</w:t>
      </w:r>
      <w:r>
        <w:rPr>
          <w:rFonts w:eastAsia="仿宋_GB2312" w:cs="宋体" w:hint="eastAsia"/>
          <w:szCs w:val="32"/>
        </w:rPr>
        <w:t>宗，占其他行政执法行为总数的</w:t>
      </w:r>
      <w:r w:rsidR="00100C76">
        <w:rPr>
          <w:rFonts w:eastAsia="仿宋_GB2312" w:cs="宋体" w:hint="eastAsia"/>
          <w:szCs w:val="32"/>
        </w:rPr>
        <w:t>0</w:t>
      </w:r>
      <w:r>
        <w:rPr>
          <w:rFonts w:eastAsia="仿宋_GB2312" w:cs="宋体" w:hint="eastAsia"/>
          <w:szCs w:val="32"/>
        </w:rPr>
        <w:t>%</w:t>
      </w:r>
      <w:r>
        <w:rPr>
          <w:rFonts w:eastAsia="仿宋_GB2312" w:cs="宋体" w:hint="eastAsia"/>
          <w:szCs w:val="32"/>
        </w:rPr>
        <w:t>；判决履行法定职责、撤销、部分撤销、变更、确认违法或者确认无效</w:t>
      </w:r>
      <w:r w:rsidR="00100C76">
        <w:rPr>
          <w:rFonts w:eastAsia="仿宋_GB2312" w:cs="宋体" w:hint="eastAsia"/>
          <w:szCs w:val="32"/>
        </w:rPr>
        <w:t>0</w:t>
      </w:r>
      <w:r>
        <w:rPr>
          <w:rFonts w:eastAsia="仿宋_GB2312" w:cs="宋体" w:hint="eastAsia"/>
          <w:szCs w:val="32"/>
        </w:rPr>
        <w:t>宗，占直接被提起行政诉讼宗数的</w:t>
      </w:r>
      <w:r w:rsidR="00100C76">
        <w:rPr>
          <w:rFonts w:eastAsia="仿宋_GB2312" w:cs="宋体" w:hint="eastAsia"/>
          <w:szCs w:val="32"/>
        </w:rPr>
        <w:t>0</w:t>
      </w:r>
      <w:r>
        <w:rPr>
          <w:rFonts w:eastAsia="仿宋_GB2312" w:cs="宋体" w:hint="eastAsia"/>
          <w:szCs w:val="32"/>
        </w:rPr>
        <w:t>%</w:t>
      </w:r>
      <w:r>
        <w:rPr>
          <w:rFonts w:eastAsia="仿宋_GB2312" w:cs="宋体" w:hint="eastAsia"/>
          <w:szCs w:val="32"/>
        </w:rPr>
        <w:t>，占其他行政执法行为总数的</w:t>
      </w:r>
      <w:r w:rsidR="00100C76">
        <w:rPr>
          <w:rFonts w:eastAsia="仿宋_GB2312" w:cs="宋体" w:hint="eastAsia"/>
          <w:szCs w:val="32"/>
        </w:rPr>
        <w:t>0</w:t>
      </w:r>
      <w:r>
        <w:rPr>
          <w:rFonts w:eastAsia="仿宋_GB2312" w:cs="宋体" w:hint="eastAsia"/>
          <w:szCs w:val="32"/>
        </w:rPr>
        <w:t>%</w:t>
      </w:r>
      <w:r>
        <w:rPr>
          <w:rFonts w:eastAsia="仿宋_GB2312" w:cs="宋体" w:hint="eastAsia"/>
          <w:szCs w:val="32"/>
        </w:rPr>
        <w:t>。</w:t>
      </w:r>
    </w:p>
    <w:sectPr w:rsidR="007264E8" w:rsidRPr="00BB570A" w:rsidSect="007264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550" w:rsidRDefault="00085550" w:rsidP="00F3458E">
      <w:pPr>
        <w:ind w:firstLine="420"/>
      </w:pPr>
      <w:r>
        <w:separator/>
      </w:r>
    </w:p>
  </w:endnote>
  <w:endnote w:type="continuationSeparator" w:id="0">
    <w:p w:rsidR="00085550" w:rsidRDefault="00085550" w:rsidP="00F3458E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C36" w:rsidRDefault="00610C36" w:rsidP="00610C36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C36" w:rsidRDefault="00610C36" w:rsidP="00610C36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C36" w:rsidRDefault="00610C36" w:rsidP="00610C36">
    <w:pPr>
      <w:pStyle w:val="a5"/>
      <w:ind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58E" w:rsidRDefault="00F3458E" w:rsidP="00F3458E">
    <w:pPr>
      <w:pStyle w:val="a5"/>
      <w:ind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58E" w:rsidRDefault="00F3458E" w:rsidP="00F3458E">
    <w:pPr>
      <w:pStyle w:val="a5"/>
      <w:ind w:firstLine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58E" w:rsidRDefault="00F3458E" w:rsidP="00F3458E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550" w:rsidRDefault="00085550" w:rsidP="00F3458E">
      <w:pPr>
        <w:ind w:firstLine="420"/>
      </w:pPr>
      <w:r>
        <w:separator/>
      </w:r>
    </w:p>
  </w:footnote>
  <w:footnote w:type="continuationSeparator" w:id="0">
    <w:p w:rsidR="00085550" w:rsidRDefault="00085550" w:rsidP="00F3458E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C36" w:rsidRDefault="00610C36" w:rsidP="00610C36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C36" w:rsidRPr="00610C36" w:rsidRDefault="00610C36" w:rsidP="00610C3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C36" w:rsidRDefault="00610C36" w:rsidP="00610C36">
    <w:pPr>
      <w:pStyle w:val="a4"/>
      <w:ind w:firstLine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58E" w:rsidRDefault="00F3458E" w:rsidP="00F3458E">
    <w:pPr>
      <w:pStyle w:val="a4"/>
      <w:ind w:firstLine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58E" w:rsidRPr="00F3458E" w:rsidRDefault="00F3458E" w:rsidP="00F3458E">
    <w:pPr>
      <w:ind w:left="42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58E" w:rsidRDefault="00F3458E" w:rsidP="00F3458E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458E"/>
    <w:rsid w:val="00085550"/>
    <w:rsid w:val="000F5454"/>
    <w:rsid w:val="00100C76"/>
    <w:rsid w:val="001B2C13"/>
    <w:rsid w:val="001E4518"/>
    <w:rsid w:val="002B2EF3"/>
    <w:rsid w:val="003C432A"/>
    <w:rsid w:val="006066A4"/>
    <w:rsid w:val="00610C36"/>
    <w:rsid w:val="007264E8"/>
    <w:rsid w:val="007F1495"/>
    <w:rsid w:val="00BA7310"/>
    <w:rsid w:val="00BB570A"/>
    <w:rsid w:val="00C04E1D"/>
    <w:rsid w:val="00F3458E"/>
    <w:rsid w:val="00F81B9E"/>
    <w:rsid w:val="00FA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3458E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F34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F3458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3458E"/>
    <w:pP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F3458E"/>
    <w:rPr>
      <w:sz w:val="18"/>
      <w:szCs w:val="18"/>
    </w:rPr>
  </w:style>
  <w:style w:type="paragraph" w:styleId="a0">
    <w:name w:val="Normal Indent"/>
    <w:basedOn w:val="a"/>
    <w:qFormat/>
    <w:rsid w:val="00F3458E"/>
    <w:pPr>
      <w:ind w:firstLineChars="200" w:firstLin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车妮珍</dc:creator>
  <cp:keywords/>
  <dc:description/>
  <cp:lastModifiedBy>车妮珍</cp:lastModifiedBy>
  <cp:revision>7</cp:revision>
  <dcterms:created xsi:type="dcterms:W3CDTF">2023-01-11T01:01:00Z</dcterms:created>
  <dcterms:modified xsi:type="dcterms:W3CDTF">2023-01-13T06:14:00Z</dcterms:modified>
</cp:coreProperties>
</file>